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C213D" w14:textId="17144753" w:rsidR="00E82423" w:rsidRPr="005364E1" w:rsidRDefault="00E82423" w:rsidP="00E82423">
      <w:pPr>
        <w:pStyle w:val="NormalWeb"/>
        <w:rPr>
          <w:rFonts w:ascii="Arial" w:hAnsi="Arial" w:cs="Arial"/>
          <w:lang w:val="en"/>
        </w:rPr>
      </w:pPr>
      <w:r w:rsidRPr="005364E1">
        <w:rPr>
          <w:rFonts w:ascii="Arial" w:hAnsi="Arial" w:cs="Arial"/>
          <w:b/>
          <w:bCs/>
          <w:kern w:val="36"/>
          <w:lang w:val="en"/>
        </w:rPr>
        <w:t>Community Outcomes Meeting (COM)</w:t>
      </w:r>
    </w:p>
    <w:p w14:paraId="2E404B52" w14:textId="0616A93B" w:rsidR="00316806" w:rsidRPr="005364E1" w:rsidRDefault="00E82423" w:rsidP="00E82423">
      <w:pPr>
        <w:rPr>
          <w:rFonts w:ascii="Arial" w:hAnsi="Arial" w:cs="Arial"/>
          <w:sz w:val="24"/>
          <w:szCs w:val="24"/>
        </w:rPr>
      </w:pPr>
      <w:r w:rsidRPr="005364E1">
        <w:rPr>
          <w:rFonts w:ascii="Arial" w:hAnsi="Arial" w:cs="Arial"/>
          <w:sz w:val="24"/>
          <w:szCs w:val="24"/>
        </w:rPr>
        <w:t xml:space="preserve">Date: </w:t>
      </w:r>
      <w:r w:rsidR="00253BE1">
        <w:rPr>
          <w:rFonts w:ascii="Arial" w:hAnsi="Arial" w:cs="Arial"/>
          <w:sz w:val="24"/>
          <w:szCs w:val="24"/>
        </w:rPr>
        <w:t>Tuesd</w:t>
      </w:r>
      <w:r w:rsidR="00A03836">
        <w:rPr>
          <w:rFonts w:ascii="Arial" w:hAnsi="Arial" w:cs="Arial"/>
          <w:sz w:val="24"/>
          <w:szCs w:val="24"/>
        </w:rPr>
        <w:t xml:space="preserve">ay </w:t>
      </w:r>
      <w:r w:rsidR="00237D62">
        <w:rPr>
          <w:rFonts w:ascii="Arial" w:hAnsi="Arial" w:cs="Arial"/>
          <w:sz w:val="24"/>
          <w:szCs w:val="24"/>
        </w:rPr>
        <w:t>26 November</w:t>
      </w:r>
      <w:r w:rsidR="00253BE1">
        <w:rPr>
          <w:rFonts w:ascii="Arial" w:hAnsi="Arial" w:cs="Arial"/>
          <w:sz w:val="24"/>
          <w:szCs w:val="24"/>
        </w:rPr>
        <w:t xml:space="preserve"> 2024</w:t>
      </w:r>
    </w:p>
    <w:p w14:paraId="6CEDE4BC" w14:textId="13064D7F" w:rsidR="00E82423" w:rsidRDefault="00E82423" w:rsidP="00E82423">
      <w:pPr>
        <w:rPr>
          <w:rFonts w:ascii="Arial" w:hAnsi="Arial" w:cs="Arial"/>
          <w:b/>
          <w:bCs/>
          <w:sz w:val="24"/>
          <w:szCs w:val="24"/>
        </w:rPr>
      </w:pPr>
      <w:r w:rsidRPr="005364E1">
        <w:rPr>
          <w:rFonts w:ascii="Arial" w:hAnsi="Arial" w:cs="Arial"/>
          <w:b/>
          <w:bCs/>
          <w:sz w:val="24"/>
          <w:szCs w:val="24"/>
        </w:rPr>
        <w:t>Present</w:t>
      </w:r>
    </w:p>
    <w:tbl>
      <w:tblPr>
        <w:tblW w:w="0" w:type="dxa"/>
        <w:tblCellMar>
          <w:left w:w="0" w:type="dxa"/>
          <w:right w:w="0" w:type="dxa"/>
        </w:tblCellMar>
        <w:tblLook w:val="04A0" w:firstRow="1" w:lastRow="0" w:firstColumn="1" w:lastColumn="0" w:noHBand="0" w:noVBand="1"/>
      </w:tblPr>
      <w:tblGrid>
        <w:gridCol w:w="4500"/>
        <w:gridCol w:w="4500"/>
      </w:tblGrid>
      <w:tr w:rsidR="001C1E3E" w:rsidRPr="001C1E3E" w14:paraId="097ACD4B" w14:textId="77777777" w:rsidTr="006D50AB">
        <w:trPr>
          <w:trHeight w:val="300"/>
        </w:trPr>
        <w:tc>
          <w:tcPr>
            <w:tcW w:w="4500" w:type="dxa"/>
            <w:shd w:val="clear" w:color="auto" w:fill="auto"/>
            <w:hideMark/>
          </w:tcPr>
          <w:p w14:paraId="5E847364" w14:textId="1F74D5DC" w:rsidR="00A03836" w:rsidRDefault="00A03836" w:rsidP="001C1E3E">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Tracy Brabin – Mayor of West Yorkshire</w:t>
            </w:r>
          </w:p>
          <w:p w14:paraId="70CBF74E" w14:textId="580F5032" w:rsidR="001C1E3E" w:rsidRPr="000620F0" w:rsidRDefault="001C1E3E" w:rsidP="001C1E3E">
            <w:pPr>
              <w:spacing w:after="0" w:line="240" w:lineRule="auto"/>
              <w:textAlignment w:val="baseline"/>
              <w:rPr>
                <w:rFonts w:ascii="Arial" w:eastAsia="Times New Roman" w:hAnsi="Arial" w:cs="Arial"/>
                <w:sz w:val="24"/>
                <w:szCs w:val="24"/>
                <w:lang w:eastAsia="en-GB"/>
              </w:rPr>
            </w:pPr>
            <w:r w:rsidRPr="001C1E3E">
              <w:rPr>
                <w:rFonts w:ascii="Arial" w:eastAsia="Times New Roman" w:hAnsi="Arial" w:cs="Arial"/>
                <w:sz w:val="24"/>
                <w:szCs w:val="24"/>
                <w:lang w:eastAsia="en-GB"/>
              </w:rPr>
              <w:t>Alison Lowe – Deputy Mayor for Policing and Crime (DMPC)  </w:t>
            </w:r>
          </w:p>
          <w:p w14:paraId="6076B54E" w14:textId="77777777" w:rsidR="001C1E3E" w:rsidRDefault="0004094B" w:rsidP="001C1E3E">
            <w:pPr>
              <w:spacing w:after="0" w:line="240" w:lineRule="auto"/>
              <w:textAlignment w:val="baseline"/>
              <w:rPr>
                <w:rFonts w:ascii="Arial" w:eastAsia="Times New Roman" w:hAnsi="Arial" w:cs="Arial"/>
                <w:sz w:val="24"/>
                <w:szCs w:val="24"/>
                <w:lang w:eastAsia="en-GB"/>
              </w:rPr>
            </w:pPr>
            <w:r w:rsidRPr="000620F0">
              <w:rPr>
                <w:rFonts w:ascii="Arial" w:eastAsia="Times New Roman" w:hAnsi="Arial" w:cs="Arial"/>
                <w:sz w:val="24"/>
                <w:szCs w:val="24"/>
                <w:lang w:eastAsia="en-GB"/>
              </w:rPr>
              <w:t>Robert Forrest – Head of Policing and Crime</w:t>
            </w:r>
          </w:p>
          <w:p w14:paraId="7E539835" w14:textId="77777777" w:rsidR="006D50AB" w:rsidRDefault="006D50AB" w:rsidP="006D50AB">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John Robins QPM DL, Chief Constable, West Yorkshire Police</w:t>
            </w:r>
          </w:p>
          <w:p w14:paraId="5BDB6984" w14:textId="545A8878" w:rsidR="006D50AB" w:rsidRPr="000620F0" w:rsidRDefault="006D50AB" w:rsidP="001C1E3E">
            <w:pPr>
              <w:spacing w:after="0" w:line="240" w:lineRule="auto"/>
              <w:textAlignment w:val="baseline"/>
              <w:rPr>
                <w:rFonts w:ascii="Arial" w:eastAsia="Times New Roman" w:hAnsi="Arial" w:cs="Arial"/>
                <w:sz w:val="24"/>
                <w:szCs w:val="24"/>
                <w:lang w:eastAsia="en-GB"/>
              </w:rPr>
            </w:pPr>
          </w:p>
        </w:tc>
        <w:tc>
          <w:tcPr>
            <w:tcW w:w="4500" w:type="dxa"/>
            <w:shd w:val="clear" w:color="auto" w:fill="auto"/>
            <w:hideMark/>
          </w:tcPr>
          <w:p w14:paraId="412317ED" w14:textId="36A74A58" w:rsidR="00BA7C3D" w:rsidRDefault="00BA7C3D" w:rsidP="00237D6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Ch. Supt. Russ Hughes, West Yorkshire Police</w:t>
            </w:r>
          </w:p>
          <w:p w14:paraId="7273900C" w14:textId="028FC48F" w:rsidR="00BA7C3D" w:rsidRDefault="00D11C7C" w:rsidP="00237D6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Mark Hibbert, West Yorkshire Police</w:t>
            </w:r>
          </w:p>
          <w:p w14:paraId="0365C09F" w14:textId="03E0E464" w:rsidR="009E28AE" w:rsidRDefault="009E28AE" w:rsidP="00237D6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Ch Supt. Jon </w:t>
            </w:r>
            <w:proofErr w:type="spellStart"/>
            <w:r>
              <w:rPr>
                <w:rFonts w:ascii="Arial" w:eastAsia="Times New Roman" w:hAnsi="Arial" w:cs="Arial"/>
                <w:sz w:val="24"/>
                <w:szCs w:val="24"/>
                <w:lang w:eastAsia="en-GB"/>
              </w:rPr>
              <w:t>Arrowsuch</w:t>
            </w:r>
            <w:proofErr w:type="spellEnd"/>
            <w:r w:rsidR="00053E04">
              <w:rPr>
                <w:rFonts w:ascii="Arial" w:eastAsia="Times New Roman" w:hAnsi="Arial" w:cs="Arial"/>
                <w:sz w:val="24"/>
                <w:szCs w:val="24"/>
                <w:lang w:eastAsia="en-GB"/>
              </w:rPr>
              <w:t>, West Yorkshire Police</w:t>
            </w:r>
          </w:p>
          <w:p w14:paraId="0F34A9BD" w14:textId="06BF1682" w:rsidR="00505718" w:rsidRDefault="00505718" w:rsidP="00237D6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ACC Damien Miller, West Yorkshire Police</w:t>
            </w:r>
          </w:p>
          <w:p w14:paraId="5A04E966" w14:textId="52F93F51" w:rsidR="005E4B85" w:rsidRPr="001C1E3E" w:rsidRDefault="005E4B85" w:rsidP="00237D62">
            <w:pPr>
              <w:spacing w:after="0" w:line="240" w:lineRule="auto"/>
              <w:textAlignment w:val="baseline"/>
              <w:rPr>
                <w:rFonts w:ascii="Arial" w:eastAsia="Times New Roman" w:hAnsi="Arial" w:cs="Arial"/>
                <w:sz w:val="24"/>
                <w:szCs w:val="24"/>
                <w:lang w:eastAsia="en-GB"/>
              </w:rPr>
            </w:pPr>
          </w:p>
        </w:tc>
      </w:tr>
    </w:tbl>
    <w:p w14:paraId="2617B466" w14:textId="229F6E58" w:rsidR="006122E7" w:rsidRPr="005364E1" w:rsidRDefault="006122E7" w:rsidP="00E8242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E82423" w:rsidRPr="005364E1" w14:paraId="4BBAE579" w14:textId="77777777" w:rsidTr="006D50AB">
        <w:tc>
          <w:tcPr>
            <w:tcW w:w="9026" w:type="dxa"/>
            <w:gridSpan w:val="2"/>
          </w:tcPr>
          <w:p w14:paraId="50CFB768" w14:textId="4BA6A24B" w:rsidR="00185D06" w:rsidRPr="00622546" w:rsidRDefault="00E82423" w:rsidP="00BB6304">
            <w:pPr>
              <w:rPr>
                <w:rFonts w:ascii="Arial" w:hAnsi="Arial" w:cs="Arial"/>
                <w:b/>
                <w:bCs/>
                <w:sz w:val="24"/>
                <w:szCs w:val="24"/>
              </w:rPr>
            </w:pPr>
            <w:proofErr w:type="gramStart"/>
            <w:r w:rsidRPr="00622546">
              <w:rPr>
                <w:rFonts w:ascii="Arial" w:hAnsi="Arial" w:cs="Arial"/>
                <w:b/>
                <w:bCs/>
                <w:sz w:val="24"/>
                <w:szCs w:val="24"/>
              </w:rPr>
              <w:t>Also</w:t>
            </w:r>
            <w:proofErr w:type="gramEnd"/>
            <w:r w:rsidRPr="00622546">
              <w:rPr>
                <w:rFonts w:ascii="Arial" w:hAnsi="Arial" w:cs="Arial"/>
                <w:b/>
                <w:bCs/>
                <w:sz w:val="24"/>
                <w:szCs w:val="24"/>
              </w:rPr>
              <w:t xml:space="preserve"> </w:t>
            </w:r>
            <w:r w:rsidR="00595B91" w:rsidRPr="00622546">
              <w:rPr>
                <w:rFonts w:ascii="Arial" w:hAnsi="Arial" w:cs="Arial"/>
                <w:b/>
                <w:bCs/>
                <w:sz w:val="24"/>
                <w:szCs w:val="24"/>
              </w:rPr>
              <w:t>present</w:t>
            </w:r>
          </w:p>
          <w:p w14:paraId="3503C4C8" w14:textId="77777777" w:rsidR="00185D06" w:rsidRPr="00250F77" w:rsidRDefault="00185D06" w:rsidP="00BB6304">
            <w:pPr>
              <w:rPr>
                <w:rFonts w:ascii="Arial" w:hAnsi="Arial" w:cs="Arial"/>
                <w:b/>
                <w:bCs/>
                <w:sz w:val="24"/>
                <w:szCs w:val="24"/>
                <w:highlight w:val="yellow"/>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2"/>
              <w:gridCol w:w="4398"/>
            </w:tblGrid>
            <w:tr w:rsidR="00667B52" w:rsidRPr="00250F77" w14:paraId="4FEABC7E" w14:textId="77777777" w:rsidTr="5ED66213">
              <w:trPr>
                <w:trHeight w:val="300"/>
              </w:trPr>
              <w:tc>
                <w:tcPr>
                  <w:tcW w:w="4500" w:type="dxa"/>
                  <w:tcBorders>
                    <w:top w:val="nil"/>
                    <w:left w:val="nil"/>
                    <w:bottom w:val="nil"/>
                    <w:right w:val="nil"/>
                  </w:tcBorders>
                  <w:shd w:val="clear" w:color="auto" w:fill="auto"/>
                  <w:hideMark/>
                </w:tcPr>
                <w:p w14:paraId="5DBD90B6" w14:textId="1A8381D1" w:rsidR="00667B52" w:rsidRPr="00AA023A" w:rsidRDefault="0004094B" w:rsidP="00667B52">
                  <w:pPr>
                    <w:spacing w:after="0" w:line="240" w:lineRule="auto"/>
                    <w:textAlignment w:val="baseline"/>
                    <w:rPr>
                      <w:rFonts w:ascii="Segoe UI" w:eastAsia="Times New Roman" w:hAnsi="Segoe UI" w:cs="Segoe UI"/>
                      <w:sz w:val="18"/>
                      <w:szCs w:val="18"/>
                      <w:lang w:eastAsia="en-GB"/>
                    </w:rPr>
                  </w:pPr>
                  <w:r w:rsidRPr="00AA023A">
                    <w:rPr>
                      <w:rFonts w:ascii="Arial" w:eastAsia="Times New Roman" w:hAnsi="Arial" w:cs="Arial"/>
                      <w:sz w:val="24"/>
                      <w:szCs w:val="24"/>
                      <w:lang w:eastAsia="en-GB"/>
                    </w:rPr>
                    <w:t>Sharon Waugh</w:t>
                  </w:r>
                  <w:r w:rsidR="00667B52" w:rsidRPr="00AA023A">
                    <w:rPr>
                      <w:rFonts w:ascii="Arial" w:eastAsia="Times New Roman" w:hAnsi="Arial" w:cs="Arial"/>
                      <w:sz w:val="24"/>
                      <w:szCs w:val="24"/>
                      <w:lang w:eastAsia="en-GB"/>
                    </w:rPr>
                    <w:t xml:space="preserve"> – Consultation and Engagement </w:t>
                  </w:r>
                  <w:r w:rsidRPr="00AA023A">
                    <w:rPr>
                      <w:rFonts w:ascii="Arial" w:eastAsia="Times New Roman" w:hAnsi="Arial" w:cs="Arial"/>
                      <w:sz w:val="24"/>
                      <w:szCs w:val="24"/>
                      <w:lang w:eastAsia="en-GB"/>
                    </w:rPr>
                    <w:t>Manager</w:t>
                  </w:r>
                  <w:r w:rsidR="00667B52" w:rsidRPr="00AA023A">
                    <w:rPr>
                      <w:rFonts w:ascii="Arial" w:eastAsia="Times New Roman" w:hAnsi="Arial" w:cs="Arial"/>
                      <w:sz w:val="24"/>
                      <w:szCs w:val="24"/>
                      <w:lang w:eastAsia="en-GB"/>
                    </w:rPr>
                    <w:t>, Policing and Crime </w:t>
                  </w:r>
                </w:p>
                <w:p w14:paraId="4C658217" w14:textId="2245CE85" w:rsidR="00667B52" w:rsidRPr="00AA023A" w:rsidRDefault="0084468B" w:rsidP="00667B52">
                  <w:pPr>
                    <w:spacing w:after="0" w:line="240" w:lineRule="auto"/>
                    <w:textAlignment w:val="baseline"/>
                    <w:rPr>
                      <w:rFonts w:ascii="Segoe UI" w:eastAsia="Times New Roman" w:hAnsi="Segoe UI" w:cs="Segoe UI"/>
                      <w:sz w:val="18"/>
                      <w:szCs w:val="18"/>
                      <w:lang w:eastAsia="en-GB"/>
                    </w:rPr>
                  </w:pPr>
                  <w:r w:rsidRPr="00AA023A">
                    <w:rPr>
                      <w:rFonts w:ascii="Arial" w:eastAsia="Times New Roman" w:hAnsi="Arial" w:cs="Arial"/>
                      <w:sz w:val="24"/>
                      <w:szCs w:val="24"/>
                      <w:lang w:eastAsia="en-GB"/>
                    </w:rPr>
                    <w:t>Joshua Powling</w:t>
                  </w:r>
                  <w:r w:rsidR="00667B52" w:rsidRPr="00AA023A">
                    <w:rPr>
                      <w:rFonts w:ascii="Arial" w:eastAsia="Times New Roman" w:hAnsi="Arial" w:cs="Arial"/>
                      <w:sz w:val="24"/>
                      <w:szCs w:val="24"/>
                      <w:lang w:eastAsia="en-GB"/>
                    </w:rPr>
                    <w:t>, Digital Communications Officer, Policing and Crime </w:t>
                  </w:r>
                </w:p>
              </w:tc>
              <w:tc>
                <w:tcPr>
                  <w:tcW w:w="4500" w:type="dxa"/>
                  <w:tcBorders>
                    <w:top w:val="nil"/>
                    <w:left w:val="nil"/>
                    <w:bottom w:val="nil"/>
                    <w:right w:val="nil"/>
                  </w:tcBorders>
                  <w:shd w:val="clear" w:color="auto" w:fill="auto"/>
                  <w:hideMark/>
                </w:tcPr>
                <w:p w14:paraId="447C6EC7" w14:textId="74C4B1DF" w:rsidR="00667B52" w:rsidRPr="00AA023A" w:rsidRDefault="0084468B" w:rsidP="00667B52">
                  <w:pPr>
                    <w:spacing w:after="0" w:line="240" w:lineRule="auto"/>
                    <w:textAlignment w:val="baseline"/>
                    <w:rPr>
                      <w:rFonts w:ascii="Segoe UI" w:eastAsia="Times New Roman" w:hAnsi="Segoe UI" w:cs="Segoe UI"/>
                      <w:sz w:val="18"/>
                      <w:szCs w:val="18"/>
                      <w:lang w:eastAsia="en-GB"/>
                    </w:rPr>
                  </w:pPr>
                  <w:r w:rsidRPr="00AA023A">
                    <w:rPr>
                      <w:rFonts w:ascii="Arial" w:eastAsia="Times New Roman" w:hAnsi="Arial" w:cs="Arial"/>
                      <w:sz w:val="24"/>
                      <w:szCs w:val="24"/>
                      <w:lang w:eastAsia="en-GB"/>
                    </w:rPr>
                    <w:t>Paige Cowling, Consultation and Engagement Officer, Policing and Crime</w:t>
                  </w:r>
                  <w:r w:rsidR="00667B52" w:rsidRPr="00AA023A">
                    <w:rPr>
                      <w:rFonts w:ascii="Arial" w:eastAsia="Times New Roman" w:hAnsi="Arial" w:cs="Arial"/>
                      <w:sz w:val="24"/>
                      <w:szCs w:val="24"/>
                      <w:lang w:eastAsia="en-GB"/>
                    </w:rPr>
                    <w:t> </w:t>
                  </w:r>
                </w:p>
                <w:p w14:paraId="41F43038" w14:textId="07D55EA8" w:rsidR="00667B52" w:rsidRPr="00AA023A" w:rsidRDefault="00622546" w:rsidP="00667B52">
                  <w:pPr>
                    <w:spacing w:after="0" w:line="240" w:lineRule="auto"/>
                    <w:textAlignment w:val="baseline"/>
                    <w:rPr>
                      <w:rFonts w:ascii="Segoe UI" w:eastAsia="Times New Roman" w:hAnsi="Segoe UI" w:cs="Segoe UI"/>
                      <w:sz w:val="18"/>
                      <w:szCs w:val="18"/>
                      <w:lang w:eastAsia="en-GB"/>
                    </w:rPr>
                  </w:pPr>
                  <w:r w:rsidRPr="00AA023A">
                    <w:rPr>
                      <w:rFonts w:ascii="Arial" w:eastAsia="Times New Roman" w:hAnsi="Arial" w:cs="Arial"/>
                      <w:sz w:val="24"/>
                      <w:szCs w:val="24"/>
                      <w:lang w:eastAsia="en-GB"/>
                    </w:rPr>
                    <w:t xml:space="preserve">Sunny Williams, </w:t>
                  </w:r>
                  <w:r w:rsidR="00AA023A" w:rsidRPr="00AA023A">
                    <w:rPr>
                      <w:rFonts w:ascii="Arial" w:eastAsia="Times New Roman" w:hAnsi="Arial" w:cs="Arial"/>
                      <w:sz w:val="24"/>
                      <w:szCs w:val="24"/>
                      <w:lang w:eastAsia="en-GB"/>
                    </w:rPr>
                    <w:t>Policy and Casework Support Officer, WYCA</w:t>
                  </w:r>
                </w:p>
              </w:tc>
            </w:tr>
          </w:tbl>
          <w:p w14:paraId="24181A6F" w14:textId="77777777" w:rsidR="001C1E3E" w:rsidRPr="00250F77" w:rsidRDefault="001C1E3E" w:rsidP="00BB6304">
            <w:pPr>
              <w:rPr>
                <w:rFonts w:ascii="Arial" w:hAnsi="Arial" w:cs="Arial"/>
                <w:b/>
                <w:bCs/>
                <w:sz w:val="24"/>
                <w:szCs w:val="24"/>
                <w:highlight w:val="yellow"/>
              </w:rPr>
            </w:pPr>
          </w:p>
        </w:tc>
      </w:tr>
      <w:tr w:rsidR="00E82423" w:rsidRPr="005364E1" w14:paraId="20EE5AE7" w14:textId="77777777" w:rsidTr="006D50AB">
        <w:tc>
          <w:tcPr>
            <w:tcW w:w="4513" w:type="dxa"/>
          </w:tcPr>
          <w:p w14:paraId="5C0221EE" w14:textId="77777777" w:rsidR="00E82423" w:rsidRPr="005364E1" w:rsidRDefault="00E82423" w:rsidP="00BB6304">
            <w:pPr>
              <w:rPr>
                <w:rFonts w:ascii="Arial" w:hAnsi="Arial" w:cs="Arial"/>
                <w:sz w:val="24"/>
                <w:szCs w:val="24"/>
              </w:rPr>
            </w:pPr>
          </w:p>
        </w:tc>
        <w:tc>
          <w:tcPr>
            <w:tcW w:w="4513" w:type="dxa"/>
          </w:tcPr>
          <w:p w14:paraId="58DC9288" w14:textId="77777777" w:rsidR="00E82423" w:rsidRPr="005364E1" w:rsidRDefault="00E82423" w:rsidP="00BB6304">
            <w:pPr>
              <w:rPr>
                <w:rFonts w:ascii="Arial" w:hAnsi="Arial" w:cs="Arial"/>
                <w:sz w:val="24"/>
                <w:szCs w:val="24"/>
              </w:rPr>
            </w:pPr>
          </w:p>
        </w:tc>
      </w:tr>
    </w:tbl>
    <w:p w14:paraId="1DFE9F81" w14:textId="07DE5645" w:rsidR="00531CD3" w:rsidRPr="005364E1" w:rsidRDefault="00531CD3" w:rsidP="00816334">
      <w:pPr>
        <w:pStyle w:val="ListParagraph"/>
        <w:numPr>
          <w:ilvl w:val="0"/>
          <w:numId w:val="1"/>
        </w:numPr>
        <w:spacing w:line="256" w:lineRule="auto"/>
        <w:ind w:left="142"/>
        <w:rPr>
          <w:rFonts w:ascii="Arial" w:hAnsi="Arial" w:cs="Arial"/>
          <w:b/>
          <w:bCs/>
          <w:sz w:val="24"/>
          <w:szCs w:val="24"/>
        </w:rPr>
      </w:pPr>
      <w:r w:rsidRPr="005364E1">
        <w:rPr>
          <w:rFonts w:ascii="Arial" w:hAnsi="Arial" w:cs="Arial"/>
          <w:b/>
          <w:bCs/>
          <w:sz w:val="24"/>
          <w:szCs w:val="24"/>
        </w:rPr>
        <w:t>Welcome, introductions and apologies</w:t>
      </w:r>
      <w:r w:rsidR="001D5A48" w:rsidRPr="005364E1">
        <w:rPr>
          <w:rFonts w:ascii="Arial" w:hAnsi="Arial" w:cs="Arial"/>
          <w:b/>
          <w:bCs/>
          <w:sz w:val="24"/>
          <w:szCs w:val="24"/>
        </w:rPr>
        <w:t>.</w:t>
      </w:r>
    </w:p>
    <w:p w14:paraId="6106B118" w14:textId="7424D0FD" w:rsidR="00531CD3" w:rsidRPr="005364E1" w:rsidRDefault="00531CD3" w:rsidP="00531CD3">
      <w:pPr>
        <w:ind w:left="142"/>
        <w:rPr>
          <w:rFonts w:ascii="Arial" w:hAnsi="Arial" w:cs="Arial"/>
          <w:sz w:val="24"/>
          <w:szCs w:val="24"/>
        </w:rPr>
      </w:pPr>
      <w:r w:rsidRPr="005364E1">
        <w:rPr>
          <w:rFonts w:ascii="Arial" w:hAnsi="Arial" w:cs="Arial"/>
          <w:sz w:val="24"/>
          <w:szCs w:val="24"/>
        </w:rPr>
        <w:t>The</w:t>
      </w:r>
      <w:r w:rsidR="008961B7">
        <w:rPr>
          <w:rFonts w:ascii="Arial" w:hAnsi="Arial" w:cs="Arial"/>
          <w:sz w:val="24"/>
          <w:szCs w:val="24"/>
        </w:rPr>
        <w:t xml:space="preserve"> Mayor</w:t>
      </w:r>
      <w:r w:rsidR="003D2AA6" w:rsidRPr="005364E1">
        <w:rPr>
          <w:rFonts w:ascii="Arial" w:hAnsi="Arial" w:cs="Arial"/>
          <w:sz w:val="24"/>
          <w:szCs w:val="24"/>
        </w:rPr>
        <w:t xml:space="preserve"> </w:t>
      </w:r>
      <w:r w:rsidRPr="005364E1">
        <w:rPr>
          <w:rFonts w:ascii="Arial" w:hAnsi="Arial" w:cs="Arial"/>
          <w:sz w:val="24"/>
          <w:szCs w:val="24"/>
        </w:rPr>
        <w:t>introduced the meeting, welcomed those in attendance and provided an overview</w:t>
      </w:r>
      <w:r w:rsidR="00822880">
        <w:rPr>
          <w:rFonts w:ascii="Arial" w:hAnsi="Arial" w:cs="Arial"/>
          <w:sz w:val="24"/>
          <w:szCs w:val="24"/>
        </w:rPr>
        <w:t xml:space="preserve"> of the agenda</w:t>
      </w:r>
      <w:r w:rsidRPr="005364E1">
        <w:rPr>
          <w:rFonts w:ascii="Arial" w:hAnsi="Arial" w:cs="Arial"/>
          <w:sz w:val="24"/>
          <w:szCs w:val="24"/>
        </w:rPr>
        <w:t>.</w:t>
      </w:r>
      <w:r w:rsidR="004C7DC4">
        <w:rPr>
          <w:rFonts w:ascii="Arial" w:hAnsi="Arial" w:cs="Arial"/>
          <w:sz w:val="24"/>
          <w:szCs w:val="24"/>
        </w:rPr>
        <w:t xml:space="preserve"> Apologies from the Deputy Chief Constable, </w:t>
      </w:r>
      <w:r w:rsidR="00174627">
        <w:rPr>
          <w:rFonts w:ascii="Arial" w:hAnsi="Arial" w:cs="Arial"/>
          <w:sz w:val="24"/>
          <w:szCs w:val="24"/>
        </w:rPr>
        <w:t>Catherine Hankinson were noted.</w:t>
      </w:r>
    </w:p>
    <w:p w14:paraId="0956DA44" w14:textId="5099C926" w:rsidR="00D934D0" w:rsidRPr="009A659D" w:rsidRDefault="00531CD3" w:rsidP="00816334">
      <w:pPr>
        <w:pStyle w:val="ListParagraph"/>
        <w:numPr>
          <w:ilvl w:val="0"/>
          <w:numId w:val="1"/>
        </w:numPr>
        <w:ind w:left="142"/>
        <w:rPr>
          <w:rFonts w:ascii="Arial" w:eastAsia="Times New Roman" w:hAnsi="Arial" w:cs="Arial"/>
          <w:b/>
          <w:bCs/>
          <w:sz w:val="24"/>
          <w:szCs w:val="24"/>
          <w:lang w:val="en-US" w:eastAsia="en-GB"/>
        </w:rPr>
      </w:pPr>
      <w:r w:rsidRPr="009A659D">
        <w:rPr>
          <w:rFonts w:ascii="Arial" w:eastAsia="Times New Roman" w:hAnsi="Arial" w:cs="Arial"/>
          <w:b/>
          <w:bCs/>
          <w:sz w:val="24"/>
          <w:szCs w:val="24"/>
          <w:lang w:val="en-US" w:eastAsia="en-GB"/>
        </w:rPr>
        <w:t xml:space="preserve">Notes of the previous meeting on </w:t>
      </w:r>
      <w:r w:rsidR="00613F4B">
        <w:rPr>
          <w:rFonts w:ascii="Arial" w:eastAsia="Times New Roman" w:hAnsi="Arial" w:cs="Arial"/>
          <w:b/>
          <w:bCs/>
          <w:sz w:val="24"/>
          <w:szCs w:val="24"/>
          <w:lang w:val="en-US" w:eastAsia="en-GB"/>
        </w:rPr>
        <w:t>17 September</w:t>
      </w:r>
      <w:r w:rsidR="662AD42A" w:rsidRPr="009A659D">
        <w:rPr>
          <w:rFonts w:ascii="Arial" w:eastAsia="Times New Roman" w:hAnsi="Arial" w:cs="Arial"/>
          <w:b/>
          <w:bCs/>
          <w:sz w:val="24"/>
          <w:szCs w:val="24"/>
          <w:lang w:val="en-US" w:eastAsia="en-GB"/>
        </w:rPr>
        <w:t xml:space="preserve"> 202</w:t>
      </w:r>
      <w:r w:rsidR="009B54EE" w:rsidRPr="009A659D">
        <w:rPr>
          <w:rFonts w:ascii="Arial" w:eastAsia="Times New Roman" w:hAnsi="Arial" w:cs="Arial"/>
          <w:b/>
          <w:bCs/>
          <w:sz w:val="24"/>
          <w:szCs w:val="24"/>
          <w:lang w:val="en-US" w:eastAsia="en-GB"/>
        </w:rPr>
        <w:t>4</w:t>
      </w:r>
      <w:r w:rsidR="00F55B25" w:rsidRPr="009A659D">
        <w:rPr>
          <w:rFonts w:ascii="Arial" w:eastAsia="Times New Roman" w:hAnsi="Arial" w:cs="Arial"/>
          <w:b/>
          <w:bCs/>
          <w:sz w:val="24"/>
          <w:szCs w:val="24"/>
          <w:lang w:val="en-US" w:eastAsia="en-GB"/>
        </w:rPr>
        <w:t xml:space="preserve"> </w:t>
      </w:r>
      <w:r w:rsidRPr="009A659D">
        <w:rPr>
          <w:rFonts w:ascii="Arial" w:eastAsia="Times New Roman" w:hAnsi="Arial" w:cs="Arial"/>
          <w:b/>
          <w:bCs/>
          <w:sz w:val="24"/>
          <w:szCs w:val="24"/>
          <w:lang w:val="en-US" w:eastAsia="en-GB"/>
        </w:rPr>
        <w:t xml:space="preserve">and Matters arising. </w:t>
      </w:r>
    </w:p>
    <w:p w14:paraId="6EC7A452" w14:textId="085DB2F8" w:rsidR="0E24BF94" w:rsidRPr="009A659D" w:rsidRDefault="00D934D0" w:rsidP="00C53243">
      <w:pPr>
        <w:spacing w:before="100" w:beforeAutospacing="1" w:after="100" w:afterAutospacing="1"/>
        <w:rPr>
          <w:rFonts w:ascii="Arial" w:eastAsia="Times New Roman" w:hAnsi="Arial" w:cs="Arial"/>
          <w:sz w:val="24"/>
          <w:szCs w:val="24"/>
          <w:lang w:val="en-US" w:eastAsia="en-GB"/>
        </w:rPr>
      </w:pPr>
      <w:r w:rsidRPr="009A659D">
        <w:rPr>
          <w:rFonts w:ascii="Arial" w:eastAsia="Times New Roman" w:hAnsi="Arial" w:cs="Arial"/>
          <w:sz w:val="24"/>
          <w:szCs w:val="24"/>
          <w:lang w:val="en-US" w:eastAsia="en-GB"/>
        </w:rPr>
        <w:t xml:space="preserve">The </w:t>
      </w:r>
      <w:r w:rsidR="00F55B25" w:rsidRPr="009A659D">
        <w:rPr>
          <w:rFonts w:ascii="Arial" w:eastAsia="Times New Roman" w:hAnsi="Arial" w:cs="Arial"/>
          <w:sz w:val="24"/>
          <w:szCs w:val="24"/>
          <w:lang w:val="en-US" w:eastAsia="en-GB"/>
        </w:rPr>
        <w:t xml:space="preserve">notes of the </w:t>
      </w:r>
      <w:r w:rsidRPr="009A659D">
        <w:rPr>
          <w:rFonts w:ascii="Arial" w:eastAsia="Times New Roman" w:hAnsi="Arial" w:cs="Arial"/>
          <w:sz w:val="24"/>
          <w:szCs w:val="24"/>
          <w:lang w:val="en-US" w:eastAsia="en-GB"/>
        </w:rPr>
        <w:t xml:space="preserve">previous meeting </w:t>
      </w:r>
      <w:r w:rsidR="00F55B25" w:rsidRPr="009A659D">
        <w:rPr>
          <w:rFonts w:ascii="Arial" w:eastAsia="Times New Roman" w:hAnsi="Arial" w:cs="Arial"/>
          <w:sz w:val="24"/>
          <w:szCs w:val="24"/>
          <w:lang w:val="en-US" w:eastAsia="en-GB"/>
        </w:rPr>
        <w:t xml:space="preserve">were accepted as a correct </w:t>
      </w:r>
      <w:r w:rsidR="00F2244B" w:rsidRPr="009A659D">
        <w:rPr>
          <w:rFonts w:ascii="Arial" w:eastAsia="Times New Roman" w:hAnsi="Arial" w:cs="Arial"/>
          <w:sz w:val="24"/>
          <w:szCs w:val="24"/>
          <w:lang w:val="en-US" w:eastAsia="en-GB"/>
        </w:rPr>
        <w:t>record.</w:t>
      </w:r>
      <w:r w:rsidRPr="009A659D">
        <w:rPr>
          <w:rFonts w:ascii="Arial" w:eastAsia="Times New Roman" w:hAnsi="Arial" w:cs="Arial"/>
          <w:sz w:val="24"/>
          <w:szCs w:val="24"/>
          <w:lang w:val="en-US" w:eastAsia="en-GB"/>
        </w:rPr>
        <w:t xml:space="preserve"> </w:t>
      </w:r>
    </w:p>
    <w:p w14:paraId="6B1FA2CE" w14:textId="014F0358" w:rsidR="004A7DED" w:rsidRDefault="00090AF3" w:rsidP="00816334">
      <w:pPr>
        <w:pStyle w:val="ListParagraph"/>
        <w:numPr>
          <w:ilvl w:val="0"/>
          <w:numId w:val="1"/>
        </w:numPr>
        <w:ind w:left="142"/>
        <w:rPr>
          <w:rFonts w:ascii="Arial" w:eastAsia="Times New Roman" w:hAnsi="Arial" w:cs="Arial"/>
          <w:b/>
          <w:bCs/>
          <w:sz w:val="24"/>
          <w:szCs w:val="24"/>
          <w:lang w:val="en" w:eastAsia="en-GB"/>
        </w:rPr>
      </w:pPr>
      <w:r w:rsidRPr="009A659D">
        <w:rPr>
          <w:rFonts w:ascii="Arial" w:eastAsia="Times New Roman" w:hAnsi="Arial" w:cs="Arial"/>
          <w:b/>
          <w:bCs/>
          <w:sz w:val="24"/>
          <w:szCs w:val="24"/>
          <w:lang w:val="en" w:eastAsia="en-GB"/>
        </w:rPr>
        <w:t>Mayor</w:t>
      </w:r>
      <w:r w:rsidR="003A7AD6">
        <w:rPr>
          <w:rFonts w:ascii="Arial" w:eastAsia="Times New Roman" w:hAnsi="Arial" w:cs="Arial"/>
          <w:b/>
          <w:bCs/>
          <w:sz w:val="24"/>
          <w:szCs w:val="24"/>
          <w:lang w:val="en" w:eastAsia="en-GB"/>
        </w:rPr>
        <w:t>’</w:t>
      </w:r>
      <w:r w:rsidR="00B46E1F" w:rsidRPr="009A659D">
        <w:rPr>
          <w:rFonts w:ascii="Arial" w:eastAsia="Times New Roman" w:hAnsi="Arial" w:cs="Arial"/>
          <w:b/>
          <w:bCs/>
          <w:sz w:val="24"/>
          <w:szCs w:val="24"/>
          <w:lang w:val="en" w:eastAsia="en-GB"/>
        </w:rPr>
        <w:t>s</w:t>
      </w:r>
      <w:r w:rsidRPr="009A659D">
        <w:rPr>
          <w:rFonts w:ascii="Arial" w:eastAsia="Times New Roman" w:hAnsi="Arial" w:cs="Arial"/>
          <w:b/>
          <w:bCs/>
          <w:sz w:val="24"/>
          <w:szCs w:val="24"/>
          <w:lang w:val="en" w:eastAsia="en-GB"/>
        </w:rPr>
        <w:t xml:space="preserve"> Announcements:</w:t>
      </w:r>
    </w:p>
    <w:p w14:paraId="1C1E41EC" w14:textId="77777777" w:rsidR="00D37354" w:rsidRPr="00F13100" w:rsidRDefault="00D37354" w:rsidP="00D37354">
      <w:pPr>
        <w:pStyle w:val="ListParagraph"/>
        <w:ind w:left="142"/>
        <w:rPr>
          <w:rFonts w:ascii="Arial" w:eastAsia="Times New Roman" w:hAnsi="Arial" w:cs="Arial"/>
          <w:b/>
          <w:bCs/>
          <w:sz w:val="24"/>
          <w:szCs w:val="24"/>
          <w:lang w:val="en" w:eastAsia="en-GB"/>
        </w:rPr>
      </w:pPr>
    </w:p>
    <w:p w14:paraId="215B4E25" w14:textId="49FE70BD" w:rsidR="00C14F5A" w:rsidRPr="006D50AB" w:rsidRDefault="00C14F5A" w:rsidP="00C14F5A">
      <w:pPr>
        <w:pStyle w:val="ListParagraph"/>
        <w:numPr>
          <w:ilvl w:val="0"/>
          <w:numId w:val="2"/>
        </w:numPr>
        <w:spacing w:after="0" w:line="240" w:lineRule="auto"/>
        <w:textAlignment w:val="baseline"/>
        <w:rPr>
          <w:rFonts w:ascii="Arial" w:eastAsia="Times New Roman" w:hAnsi="Arial" w:cs="Arial"/>
          <w:b/>
          <w:bCs/>
          <w:sz w:val="24"/>
          <w:szCs w:val="24"/>
          <w:lang w:eastAsia="en-GB"/>
        </w:rPr>
      </w:pPr>
      <w:r w:rsidRPr="00C14F5A">
        <w:rPr>
          <w:rFonts w:ascii="Arial" w:eastAsia="Times New Roman" w:hAnsi="Arial" w:cs="Arial"/>
          <w:b/>
          <w:bCs/>
          <w:sz w:val="24"/>
          <w:szCs w:val="24"/>
          <w:lang w:eastAsia="en-GB"/>
        </w:rPr>
        <w:t>Welcome to our new Head of Policing and Crime</w:t>
      </w:r>
      <w:r w:rsidR="006D50AB">
        <w:rPr>
          <w:rFonts w:ascii="Arial" w:eastAsia="Times New Roman" w:hAnsi="Arial" w:cs="Arial"/>
          <w:b/>
          <w:bCs/>
          <w:sz w:val="24"/>
          <w:szCs w:val="24"/>
          <w:lang w:eastAsia="en-GB"/>
        </w:rPr>
        <w:t xml:space="preserve"> - </w:t>
      </w:r>
      <w:r w:rsidRPr="006D50AB">
        <w:rPr>
          <w:rFonts w:ascii="Arial" w:eastAsia="Times New Roman" w:hAnsi="Arial" w:cs="Arial"/>
          <w:sz w:val="24"/>
          <w:szCs w:val="24"/>
          <w:lang w:eastAsia="en-GB"/>
        </w:rPr>
        <w:t>The DMPC welcomed Robert Forrest who ha</w:t>
      </w:r>
      <w:r w:rsidR="000A6463" w:rsidRPr="006D50AB">
        <w:rPr>
          <w:rFonts w:ascii="Arial" w:eastAsia="Times New Roman" w:hAnsi="Arial" w:cs="Arial"/>
          <w:sz w:val="24"/>
          <w:szCs w:val="24"/>
          <w:lang w:eastAsia="en-GB"/>
        </w:rPr>
        <w:t>d</w:t>
      </w:r>
      <w:r w:rsidRPr="006D50AB">
        <w:rPr>
          <w:rFonts w:ascii="Arial" w:eastAsia="Times New Roman" w:hAnsi="Arial" w:cs="Arial"/>
          <w:sz w:val="24"/>
          <w:szCs w:val="24"/>
          <w:lang w:eastAsia="en-GB"/>
        </w:rPr>
        <w:t xml:space="preserve"> recently joined the team as Head of Policing and Crime. </w:t>
      </w:r>
      <w:r w:rsidR="004B021F" w:rsidRPr="006D50AB">
        <w:rPr>
          <w:rFonts w:ascii="Arial" w:eastAsia="Times New Roman" w:hAnsi="Arial" w:cs="Arial"/>
          <w:sz w:val="24"/>
          <w:szCs w:val="24"/>
          <w:lang w:eastAsia="en-GB"/>
        </w:rPr>
        <w:t xml:space="preserve">The DMPC thanked </w:t>
      </w:r>
      <w:r w:rsidRPr="006D50AB">
        <w:rPr>
          <w:rFonts w:ascii="Arial" w:eastAsia="Times New Roman" w:hAnsi="Arial" w:cs="Arial"/>
          <w:sz w:val="24"/>
          <w:szCs w:val="24"/>
          <w:lang w:eastAsia="en-GB"/>
        </w:rPr>
        <w:t>Julie Reid</w:t>
      </w:r>
      <w:r w:rsidR="004B021F" w:rsidRPr="006D50AB">
        <w:rPr>
          <w:rFonts w:ascii="Arial" w:eastAsia="Times New Roman" w:hAnsi="Arial" w:cs="Arial"/>
          <w:sz w:val="24"/>
          <w:szCs w:val="24"/>
          <w:lang w:eastAsia="en-GB"/>
        </w:rPr>
        <w:t xml:space="preserve"> who held the post previously</w:t>
      </w:r>
      <w:r w:rsidRPr="006D50AB">
        <w:rPr>
          <w:rFonts w:ascii="Arial" w:eastAsia="Times New Roman" w:hAnsi="Arial" w:cs="Arial"/>
          <w:sz w:val="24"/>
          <w:szCs w:val="24"/>
          <w:lang w:eastAsia="en-GB"/>
        </w:rPr>
        <w:t xml:space="preserve"> and wish</w:t>
      </w:r>
      <w:r w:rsidR="00F5702F" w:rsidRPr="006D50AB">
        <w:rPr>
          <w:rFonts w:ascii="Arial" w:eastAsia="Times New Roman" w:hAnsi="Arial" w:cs="Arial"/>
          <w:sz w:val="24"/>
          <w:szCs w:val="24"/>
          <w:lang w:eastAsia="en-GB"/>
        </w:rPr>
        <w:t>ed</w:t>
      </w:r>
      <w:r w:rsidRPr="006D50AB">
        <w:rPr>
          <w:rFonts w:ascii="Arial" w:eastAsia="Times New Roman" w:hAnsi="Arial" w:cs="Arial"/>
          <w:sz w:val="24"/>
          <w:szCs w:val="24"/>
          <w:lang w:eastAsia="en-GB"/>
        </w:rPr>
        <w:t xml:space="preserve"> her all the best in her retirement following 22 years of service.</w:t>
      </w:r>
    </w:p>
    <w:p w14:paraId="169751BC" w14:textId="77777777" w:rsidR="006D50AB" w:rsidRPr="006D50AB" w:rsidRDefault="006D50AB" w:rsidP="006D50AB">
      <w:pPr>
        <w:pStyle w:val="ListParagraph"/>
        <w:spacing w:after="0" w:line="240" w:lineRule="auto"/>
        <w:textAlignment w:val="baseline"/>
        <w:rPr>
          <w:rFonts w:ascii="Arial" w:eastAsia="Times New Roman" w:hAnsi="Arial" w:cs="Arial"/>
          <w:b/>
          <w:bCs/>
          <w:sz w:val="24"/>
          <w:szCs w:val="24"/>
          <w:lang w:eastAsia="en-GB"/>
        </w:rPr>
      </w:pPr>
    </w:p>
    <w:p w14:paraId="4DC193C5" w14:textId="700DC0F3" w:rsidR="00D25E87" w:rsidRPr="006D50AB" w:rsidRDefault="00C14F5A" w:rsidP="00C14F5A">
      <w:pPr>
        <w:pStyle w:val="ListParagraph"/>
        <w:numPr>
          <w:ilvl w:val="0"/>
          <w:numId w:val="2"/>
        </w:numPr>
        <w:spacing w:after="0" w:line="240" w:lineRule="auto"/>
        <w:contextualSpacing w:val="0"/>
        <w:textAlignment w:val="baseline"/>
        <w:rPr>
          <w:rFonts w:ascii="Arial" w:eastAsia="Times New Roman" w:hAnsi="Arial" w:cs="Arial"/>
          <w:b/>
          <w:bCs/>
          <w:sz w:val="24"/>
          <w:szCs w:val="24"/>
          <w:lang w:eastAsia="en-GB"/>
        </w:rPr>
      </w:pPr>
      <w:r w:rsidRPr="000776DC">
        <w:rPr>
          <w:rFonts w:ascii="Arial" w:eastAsia="Times New Roman" w:hAnsi="Arial" w:cs="Arial"/>
          <w:b/>
          <w:bCs/>
          <w:sz w:val="24"/>
          <w:szCs w:val="24"/>
          <w:lang w:eastAsia="en-GB"/>
        </w:rPr>
        <w:t xml:space="preserve">£1m Safer Communities </w:t>
      </w:r>
      <w:r>
        <w:rPr>
          <w:rFonts w:ascii="Arial" w:eastAsia="Times New Roman" w:hAnsi="Arial" w:cs="Arial"/>
          <w:b/>
          <w:bCs/>
          <w:sz w:val="24"/>
          <w:szCs w:val="24"/>
          <w:lang w:eastAsia="en-GB"/>
        </w:rPr>
        <w:t>F</w:t>
      </w:r>
      <w:r w:rsidRPr="000776DC">
        <w:rPr>
          <w:rFonts w:ascii="Arial" w:eastAsia="Times New Roman" w:hAnsi="Arial" w:cs="Arial"/>
          <w:b/>
          <w:bCs/>
          <w:sz w:val="24"/>
          <w:szCs w:val="24"/>
          <w:lang w:eastAsia="en-GB"/>
        </w:rPr>
        <w:t>und Grant Round</w:t>
      </w:r>
      <w:r w:rsidR="006D50AB">
        <w:rPr>
          <w:rFonts w:ascii="Arial" w:eastAsia="Times New Roman" w:hAnsi="Arial" w:cs="Arial"/>
          <w:b/>
          <w:bCs/>
          <w:sz w:val="24"/>
          <w:szCs w:val="24"/>
          <w:lang w:eastAsia="en-GB"/>
        </w:rPr>
        <w:t xml:space="preserve"> -</w:t>
      </w:r>
      <w:r w:rsidR="006D50AB">
        <w:rPr>
          <w:rFonts w:ascii="Arial" w:eastAsia="Times New Roman" w:hAnsi="Arial" w:cs="Arial"/>
          <w:sz w:val="24"/>
          <w:szCs w:val="24"/>
          <w:lang w:eastAsia="en-GB"/>
        </w:rPr>
        <w:t xml:space="preserve"> </w:t>
      </w:r>
      <w:r w:rsidRPr="006D50AB">
        <w:rPr>
          <w:rFonts w:ascii="Arial" w:eastAsia="Times New Roman" w:hAnsi="Arial" w:cs="Arial"/>
          <w:sz w:val="24"/>
          <w:szCs w:val="24"/>
          <w:lang w:eastAsia="en-GB"/>
        </w:rPr>
        <w:t xml:space="preserve">Grant Round 7 of </w:t>
      </w:r>
      <w:r w:rsidR="00F5702F" w:rsidRPr="006D50AB">
        <w:rPr>
          <w:rFonts w:ascii="Arial" w:eastAsia="Times New Roman" w:hAnsi="Arial" w:cs="Arial"/>
          <w:sz w:val="24"/>
          <w:szCs w:val="24"/>
          <w:lang w:eastAsia="en-GB"/>
        </w:rPr>
        <w:t>the Mayor’s</w:t>
      </w:r>
      <w:r w:rsidRPr="006D50AB">
        <w:rPr>
          <w:rFonts w:ascii="Arial" w:eastAsia="Times New Roman" w:hAnsi="Arial" w:cs="Arial"/>
          <w:sz w:val="24"/>
          <w:szCs w:val="24"/>
          <w:lang w:eastAsia="en-GB"/>
        </w:rPr>
        <w:t xml:space="preserve"> Safer Communities Fund </w:t>
      </w:r>
      <w:r w:rsidR="00CA0A62" w:rsidRPr="006D50AB">
        <w:rPr>
          <w:rFonts w:ascii="Arial" w:eastAsia="Times New Roman" w:hAnsi="Arial" w:cs="Arial"/>
          <w:sz w:val="24"/>
          <w:szCs w:val="24"/>
          <w:lang w:eastAsia="en-GB"/>
        </w:rPr>
        <w:t xml:space="preserve">(MSCF) </w:t>
      </w:r>
      <w:r w:rsidR="006D50AB">
        <w:rPr>
          <w:rFonts w:ascii="Arial" w:eastAsia="Times New Roman" w:hAnsi="Arial" w:cs="Arial"/>
          <w:sz w:val="24"/>
          <w:szCs w:val="24"/>
          <w:lang w:eastAsia="en-GB"/>
        </w:rPr>
        <w:t xml:space="preserve">had </w:t>
      </w:r>
      <w:r w:rsidRPr="006D50AB">
        <w:rPr>
          <w:rFonts w:ascii="Arial" w:eastAsia="Times New Roman" w:hAnsi="Arial" w:cs="Arial"/>
          <w:sz w:val="24"/>
          <w:szCs w:val="24"/>
          <w:lang w:eastAsia="en-GB"/>
        </w:rPr>
        <w:t>opened for applications on Monday 11 November. This round offer</w:t>
      </w:r>
      <w:r w:rsidR="00F5702F" w:rsidRPr="006D50AB">
        <w:rPr>
          <w:rFonts w:ascii="Arial" w:eastAsia="Times New Roman" w:hAnsi="Arial" w:cs="Arial"/>
          <w:sz w:val="24"/>
          <w:szCs w:val="24"/>
          <w:lang w:eastAsia="en-GB"/>
        </w:rPr>
        <w:t>ed</w:t>
      </w:r>
      <w:r w:rsidR="00E4697A" w:rsidRPr="006D50AB">
        <w:rPr>
          <w:rFonts w:ascii="Arial" w:eastAsia="Times New Roman" w:hAnsi="Arial" w:cs="Arial"/>
          <w:sz w:val="24"/>
          <w:szCs w:val="24"/>
          <w:lang w:eastAsia="en-GB"/>
        </w:rPr>
        <w:t xml:space="preserve"> </w:t>
      </w:r>
      <w:r w:rsidRPr="006D50AB">
        <w:rPr>
          <w:rFonts w:ascii="Arial" w:eastAsia="Times New Roman" w:hAnsi="Arial" w:cs="Arial"/>
          <w:sz w:val="24"/>
          <w:szCs w:val="24"/>
          <w:lang w:eastAsia="en-GB"/>
        </w:rPr>
        <w:t>£1m seized from criminals to community groups and organisations to help make West Yorkshire safer. Th</w:t>
      </w:r>
      <w:r w:rsidR="006D50AB">
        <w:rPr>
          <w:rFonts w:ascii="Arial" w:eastAsia="Times New Roman" w:hAnsi="Arial" w:cs="Arial"/>
          <w:sz w:val="24"/>
          <w:szCs w:val="24"/>
          <w:lang w:eastAsia="en-GB"/>
        </w:rPr>
        <w:t>e</w:t>
      </w:r>
      <w:r w:rsidRPr="006D50AB">
        <w:rPr>
          <w:rFonts w:ascii="Arial" w:eastAsia="Times New Roman" w:hAnsi="Arial" w:cs="Arial"/>
          <w:sz w:val="24"/>
          <w:szCs w:val="24"/>
          <w:lang w:eastAsia="en-GB"/>
        </w:rPr>
        <w:t xml:space="preserve"> grant round</w:t>
      </w:r>
      <w:r w:rsidR="00E4697A" w:rsidRPr="006D50AB">
        <w:rPr>
          <w:rFonts w:ascii="Arial" w:eastAsia="Times New Roman" w:hAnsi="Arial" w:cs="Arial"/>
          <w:sz w:val="24"/>
          <w:szCs w:val="24"/>
          <w:lang w:eastAsia="en-GB"/>
        </w:rPr>
        <w:t xml:space="preserve"> </w:t>
      </w:r>
      <w:r w:rsidRPr="006D50AB">
        <w:rPr>
          <w:rFonts w:ascii="Arial" w:eastAsia="Times New Roman" w:hAnsi="Arial" w:cs="Arial"/>
          <w:sz w:val="24"/>
          <w:szCs w:val="24"/>
          <w:lang w:eastAsia="en-GB"/>
        </w:rPr>
        <w:t>support</w:t>
      </w:r>
      <w:r w:rsidR="00E4697A" w:rsidRPr="006D50AB">
        <w:rPr>
          <w:rFonts w:ascii="Arial" w:eastAsia="Times New Roman" w:hAnsi="Arial" w:cs="Arial"/>
          <w:sz w:val="24"/>
          <w:szCs w:val="24"/>
          <w:lang w:eastAsia="en-GB"/>
        </w:rPr>
        <w:t>ed</w:t>
      </w:r>
      <w:r w:rsidRPr="006D50AB">
        <w:rPr>
          <w:rFonts w:ascii="Arial" w:eastAsia="Times New Roman" w:hAnsi="Arial" w:cs="Arial"/>
          <w:sz w:val="24"/>
          <w:szCs w:val="24"/>
          <w:lang w:eastAsia="en-GB"/>
        </w:rPr>
        <w:t xml:space="preserve"> projects and interventions which help</w:t>
      </w:r>
      <w:r w:rsidR="004866E9" w:rsidRPr="006D50AB">
        <w:rPr>
          <w:rFonts w:ascii="Arial" w:eastAsia="Times New Roman" w:hAnsi="Arial" w:cs="Arial"/>
          <w:sz w:val="24"/>
          <w:szCs w:val="24"/>
          <w:lang w:eastAsia="en-GB"/>
        </w:rPr>
        <w:t>ed</w:t>
      </w:r>
      <w:r w:rsidRPr="006D50AB">
        <w:rPr>
          <w:rFonts w:ascii="Arial" w:eastAsia="Times New Roman" w:hAnsi="Arial" w:cs="Arial"/>
          <w:sz w:val="24"/>
          <w:szCs w:val="24"/>
          <w:lang w:eastAsia="en-GB"/>
        </w:rPr>
        <w:t xml:space="preserve"> deliver the new </w:t>
      </w:r>
      <w:r w:rsidR="006D50AB">
        <w:rPr>
          <w:rFonts w:ascii="Arial" w:eastAsia="Times New Roman" w:hAnsi="Arial" w:cs="Arial"/>
          <w:sz w:val="24"/>
          <w:szCs w:val="24"/>
          <w:lang w:eastAsia="en-GB"/>
        </w:rPr>
        <w:t xml:space="preserve">draft </w:t>
      </w:r>
      <w:r w:rsidRPr="006D50AB">
        <w:rPr>
          <w:rFonts w:ascii="Arial" w:eastAsia="Times New Roman" w:hAnsi="Arial" w:cs="Arial"/>
          <w:sz w:val="24"/>
          <w:szCs w:val="24"/>
          <w:lang w:eastAsia="en-GB"/>
        </w:rPr>
        <w:t xml:space="preserve">Police and Crime Plan 2024-28. </w:t>
      </w:r>
      <w:r w:rsidR="00D25E87" w:rsidRPr="006D50AB">
        <w:rPr>
          <w:rFonts w:ascii="Arial" w:eastAsia="Times New Roman" w:hAnsi="Arial" w:cs="Arial"/>
          <w:sz w:val="24"/>
          <w:szCs w:val="24"/>
          <w:lang w:eastAsia="en-GB"/>
        </w:rPr>
        <w:t xml:space="preserve">The DMPC thanked West Yorkshire Police’s Economic Crime Unit for their work to recover the </w:t>
      </w:r>
      <w:r w:rsidR="00CA0A62" w:rsidRPr="006D50AB">
        <w:rPr>
          <w:rFonts w:ascii="Arial" w:eastAsia="Times New Roman" w:hAnsi="Arial" w:cs="Arial"/>
          <w:sz w:val="24"/>
          <w:szCs w:val="24"/>
          <w:lang w:eastAsia="en-GB"/>
        </w:rPr>
        <w:t>money which funded the MSCF.</w:t>
      </w:r>
    </w:p>
    <w:p w14:paraId="016AF06C" w14:textId="77777777" w:rsidR="006D50AB" w:rsidRPr="006D50AB" w:rsidRDefault="006D50AB" w:rsidP="006D50AB">
      <w:pPr>
        <w:pStyle w:val="ListParagraph"/>
        <w:rPr>
          <w:rFonts w:ascii="Arial" w:eastAsia="Times New Roman" w:hAnsi="Arial" w:cs="Arial"/>
          <w:b/>
          <w:bCs/>
          <w:sz w:val="24"/>
          <w:szCs w:val="24"/>
          <w:lang w:eastAsia="en-GB"/>
        </w:rPr>
      </w:pPr>
    </w:p>
    <w:p w14:paraId="3146BA6F" w14:textId="77777777" w:rsidR="006D50AB" w:rsidRPr="006D50AB" w:rsidRDefault="006D50AB" w:rsidP="006D50AB">
      <w:pPr>
        <w:pStyle w:val="ListParagraph"/>
        <w:spacing w:after="0" w:line="240" w:lineRule="auto"/>
        <w:contextualSpacing w:val="0"/>
        <w:textAlignment w:val="baseline"/>
        <w:rPr>
          <w:rFonts w:ascii="Arial" w:eastAsia="Times New Roman" w:hAnsi="Arial" w:cs="Arial"/>
          <w:b/>
          <w:bCs/>
          <w:sz w:val="24"/>
          <w:szCs w:val="24"/>
          <w:lang w:eastAsia="en-GB"/>
        </w:rPr>
      </w:pPr>
    </w:p>
    <w:p w14:paraId="4999AA52" w14:textId="77777777" w:rsidR="006D50AB" w:rsidRPr="006D50AB" w:rsidRDefault="00C14F5A" w:rsidP="00C14F5A">
      <w:pPr>
        <w:pStyle w:val="ListParagraph"/>
        <w:numPr>
          <w:ilvl w:val="0"/>
          <w:numId w:val="2"/>
        </w:numPr>
        <w:spacing w:after="0" w:line="240" w:lineRule="auto"/>
        <w:contextualSpacing w:val="0"/>
        <w:textAlignment w:val="baseline"/>
        <w:rPr>
          <w:rFonts w:ascii="Arial" w:eastAsia="Times New Roman" w:hAnsi="Arial" w:cs="Arial"/>
          <w:b/>
          <w:bCs/>
          <w:sz w:val="24"/>
          <w:szCs w:val="24"/>
          <w:lang w:eastAsia="en-GB"/>
        </w:rPr>
      </w:pPr>
      <w:r w:rsidRPr="00B30861">
        <w:rPr>
          <w:rFonts w:ascii="Arial" w:hAnsi="Arial" w:cs="Arial"/>
          <w:b/>
          <w:bCs/>
          <w:sz w:val="24"/>
          <w:szCs w:val="24"/>
        </w:rPr>
        <w:lastRenderedPageBreak/>
        <w:t>Re-commissioning of the Restorative Justice Service</w:t>
      </w:r>
      <w:r w:rsidR="006D50AB">
        <w:rPr>
          <w:rFonts w:ascii="Arial" w:hAnsi="Arial" w:cs="Arial"/>
          <w:b/>
          <w:bCs/>
          <w:sz w:val="24"/>
          <w:szCs w:val="24"/>
        </w:rPr>
        <w:t xml:space="preserve"> -</w:t>
      </w:r>
      <w:r w:rsidR="006D50AB">
        <w:rPr>
          <w:rFonts w:ascii="Arial" w:eastAsia="Times New Roman" w:hAnsi="Arial" w:cs="Arial"/>
          <w:sz w:val="24"/>
          <w:szCs w:val="24"/>
          <w:lang w:eastAsia="en-GB"/>
        </w:rPr>
        <w:t xml:space="preserve"> </w:t>
      </w:r>
      <w:r w:rsidR="004866E9" w:rsidRPr="006D50AB">
        <w:rPr>
          <w:rFonts w:ascii="Arial" w:eastAsia="Times New Roman" w:hAnsi="Arial" w:cs="Arial"/>
          <w:sz w:val="24"/>
          <w:szCs w:val="24"/>
          <w:lang w:eastAsia="en-GB"/>
        </w:rPr>
        <w:t>The DMPC was</w:t>
      </w:r>
      <w:r w:rsidRPr="006D50AB">
        <w:rPr>
          <w:rFonts w:ascii="Arial" w:eastAsia="Times New Roman" w:hAnsi="Arial" w:cs="Arial"/>
          <w:sz w:val="24"/>
          <w:szCs w:val="24"/>
          <w:lang w:eastAsia="en-GB"/>
        </w:rPr>
        <w:t xml:space="preserve"> delighted to announce the recommissioning of the West Yorkshire Restorative Justice Service</w:t>
      </w:r>
      <w:r w:rsidR="008F2346" w:rsidRPr="006D50AB">
        <w:rPr>
          <w:rFonts w:ascii="Arial" w:eastAsia="Times New Roman" w:hAnsi="Arial" w:cs="Arial"/>
          <w:sz w:val="24"/>
          <w:szCs w:val="24"/>
          <w:lang w:eastAsia="en-GB"/>
        </w:rPr>
        <w:t>.</w:t>
      </w:r>
      <w:r w:rsidRPr="006D50AB">
        <w:rPr>
          <w:rFonts w:ascii="Arial" w:eastAsia="Times New Roman" w:hAnsi="Arial" w:cs="Arial"/>
          <w:sz w:val="24"/>
          <w:szCs w:val="24"/>
          <w:lang w:eastAsia="en-GB"/>
        </w:rPr>
        <w:t xml:space="preserve"> </w:t>
      </w:r>
      <w:r w:rsidR="008F2346" w:rsidRPr="006D50AB">
        <w:rPr>
          <w:rFonts w:ascii="Arial" w:eastAsia="Times New Roman" w:hAnsi="Arial" w:cs="Arial"/>
          <w:sz w:val="24"/>
          <w:szCs w:val="24"/>
          <w:lang w:eastAsia="en-GB"/>
        </w:rPr>
        <w:t>T</w:t>
      </w:r>
      <w:r w:rsidRPr="006D50AB">
        <w:rPr>
          <w:rFonts w:ascii="Arial" w:eastAsia="Times New Roman" w:hAnsi="Arial" w:cs="Arial"/>
          <w:sz w:val="24"/>
          <w:szCs w:val="24"/>
          <w:lang w:eastAsia="en-GB"/>
        </w:rPr>
        <w:t xml:space="preserve">his investment </w:t>
      </w:r>
      <w:r w:rsidR="008F2346" w:rsidRPr="006D50AB">
        <w:rPr>
          <w:rFonts w:ascii="Arial" w:eastAsia="Times New Roman" w:hAnsi="Arial" w:cs="Arial"/>
          <w:sz w:val="24"/>
          <w:szCs w:val="24"/>
          <w:lang w:eastAsia="en-GB"/>
        </w:rPr>
        <w:t xml:space="preserve">would </w:t>
      </w:r>
      <w:r w:rsidRPr="006D50AB">
        <w:rPr>
          <w:rFonts w:ascii="Arial" w:eastAsia="Times New Roman" w:hAnsi="Arial" w:cs="Arial"/>
          <w:sz w:val="24"/>
          <w:szCs w:val="24"/>
          <w:lang w:eastAsia="en-GB"/>
        </w:rPr>
        <w:t xml:space="preserve">continue to put victims first in </w:t>
      </w:r>
      <w:r w:rsidR="00A40CE5" w:rsidRPr="006D50AB">
        <w:rPr>
          <w:rFonts w:ascii="Arial" w:eastAsia="Times New Roman" w:hAnsi="Arial" w:cs="Arial"/>
          <w:sz w:val="24"/>
          <w:szCs w:val="24"/>
          <w:lang w:eastAsia="en-GB"/>
        </w:rPr>
        <w:t>order</w:t>
      </w:r>
      <w:r w:rsidRPr="006D50AB">
        <w:rPr>
          <w:rFonts w:ascii="Arial" w:eastAsia="Times New Roman" w:hAnsi="Arial" w:cs="Arial"/>
          <w:sz w:val="24"/>
          <w:szCs w:val="24"/>
          <w:lang w:eastAsia="en-GB"/>
        </w:rPr>
        <w:t> to create a safer, fairer region. Restorative Justice br</w:t>
      </w:r>
      <w:r w:rsidR="00A40CE5" w:rsidRPr="006D50AB">
        <w:rPr>
          <w:rFonts w:ascii="Arial" w:eastAsia="Times New Roman" w:hAnsi="Arial" w:cs="Arial"/>
          <w:sz w:val="24"/>
          <w:szCs w:val="24"/>
          <w:lang w:eastAsia="en-GB"/>
        </w:rPr>
        <w:t>ought</w:t>
      </w:r>
      <w:r w:rsidRPr="006D50AB">
        <w:rPr>
          <w:rFonts w:ascii="Arial" w:eastAsia="Times New Roman" w:hAnsi="Arial" w:cs="Arial"/>
          <w:sz w:val="24"/>
          <w:szCs w:val="24"/>
          <w:lang w:eastAsia="en-GB"/>
        </w:rPr>
        <w:t xml:space="preserve"> those harmed by crime and those responsible into contact with each other, </w:t>
      </w:r>
      <w:r w:rsidR="00D0388D" w:rsidRPr="006D50AB">
        <w:rPr>
          <w:rFonts w:ascii="Arial" w:eastAsia="Times New Roman" w:hAnsi="Arial" w:cs="Arial"/>
          <w:sz w:val="24"/>
          <w:szCs w:val="24"/>
          <w:lang w:eastAsia="en-GB"/>
        </w:rPr>
        <w:t>and gave</w:t>
      </w:r>
      <w:r w:rsidRPr="006D50AB">
        <w:rPr>
          <w:rFonts w:ascii="Arial" w:eastAsia="Times New Roman" w:hAnsi="Arial" w:cs="Arial"/>
          <w:sz w:val="24"/>
          <w:szCs w:val="24"/>
          <w:lang w:eastAsia="en-GB"/>
        </w:rPr>
        <w:t xml:space="preserve"> victims an opportunity to be heard, ask questions of offenders and have a say in the resolution.</w:t>
      </w:r>
      <w:r w:rsidR="00D0388D" w:rsidRPr="006D50AB">
        <w:rPr>
          <w:rFonts w:ascii="Arial" w:eastAsia="Times New Roman" w:hAnsi="Arial" w:cs="Arial"/>
          <w:sz w:val="24"/>
          <w:szCs w:val="24"/>
          <w:lang w:eastAsia="en-GB"/>
        </w:rPr>
        <w:t xml:space="preserve"> </w:t>
      </w:r>
      <w:r w:rsidRPr="006D50AB">
        <w:rPr>
          <w:rFonts w:ascii="Arial" w:eastAsia="Times New Roman" w:hAnsi="Arial" w:cs="Arial"/>
          <w:sz w:val="24"/>
          <w:szCs w:val="24"/>
          <w:lang w:eastAsia="en-GB"/>
        </w:rPr>
        <w:t>Restorative Solutions CIC ha</w:t>
      </w:r>
      <w:r w:rsidR="00D0388D" w:rsidRPr="006D50AB">
        <w:rPr>
          <w:rFonts w:ascii="Arial" w:eastAsia="Times New Roman" w:hAnsi="Arial" w:cs="Arial"/>
          <w:sz w:val="24"/>
          <w:szCs w:val="24"/>
          <w:lang w:eastAsia="en-GB"/>
        </w:rPr>
        <w:t>d</w:t>
      </w:r>
      <w:r w:rsidRPr="006D50AB">
        <w:rPr>
          <w:rFonts w:ascii="Arial" w:eastAsia="Times New Roman" w:hAnsi="Arial" w:cs="Arial"/>
          <w:sz w:val="24"/>
          <w:szCs w:val="24"/>
          <w:lang w:eastAsia="en-GB"/>
        </w:rPr>
        <w:t xml:space="preserve"> been recommissioned to </w:t>
      </w:r>
      <w:r w:rsidR="003474F5" w:rsidRPr="006D50AB">
        <w:rPr>
          <w:rFonts w:ascii="Arial" w:eastAsia="Times New Roman" w:hAnsi="Arial" w:cs="Arial"/>
          <w:sz w:val="24"/>
          <w:szCs w:val="24"/>
          <w:lang w:eastAsia="en-GB"/>
        </w:rPr>
        <w:t>provide</w:t>
      </w:r>
      <w:r w:rsidRPr="006D50AB">
        <w:rPr>
          <w:rFonts w:ascii="Arial" w:eastAsia="Times New Roman" w:hAnsi="Arial" w:cs="Arial"/>
          <w:sz w:val="24"/>
          <w:szCs w:val="24"/>
          <w:lang w:eastAsia="en-GB"/>
        </w:rPr>
        <w:t xml:space="preserve"> the region-wide programme over the next three years with funding totalling £893,292. The West Yorkshire wide service, which ha</w:t>
      </w:r>
      <w:r w:rsidR="00D0388D" w:rsidRPr="006D50AB">
        <w:rPr>
          <w:rFonts w:ascii="Arial" w:eastAsia="Times New Roman" w:hAnsi="Arial" w:cs="Arial"/>
          <w:sz w:val="24"/>
          <w:szCs w:val="24"/>
          <w:lang w:eastAsia="en-GB"/>
        </w:rPr>
        <w:t>d</w:t>
      </w:r>
      <w:r w:rsidRPr="006D50AB">
        <w:rPr>
          <w:rFonts w:ascii="Arial" w:eastAsia="Times New Roman" w:hAnsi="Arial" w:cs="Arial"/>
          <w:sz w:val="24"/>
          <w:szCs w:val="24"/>
          <w:lang w:eastAsia="en-GB"/>
        </w:rPr>
        <w:t xml:space="preserve"> supported 5,767 people over the past three-and-a-half years, </w:t>
      </w:r>
      <w:r w:rsidR="005B0E93" w:rsidRPr="006D50AB">
        <w:rPr>
          <w:rFonts w:ascii="Arial" w:eastAsia="Times New Roman" w:hAnsi="Arial" w:cs="Arial"/>
          <w:sz w:val="24"/>
          <w:szCs w:val="24"/>
          <w:lang w:eastAsia="en-GB"/>
        </w:rPr>
        <w:t>was</w:t>
      </w:r>
      <w:r w:rsidRPr="006D50AB">
        <w:rPr>
          <w:rFonts w:ascii="Arial" w:eastAsia="Times New Roman" w:hAnsi="Arial" w:cs="Arial"/>
          <w:sz w:val="24"/>
          <w:szCs w:val="24"/>
          <w:lang w:eastAsia="en-GB"/>
        </w:rPr>
        <w:t xml:space="preserve"> delivered through the skilled facilitation of trained and experienced individuals including volunteers.</w:t>
      </w:r>
    </w:p>
    <w:p w14:paraId="35BB5053" w14:textId="5E75004E" w:rsidR="00C14F5A" w:rsidRPr="006D50AB" w:rsidRDefault="00C14F5A" w:rsidP="006D50AB">
      <w:pPr>
        <w:pStyle w:val="ListParagraph"/>
        <w:spacing w:after="0" w:line="240" w:lineRule="auto"/>
        <w:contextualSpacing w:val="0"/>
        <w:textAlignment w:val="baseline"/>
        <w:rPr>
          <w:rFonts w:ascii="Arial" w:eastAsia="Times New Roman" w:hAnsi="Arial" w:cs="Arial"/>
          <w:b/>
          <w:bCs/>
          <w:sz w:val="24"/>
          <w:szCs w:val="24"/>
          <w:lang w:eastAsia="en-GB"/>
        </w:rPr>
      </w:pPr>
      <w:r w:rsidRPr="006D50AB">
        <w:rPr>
          <w:rFonts w:ascii="Arial" w:eastAsia="Times New Roman" w:hAnsi="Arial" w:cs="Arial"/>
          <w:sz w:val="24"/>
          <w:szCs w:val="24"/>
          <w:lang w:eastAsia="en-GB"/>
        </w:rPr>
        <w:t xml:space="preserve">  </w:t>
      </w:r>
    </w:p>
    <w:p w14:paraId="7DE06C2D" w14:textId="41F35D95" w:rsidR="00EF2A98" w:rsidRPr="006D50AB" w:rsidRDefault="00C14F5A" w:rsidP="005B0E93">
      <w:pPr>
        <w:pStyle w:val="ListParagraph"/>
        <w:numPr>
          <w:ilvl w:val="0"/>
          <w:numId w:val="2"/>
        </w:numPr>
        <w:spacing w:after="0" w:line="240" w:lineRule="auto"/>
        <w:contextualSpacing w:val="0"/>
        <w:textAlignment w:val="baseline"/>
        <w:rPr>
          <w:rFonts w:ascii="Arial" w:eastAsia="Times New Roman" w:hAnsi="Arial" w:cs="Arial"/>
          <w:b/>
          <w:bCs/>
          <w:sz w:val="24"/>
          <w:szCs w:val="24"/>
          <w:lang w:eastAsia="en-GB"/>
        </w:rPr>
      </w:pPr>
      <w:r w:rsidRPr="00B30861">
        <w:rPr>
          <w:rFonts w:ascii="Arial" w:eastAsia="Times New Roman" w:hAnsi="Arial" w:cs="Arial"/>
          <w:b/>
          <w:bCs/>
          <w:sz w:val="24"/>
          <w:szCs w:val="24"/>
          <w:lang w:eastAsia="en-GB"/>
        </w:rPr>
        <w:t>Police &amp; Crime plan</w:t>
      </w:r>
      <w:r w:rsidR="006D50AB">
        <w:rPr>
          <w:rFonts w:ascii="Arial" w:eastAsia="Times New Roman" w:hAnsi="Arial" w:cs="Arial"/>
          <w:b/>
          <w:bCs/>
          <w:sz w:val="24"/>
          <w:szCs w:val="24"/>
          <w:lang w:eastAsia="en-GB"/>
        </w:rPr>
        <w:t xml:space="preserve"> -</w:t>
      </w:r>
      <w:r w:rsidR="006D50AB">
        <w:rPr>
          <w:rFonts w:ascii="Arial" w:eastAsia="Times New Roman" w:hAnsi="Arial" w:cs="Arial"/>
          <w:sz w:val="24"/>
          <w:szCs w:val="24"/>
          <w:lang w:eastAsia="en-GB"/>
        </w:rPr>
        <w:t xml:space="preserve"> </w:t>
      </w:r>
      <w:r w:rsidRPr="006D50AB">
        <w:rPr>
          <w:rFonts w:ascii="Arial" w:eastAsia="Times New Roman" w:hAnsi="Arial" w:cs="Arial"/>
          <w:sz w:val="24"/>
          <w:szCs w:val="24"/>
          <w:lang w:eastAsia="en-GB"/>
        </w:rPr>
        <w:t xml:space="preserve">Consultation on </w:t>
      </w:r>
      <w:r w:rsidR="005B0E93" w:rsidRPr="006D50AB">
        <w:rPr>
          <w:rFonts w:ascii="Arial" w:eastAsia="Times New Roman" w:hAnsi="Arial" w:cs="Arial"/>
          <w:sz w:val="24"/>
          <w:szCs w:val="24"/>
          <w:lang w:eastAsia="en-GB"/>
        </w:rPr>
        <w:t xml:space="preserve">the Mayor’s </w:t>
      </w:r>
      <w:r w:rsidRPr="006D50AB">
        <w:rPr>
          <w:rFonts w:ascii="Arial" w:eastAsia="Times New Roman" w:hAnsi="Arial" w:cs="Arial"/>
          <w:sz w:val="24"/>
          <w:szCs w:val="24"/>
          <w:lang w:eastAsia="en-GB"/>
        </w:rPr>
        <w:t xml:space="preserve">new Police and Crime Plan 24-28 closed on 31 October. </w:t>
      </w:r>
      <w:r w:rsidR="005B0E93" w:rsidRPr="006D50AB">
        <w:rPr>
          <w:rFonts w:ascii="Arial" w:eastAsia="Times New Roman" w:hAnsi="Arial" w:cs="Arial"/>
          <w:sz w:val="24"/>
          <w:szCs w:val="24"/>
          <w:lang w:eastAsia="en-GB"/>
        </w:rPr>
        <w:t>The DMPC</w:t>
      </w:r>
      <w:r w:rsidRPr="006D50AB">
        <w:rPr>
          <w:rFonts w:ascii="Arial" w:eastAsia="Times New Roman" w:hAnsi="Arial" w:cs="Arial"/>
          <w:sz w:val="24"/>
          <w:szCs w:val="24"/>
          <w:lang w:eastAsia="en-GB"/>
        </w:rPr>
        <w:t xml:space="preserve"> thank</w:t>
      </w:r>
      <w:r w:rsidR="005B0E93" w:rsidRPr="006D50AB">
        <w:rPr>
          <w:rFonts w:ascii="Arial" w:eastAsia="Times New Roman" w:hAnsi="Arial" w:cs="Arial"/>
          <w:sz w:val="24"/>
          <w:szCs w:val="24"/>
          <w:lang w:eastAsia="en-GB"/>
        </w:rPr>
        <w:t>ed</w:t>
      </w:r>
      <w:r w:rsidRPr="006D50AB">
        <w:rPr>
          <w:rFonts w:ascii="Arial" w:eastAsia="Times New Roman" w:hAnsi="Arial" w:cs="Arial"/>
          <w:sz w:val="24"/>
          <w:szCs w:val="24"/>
          <w:lang w:eastAsia="en-GB"/>
        </w:rPr>
        <w:t xml:space="preserve"> everyone who ha</w:t>
      </w:r>
      <w:r w:rsidR="005B0E93" w:rsidRPr="006D50AB">
        <w:rPr>
          <w:rFonts w:ascii="Arial" w:eastAsia="Times New Roman" w:hAnsi="Arial" w:cs="Arial"/>
          <w:sz w:val="24"/>
          <w:szCs w:val="24"/>
          <w:lang w:eastAsia="en-GB"/>
        </w:rPr>
        <w:t>d</w:t>
      </w:r>
      <w:r w:rsidRPr="006D50AB">
        <w:rPr>
          <w:rFonts w:ascii="Arial" w:eastAsia="Times New Roman" w:hAnsi="Arial" w:cs="Arial"/>
          <w:sz w:val="24"/>
          <w:szCs w:val="24"/>
          <w:lang w:eastAsia="en-GB"/>
        </w:rPr>
        <w:t xml:space="preserve"> been involved in the consultation throughout the summer</w:t>
      </w:r>
      <w:r w:rsidR="00380562" w:rsidRPr="006D50AB">
        <w:rPr>
          <w:rFonts w:ascii="Arial" w:eastAsia="Times New Roman" w:hAnsi="Arial" w:cs="Arial"/>
          <w:sz w:val="24"/>
          <w:szCs w:val="24"/>
          <w:lang w:eastAsia="en-GB"/>
        </w:rPr>
        <w:t xml:space="preserve">. She was looking forward to sending the draft Plan to the Police and Crime Panel </w:t>
      </w:r>
      <w:r w:rsidR="00492C55" w:rsidRPr="006D50AB">
        <w:rPr>
          <w:rFonts w:ascii="Arial" w:eastAsia="Times New Roman" w:hAnsi="Arial" w:cs="Arial"/>
          <w:sz w:val="24"/>
          <w:szCs w:val="24"/>
          <w:lang w:eastAsia="en-GB"/>
        </w:rPr>
        <w:t xml:space="preserve">in December when a version would be available to view. </w:t>
      </w:r>
      <w:r w:rsidR="005B244A" w:rsidRPr="006D50AB">
        <w:rPr>
          <w:rFonts w:ascii="Arial" w:eastAsia="Times New Roman" w:hAnsi="Arial" w:cs="Arial"/>
          <w:sz w:val="24"/>
          <w:szCs w:val="24"/>
          <w:lang w:eastAsia="en-GB"/>
        </w:rPr>
        <w:t xml:space="preserve">The DMPC was happy to say that the priorities that the Mayor outlined in her manifesto pledges </w:t>
      </w:r>
      <w:r w:rsidR="00041B9F" w:rsidRPr="006D50AB">
        <w:rPr>
          <w:rFonts w:ascii="Arial" w:eastAsia="Times New Roman" w:hAnsi="Arial" w:cs="Arial"/>
          <w:sz w:val="24"/>
          <w:szCs w:val="24"/>
          <w:lang w:eastAsia="en-GB"/>
        </w:rPr>
        <w:t>had been validated by the feedback from the public.</w:t>
      </w:r>
      <w:r w:rsidR="006D50AB">
        <w:rPr>
          <w:rFonts w:ascii="Arial" w:eastAsia="Times New Roman" w:hAnsi="Arial" w:cs="Arial"/>
          <w:sz w:val="24"/>
          <w:szCs w:val="24"/>
          <w:lang w:eastAsia="en-GB"/>
        </w:rPr>
        <w:t xml:space="preserve"> </w:t>
      </w:r>
    </w:p>
    <w:p w14:paraId="451A97BA" w14:textId="77777777" w:rsidR="006D50AB" w:rsidRPr="006D50AB" w:rsidRDefault="006D50AB" w:rsidP="006D50AB">
      <w:pPr>
        <w:spacing w:after="0" w:line="240" w:lineRule="auto"/>
        <w:textAlignment w:val="baseline"/>
        <w:rPr>
          <w:rFonts w:ascii="Arial" w:eastAsia="Times New Roman" w:hAnsi="Arial" w:cs="Arial"/>
          <w:b/>
          <w:bCs/>
          <w:sz w:val="24"/>
          <w:szCs w:val="24"/>
          <w:lang w:eastAsia="en-GB"/>
        </w:rPr>
      </w:pPr>
    </w:p>
    <w:p w14:paraId="23245EF1" w14:textId="7969A0DC" w:rsidR="005B54B2" w:rsidRPr="009B03B5" w:rsidRDefault="00290F68" w:rsidP="00816334">
      <w:pPr>
        <w:pStyle w:val="ListParagraph"/>
        <w:numPr>
          <w:ilvl w:val="0"/>
          <w:numId w:val="1"/>
        </w:numPr>
        <w:spacing w:after="0" w:line="240" w:lineRule="auto"/>
        <w:ind w:left="0"/>
        <w:rPr>
          <w:rStyle w:val="Hyperlink"/>
          <w:rFonts w:ascii="Arial" w:eastAsia="Arial" w:hAnsi="Arial" w:cs="Arial"/>
          <w:b/>
          <w:bCs/>
          <w:color w:val="000000" w:themeColor="text1"/>
          <w:sz w:val="24"/>
          <w:szCs w:val="24"/>
          <w:u w:val="none"/>
          <w:lang w:val="en"/>
        </w:rPr>
      </w:pPr>
      <w:r w:rsidRPr="00573097">
        <w:rPr>
          <w:rFonts w:ascii="Arial" w:eastAsia="Times New Roman" w:hAnsi="Arial" w:cs="Arial"/>
          <w:b/>
          <w:bCs/>
          <w:sz w:val="24"/>
          <w:szCs w:val="24"/>
          <w:lang w:eastAsia="en-GB"/>
        </w:rPr>
        <w:t xml:space="preserve">Serious Disorder Harehills </w:t>
      </w:r>
      <w:r w:rsidR="007D66A1" w:rsidRPr="009B03B5">
        <w:rPr>
          <w:rFonts w:ascii="Arial" w:hAnsi="Arial" w:cs="Arial"/>
          <w:b/>
          <w:bCs/>
          <w:sz w:val="24"/>
          <w:szCs w:val="24"/>
        </w:rPr>
        <w:t xml:space="preserve">– access the full report </w:t>
      </w:r>
      <w:hyperlink r:id="rId10" w:history="1">
        <w:r w:rsidR="004B0F8C" w:rsidRPr="009B03B5">
          <w:rPr>
            <w:rStyle w:val="Hyperlink"/>
            <w:rFonts w:ascii="Arial" w:hAnsi="Arial" w:cs="Arial"/>
            <w:b/>
            <w:bCs/>
            <w:color w:val="auto"/>
            <w:sz w:val="24"/>
            <w:szCs w:val="24"/>
          </w:rPr>
          <w:t>HERE</w:t>
        </w:r>
      </w:hyperlink>
      <w:r w:rsidR="005C63F8">
        <w:rPr>
          <w:rStyle w:val="Hyperlink"/>
          <w:rFonts w:ascii="Arial" w:hAnsi="Arial" w:cs="Arial"/>
          <w:b/>
          <w:bCs/>
          <w:color w:val="auto"/>
          <w:sz w:val="24"/>
          <w:szCs w:val="24"/>
        </w:rPr>
        <w:t>.</w:t>
      </w:r>
    </w:p>
    <w:p w14:paraId="5EBDB240" w14:textId="68DA9FCD" w:rsidR="62B39114" w:rsidRDefault="62B39114" w:rsidP="62B39114">
      <w:pPr>
        <w:spacing w:after="0" w:line="240" w:lineRule="auto"/>
        <w:rPr>
          <w:rFonts w:ascii="Arial" w:eastAsia="Arial" w:hAnsi="Arial" w:cs="Arial"/>
          <w:color w:val="000000" w:themeColor="text1"/>
          <w:sz w:val="24"/>
          <w:szCs w:val="24"/>
        </w:rPr>
      </w:pPr>
    </w:p>
    <w:p w14:paraId="54EA672E" w14:textId="75FB473E" w:rsidR="00211EE2" w:rsidRDefault="009C544E" w:rsidP="00F00519">
      <w:pPr>
        <w:pStyle w:val="paragraph"/>
        <w:spacing w:before="0" w:beforeAutospacing="0" w:after="0" w:afterAutospacing="0"/>
        <w:textAlignment w:val="baseline"/>
        <w:rPr>
          <w:rStyle w:val="eop"/>
          <w:rFonts w:ascii="Arial" w:hAnsi="Arial" w:cs="Arial"/>
          <w:color w:val="000000"/>
          <w:shd w:val="clear" w:color="auto" w:fill="FFFFFF"/>
        </w:rPr>
      </w:pPr>
      <w:r>
        <w:rPr>
          <w:rStyle w:val="eop"/>
          <w:rFonts w:ascii="Arial" w:hAnsi="Arial" w:cs="Arial"/>
          <w:color w:val="000000"/>
          <w:shd w:val="clear" w:color="auto" w:fill="FFFFFF"/>
        </w:rPr>
        <w:t xml:space="preserve">The CC </w:t>
      </w:r>
      <w:r w:rsidR="00FC5A97">
        <w:rPr>
          <w:rStyle w:val="eop"/>
          <w:rFonts w:ascii="Arial" w:hAnsi="Arial" w:cs="Arial"/>
          <w:color w:val="000000"/>
          <w:shd w:val="clear" w:color="auto" w:fill="FFFFFF"/>
        </w:rPr>
        <w:t xml:space="preserve">outlined the key points within the report. </w:t>
      </w:r>
    </w:p>
    <w:p w14:paraId="611E44DE" w14:textId="77777777" w:rsidR="00FC5A97" w:rsidRDefault="00FC5A97" w:rsidP="00F00519">
      <w:pPr>
        <w:pStyle w:val="paragraph"/>
        <w:spacing w:before="0" w:beforeAutospacing="0" w:after="0" w:afterAutospacing="0"/>
        <w:textAlignment w:val="baseline"/>
        <w:rPr>
          <w:rStyle w:val="eop"/>
          <w:rFonts w:ascii="Arial" w:hAnsi="Arial" w:cs="Arial"/>
          <w:color w:val="000000"/>
          <w:shd w:val="clear" w:color="auto" w:fill="FFFFFF"/>
        </w:rPr>
      </w:pPr>
    </w:p>
    <w:p w14:paraId="3A4E1C73" w14:textId="64B076CC" w:rsidR="00DB7063" w:rsidRDefault="00BF4F68" w:rsidP="00BF4F68">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The DMPC thanked the CC and</w:t>
      </w:r>
      <w:r w:rsidR="00297EDD">
        <w:rPr>
          <w:rFonts w:ascii="Arial" w:eastAsia="Times New Roman" w:hAnsi="Arial" w:cs="Arial"/>
          <w:sz w:val="24"/>
          <w:szCs w:val="24"/>
          <w:lang w:eastAsia="en-GB"/>
        </w:rPr>
        <w:t xml:space="preserve"> recognised that the </w:t>
      </w:r>
      <w:r w:rsidR="008248EA">
        <w:rPr>
          <w:rFonts w:ascii="Arial" w:eastAsia="Times New Roman" w:hAnsi="Arial" w:cs="Arial"/>
          <w:sz w:val="24"/>
          <w:szCs w:val="24"/>
          <w:lang w:eastAsia="en-GB"/>
        </w:rPr>
        <w:t xml:space="preserve">investigation was ongoing. She pointed out that herself and the Mayor had received </w:t>
      </w:r>
      <w:r w:rsidR="00FA3604">
        <w:rPr>
          <w:rFonts w:ascii="Arial" w:eastAsia="Times New Roman" w:hAnsi="Arial" w:cs="Arial"/>
          <w:sz w:val="24"/>
          <w:szCs w:val="24"/>
          <w:lang w:eastAsia="en-GB"/>
        </w:rPr>
        <w:t>positive feedback from the community regarding the overall policing on that night.</w:t>
      </w:r>
      <w:r w:rsidR="00FC7EB0">
        <w:rPr>
          <w:rFonts w:ascii="Arial" w:eastAsia="Times New Roman" w:hAnsi="Arial" w:cs="Arial"/>
          <w:sz w:val="24"/>
          <w:szCs w:val="24"/>
          <w:lang w:eastAsia="en-GB"/>
        </w:rPr>
        <w:t xml:space="preserve"> Key leaders from the community had </w:t>
      </w:r>
      <w:r w:rsidR="00E17051">
        <w:rPr>
          <w:rFonts w:ascii="Arial" w:eastAsia="Times New Roman" w:hAnsi="Arial" w:cs="Arial"/>
          <w:sz w:val="24"/>
          <w:szCs w:val="24"/>
          <w:lang w:eastAsia="en-GB"/>
        </w:rPr>
        <w:t xml:space="preserve">passed on their appreciation for being listened to and that WYP left the scene </w:t>
      </w:r>
      <w:r w:rsidR="006D50AB">
        <w:rPr>
          <w:rFonts w:ascii="Arial" w:eastAsia="Times New Roman" w:hAnsi="Arial" w:cs="Arial"/>
          <w:sz w:val="24"/>
          <w:szCs w:val="24"/>
          <w:lang w:eastAsia="en-GB"/>
        </w:rPr>
        <w:t>at the community’s</w:t>
      </w:r>
      <w:r w:rsidR="00E17051">
        <w:rPr>
          <w:rFonts w:ascii="Arial" w:eastAsia="Times New Roman" w:hAnsi="Arial" w:cs="Arial"/>
          <w:sz w:val="24"/>
          <w:szCs w:val="24"/>
          <w:lang w:eastAsia="en-GB"/>
        </w:rPr>
        <w:t xml:space="preserve"> request</w:t>
      </w:r>
      <w:r w:rsidR="00EF61EA">
        <w:rPr>
          <w:rFonts w:ascii="Arial" w:eastAsia="Times New Roman" w:hAnsi="Arial" w:cs="Arial"/>
          <w:sz w:val="24"/>
          <w:szCs w:val="24"/>
          <w:lang w:eastAsia="en-GB"/>
        </w:rPr>
        <w:t xml:space="preserve"> in order to minimise the risk of harm.</w:t>
      </w:r>
      <w:r w:rsidR="00DB7063">
        <w:rPr>
          <w:rFonts w:ascii="Arial" w:eastAsia="Times New Roman" w:hAnsi="Arial" w:cs="Arial"/>
          <w:sz w:val="24"/>
          <w:szCs w:val="24"/>
          <w:lang w:eastAsia="en-GB"/>
        </w:rPr>
        <w:t xml:space="preserve"> Finally</w:t>
      </w:r>
      <w:r w:rsidR="00276BF7">
        <w:rPr>
          <w:rFonts w:ascii="Arial" w:eastAsia="Times New Roman" w:hAnsi="Arial" w:cs="Arial"/>
          <w:sz w:val="24"/>
          <w:szCs w:val="24"/>
          <w:lang w:eastAsia="en-GB"/>
        </w:rPr>
        <w:t>,</w:t>
      </w:r>
      <w:r w:rsidR="00DB7063">
        <w:rPr>
          <w:rFonts w:ascii="Arial" w:eastAsia="Times New Roman" w:hAnsi="Arial" w:cs="Arial"/>
          <w:sz w:val="24"/>
          <w:szCs w:val="24"/>
          <w:lang w:eastAsia="en-GB"/>
        </w:rPr>
        <w:t xml:space="preserve"> she thanked </w:t>
      </w:r>
      <w:r w:rsidR="006D50AB">
        <w:rPr>
          <w:rFonts w:ascii="Arial" w:eastAsia="Times New Roman" w:hAnsi="Arial" w:cs="Arial"/>
          <w:sz w:val="24"/>
          <w:szCs w:val="24"/>
          <w:lang w:eastAsia="en-GB"/>
        </w:rPr>
        <w:t xml:space="preserve">all </w:t>
      </w:r>
      <w:r w:rsidR="00DB7063">
        <w:rPr>
          <w:rFonts w:ascii="Arial" w:eastAsia="Times New Roman" w:hAnsi="Arial" w:cs="Arial"/>
          <w:sz w:val="24"/>
          <w:szCs w:val="24"/>
          <w:lang w:eastAsia="en-GB"/>
        </w:rPr>
        <w:t xml:space="preserve">the officers </w:t>
      </w:r>
      <w:r w:rsidR="006D50AB">
        <w:rPr>
          <w:rFonts w:ascii="Arial" w:eastAsia="Times New Roman" w:hAnsi="Arial" w:cs="Arial"/>
          <w:sz w:val="24"/>
          <w:szCs w:val="24"/>
          <w:lang w:eastAsia="en-GB"/>
        </w:rPr>
        <w:t>involved on the night.</w:t>
      </w:r>
    </w:p>
    <w:p w14:paraId="319FB9EC" w14:textId="67ED1F70" w:rsidR="00827340" w:rsidRDefault="00276BF7" w:rsidP="00BF4F68">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Organisations working within the Harehills community had been invited to submit questions </w:t>
      </w:r>
      <w:r w:rsidR="007D1AB6">
        <w:rPr>
          <w:rFonts w:ascii="Arial" w:eastAsia="Times New Roman" w:hAnsi="Arial" w:cs="Arial"/>
          <w:sz w:val="24"/>
          <w:szCs w:val="24"/>
          <w:lang w:eastAsia="en-GB"/>
        </w:rPr>
        <w:t xml:space="preserve">to </w:t>
      </w:r>
      <w:r w:rsidR="008D2E2B">
        <w:rPr>
          <w:rFonts w:ascii="Arial" w:eastAsia="Times New Roman" w:hAnsi="Arial" w:cs="Arial"/>
          <w:sz w:val="24"/>
          <w:szCs w:val="24"/>
          <w:lang w:eastAsia="en-GB"/>
        </w:rPr>
        <w:t>the Mayor and DMPC</w:t>
      </w:r>
      <w:r w:rsidR="007D1AB6">
        <w:rPr>
          <w:rFonts w:ascii="Arial" w:eastAsia="Times New Roman" w:hAnsi="Arial" w:cs="Arial"/>
          <w:sz w:val="24"/>
          <w:szCs w:val="24"/>
          <w:lang w:eastAsia="en-GB"/>
        </w:rPr>
        <w:t xml:space="preserve"> </w:t>
      </w:r>
      <w:r w:rsidR="008D2E2B">
        <w:rPr>
          <w:rFonts w:ascii="Arial" w:eastAsia="Times New Roman" w:hAnsi="Arial" w:cs="Arial"/>
          <w:sz w:val="24"/>
          <w:szCs w:val="24"/>
          <w:lang w:eastAsia="en-GB"/>
        </w:rPr>
        <w:t xml:space="preserve">to support their conversation with the CC, so </w:t>
      </w:r>
      <w:r w:rsidR="00476E1E">
        <w:rPr>
          <w:rFonts w:ascii="Arial" w:eastAsia="Times New Roman" w:hAnsi="Arial" w:cs="Arial"/>
          <w:sz w:val="24"/>
          <w:szCs w:val="24"/>
          <w:lang w:eastAsia="en-GB"/>
        </w:rPr>
        <w:t>had been co-produced</w:t>
      </w:r>
      <w:r w:rsidR="008D2E2B">
        <w:rPr>
          <w:rFonts w:ascii="Arial" w:eastAsia="Times New Roman" w:hAnsi="Arial" w:cs="Arial"/>
          <w:sz w:val="24"/>
          <w:szCs w:val="24"/>
          <w:lang w:eastAsia="en-GB"/>
        </w:rPr>
        <w:t>.  Of note were the comments and questions from young people from the area.</w:t>
      </w:r>
    </w:p>
    <w:p w14:paraId="4F2AB958" w14:textId="0DF70570" w:rsidR="00BF4F68" w:rsidRDefault="008D2E2B" w:rsidP="00BF4F68">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w:t>
      </w:r>
      <w:r w:rsidR="00827340">
        <w:rPr>
          <w:rFonts w:ascii="Arial" w:eastAsia="Times New Roman" w:hAnsi="Arial" w:cs="Arial"/>
          <w:sz w:val="24"/>
          <w:szCs w:val="24"/>
          <w:lang w:eastAsia="en-GB"/>
        </w:rPr>
        <w:t>he DMPC</w:t>
      </w:r>
      <w:r w:rsidR="00BF4F68">
        <w:rPr>
          <w:rFonts w:ascii="Arial" w:eastAsia="Times New Roman" w:hAnsi="Arial" w:cs="Arial"/>
          <w:sz w:val="24"/>
          <w:szCs w:val="24"/>
          <w:lang w:eastAsia="en-GB"/>
        </w:rPr>
        <w:t xml:space="preserve"> asked</w:t>
      </w:r>
      <w:r w:rsidR="00BF4F68" w:rsidRPr="00565D31">
        <w:rPr>
          <w:rFonts w:ascii="Arial" w:eastAsia="Times New Roman" w:hAnsi="Arial" w:cs="Arial"/>
          <w:sz w:val="24"/>
          <w:szCs w:val="24"/>
          <w:lang w:eastAsia="en-GB"/>
        </w:rPr>
        <w:t xml:space="preserve"> </w:t>
      </w:r>
      <w:r w:rsidR="00BF4F68">
        <w:rPr>
          <w:rFonts w:ascii="Arial" w:eastAsia="Times New Roman" w:hAnsi="Arial" w:cs="Arial"/>
          <w:sz w:val="24"/>
          <w:szCs w:val="24"/>
          <w:lang w:eastAsia="en-GB"/>
        </w:rPr>
        <w:t>w</w:t>
      </w:r>
      <w:r w:rsidR="00BF4F68" w:rsidRPr="00565D31">
        <w:rPr>
          <w:rFonts w:ascii="Arial" w:eastAsia="Times New Roman" w:hAnsi="Arial" w:cs="Arial"/>
          <w:sz w:val="24"/>
          <w:szCs w:val="24"/>
          <w:lang w:eastAsia="en-GB"/>
        </w:rPr>
        <w:t xml:space="preserve">hat steps </w:t>
      </w:r>
      <w:r w:rsidR="00BF4F68">
        <w:rPr>
          <w:rFonts w:ascii="Arial" w:eastAsia="Times New Roman" w:hAnsi="Arial" w:cs="Arial"/>
          <w:sz w:val="24"/>
          <w:szCs w:val="24"/>
          <w:lang w:eastAsia="en-GB"/>
        </w:rPr>
        <w:t>wer</w:t>
      </w:r>
      <w:r w:rsidR="00BF4F68" w:rsidRPr="00565D31">
        <w:rPr>
          <w:rFonts w:ascii="Arial" w:eastAsia="Times New Roman" w:hAnsi="Arial" w:cs="Arial"/>
          <w:sz w:val="24"/>
          <w:szCs w:val="24"/>
          <w:lang w:eastAsia="en-GB"/>
        </w:rPr>
        <w:t xml:space="preserve">e being taken to build trust between the police and young people in Harehills, </w:t>
      </w:r>
      <w:r w:rsidR="009967D0">
        <w:rPr>
          <w:rFonts w:ascii="Arial" w:eastAsia="Times New Roman" w:hAnsi="Arial" w:cs="Arial"/>
          <w:sz w:val="24"/>
          <w:szCs w:val="24"/>
          <w:lang w:eastAsia="en-GB"/>
        </w:rPr>
        <w:t>noting</w:t>
      </w:r>
      <w:r w:rsidR="00BF4F68" w:rsidRPr="00565D31">
        <w:rPr>
          <w:rFonts w:ascii="Arial" w:eastAsia="Times New Roman" w:hAnsi="Arial" w:cs="Arial"/>
          <w:sz w:val="24"/>
          <w:szCs w:val="24"/>
          <w:lang w:eastAsia="en-GB"/>
        </w:rPr>
        <w:t xml:space="preserve"> that the blanket bail conditions after the Harehills disorder were seen by some young people as punitive rather than supportive</w:t>
      </w:r>
      <w:r>
        <w:rPr>
          <w:rFonts w:ascii="Arial" w:eastAsia="Times New Roman" w:hAnsi="Arial" w:cs="Arial"/>
          <w:sz w:val="24"/>
          <w:szCs w:val="24"/>
          <w:lang w:eastAsia="en-GB"/>
        </w:rPr>
        <w:t>.</w:t>
      </w:r>
    </w:p>
    <w:p w14:paraId="3D8C6858" w14:textId="44E08A7C" w:rsidR="00D329E4" w:rsidRDefault="00D329E4" w:rsidP="00BF4F68">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CC said </w:t>
      </w:r>
      <w:r w:rsidR="006C5E46">
        <w:rPr>
          <w:rFonts w:ascii="Arial" w:eastAsia="Times New Roman" w:hAnsi="Arial" w:cs="Arial"/>
          <w:sz w:val="24"/>
          <w:szCs w:val="24"/>
          <w:lang w:eastAsia="en-GB"/>
        </w:rPr>
        <w:t xml:space="preserve">that bail conditions </w:t>
      </w:r>
      <w:r w:rsidR="009967D0">
        <w:rPr>
          <w:rFonts w:ascii="Arial" w:eastAsia="Times New Roman" w:hAnsi="Arial" w:cs="Arial"/>
          <w:sz w:val="24"/>
          <w:szCs w:val="24"/>
          <w:lang w:eastAsia="en-GB"/>
        </w:rPr>
        <w:t>were</w:t>
      </w:r>
      <w:r w:rsidR="006C5E46">
        <w:rPr>
          <w:rFonts w:ascii="Arial" w:eastAsia="Times New Roman" w:hAnsi="Arial" w:cs="Arial"/>
          <w:sz w:val="24"/>
          <w:szCs w:val="24"/>
          <w:lang w:eastAsia="en-GB"/>
        </w:rPr>
        <w:t xml:space="preserve"> used to either bail someone to court or back to the police station whilst the investigation was ongoing. </w:t>
      </w:r>
      <w:r w:rsidR="00AD44AC">
        <w:rPr>
          <w:rFonts w:ascii="Arial" w:eastAsia="Times New Roman" w:hAnsi="Arial" w:cs="Arial"/>
          <w:sz w:val="24"/>
          <w:szCs w:val="24"/>
          <w:lang w:eastAsia="en-GB"/>
        </w:rPr>
        <w:t xml:space="preserve">They could only be used in specific circumstances. </w:t>
      </w:r>
      <w:r w:rsidR="00E40EBB">
        <w:rPr>
          <w:rFonts w:ascii="Arial" w:eastAsia="Times New Roman" w:hAnsi="Arial" w:cs="Arial"/>
          <w:sz w:val="24"/>
          <w:szCs w:val="24"/>
          <w:lang w:eastAsia="en-GB"/>
        </w:rPr>
        <w:t xml:space="preserve">He understood how people could perceive the conditions to be blanket as often </w:t>
      </w:r>
      <w:r w:rsidR="00850F31">
        <w:rPr>
          <w:rFonts w:ascii="Arial" w:eastAsia="Times New Roman" w:hAnsi="Arial" w:cs="Arial"/>
          <w:sz w:val="24"/>
          <w:szCs w:val="24"/>
          <w:lang w:eastAsia="en-GB"/>
        </w:rPr>
        <w:t xml:space="preserve">in periods of disorder restrictions such as curfew or location </w:t>
      </w:r>
      <w:r w:rsidR="006A32C5">
        <w:rPr>
          <w:rFonts w:ascii="Arial" w:eastAsia="Times New Roman" w:hAnsi="Arial" w:cs="Arial"/>
          <w:sz w:val="24"/>
          <w:szCs w:val="24"/>
          <w:lang w:eastAsia="en-GB"/>
        </w:rPr>
        <w:t xml:space="preserve">restrictions </w:t>
      </w:r>
      <w:r w:rsidR="007806C6">
        <w:rPr>
          <w:rFonts w:ascii="Arial" w:eastAsia="Times New Roman" w:hAnsi="Arial" w:cs="Arial"/>
          <w:sz w:val="24"/>
          <w:szCs w:val="24"/>
          <w:lang w:eastAsia="en-GB"/>
        </w:rPr>
        <w:t>were</w:t>
      </w:r>
      <w:r w:rsidR="006A32C5">
        <w:rPr>
          <w:rFonts w:ascii="Arial" w:eastAsia="Times New Roman" w:hAnsi="Arial" w:cs="Arial"/>
          <w:sz w:val="24"/>
          <w:szCs w:val="24"/>
          <w:lang w:eastAsia="en-GB"/>
        </w:rPr>
        <w:t xml:space="preserve"> put in place to help people not to get involved in repeat behaviour</w:t>
      </w:r>
      <w:r w:rsidR="007806C6">
        <w:rPr>
          <w:rFonts w:ascii="Arial" w:eastAsia="Times New Roman" w:hAnsi="Arial" w:cs="Arial"/>
          <w:sz w:val="24"/>
          <w:szCs w:val="24"/>
          <w:lang w:eastAsia="en-GB"/>
        </w:rPr>
        <w:t xml:space="preserve"> and </w:t>
      </w:r>
      <w:r w:rsidR="00BD1F01">
        <w:rPr>
          <w:rFonts w:ascii="Arial" w:eastAsia="Times New Roman" w:hAnsi="Arial" w:cs="Arial"/>
          <w:sz w:val="24"/>
          <w:szCs w:val="24"/>
          <w:lang w:eastAsia="en-GB"/>
        </w:rPr>
        <w:t>the same restrictions were in place against multiple people</w:t>
      </w:r>
      <w:r w:rsidR="006A32C5">
        <w:rPr>
          <w:rFonts w:ascii="Arial" w:eastAsia="Times New Roman" w:hAnsi="Arial" w:cs="Arial"/>
          <w:sz w:val="24"/>
          <w:szCs w:val="24"/>
          <w:lang w:eastAsia="en-GB"/>
        </w:rPr>
        <w:t>.</w:t>
      </w:r>
      <w:r w:rsidR="00BD1F01">
        <w:rPr>
          <w:rFonts w:ascii="Arial" w:eastAsia="Times New Roman" w:hAnsi="Arial" w:cs="Arial"/>
          <w:sz w:val="24"/>
          <w:szCs w:val="24"/>
          <w:lang w:eastAsia="en-GB"/>
        </w:rPr>
        <w:t xml:space="preserve"> He </w:t>
      </w:r>
      <w:r w:rsidR="00C92EB0">
        <w:rPr>
          <w:rFonts w:ascii="Arial" w:eastAsia="Times New Roman" w:hAnsi="Arial" w:cs="Arial"/>
          <w:sz w:val="24"/>
          <w:szCs w:val="24"/>
          <w:lang w:eastAsia="en-GB"/>
        </w:rPr>
        <w:t xml:space="preserve">said that individuals did have a right of appeal. </w:t>
      </w:r>
      <w:r w:rsidR="00F34CD4">
        <w:rPr>
          <w:rFonts w:ascii="Arial" w:eastAsia="Times New Roman" w:hAnsi="Arial" w:cs="Arial"/>
          <w:sz w:val="24"/>
          <w:szCs w:val="24"/>
          <w:lang w:eastAsia="en-GB"/>
        </w:rPr>
        <w:t>In this case, WYP quickly received feedback about their restrictive nature in terms of attendance at work</w:t>
      </w:r>
      <w:r w:rsidR="00432600">
        <w:rPr>
          <w:rFonts w:ascii="Arial" w:eastAsia="Times New Roman" w:hAnsi="Arial" w:cs="Arial"/>
          <w:sz w:val="24"/>
          <w:szCs w:val="24"/>
          <w:lang w:eastAsia="en-GB"/>
        </w:rPr>
        <w:t xml:space="preserve"> or community groups and these issues were addressed. </w:t>
      </w:r>
      <w:r w:rsidR="00782BD2">
        <w:rPr>
          <w:rFonts w:ascii="Arial" w:eastAsia="Times New Roman" w:hAnsi="Arial" w:cs="Arial"/>
          <w:sz w:val="24"/>
          <w:szCs w:val="24"/>
          <w:lang w:eastAsia="en-GB"/>
        </w:rPr>
        <w:t>The CC said in terms of young people</w:t>
      </w:r>
      <w:r w:rsidR="00D75164">
        <w:rPr>
          <w:rFonts w:ascii="Arial" w:eastAsia="Times New Roman" w:hAnsi="Arial" w:cs="Arial"/>
          <w:sz w:val="24"/>
          <w:szCs w:val="24"/>
          <w:lang w:eastAsia="en-GB"/>
        </w:rPr>
        <w:t>, WYP had been involved in Clear, Hold, Build</w:t>
      </w:r>
      <w:r w:rsidR="00EE050A">
        <w:rPr>
          <w:rFonts w:ascii="Arial" w:eastAsia="Times New Roman" w:hAnsi="Arial" w:cs="Arial"/>
          <w:sz w:val="24"/>
          <w:szCs w:val="24"/>
          <w:lang w:eastAsia="en-GB"/>
        </w:rPr>
        <w:t xml:space="preserve"> and other</w:t>
      </w:r>
      <w:r w:rsidR="00D75164">
        <w:rPr>
          <w:rFonts w:ascii="Arial" w:eastAsia="Times New Roman" w:hAnsi="Arial" w:cs="Arial"/>
          <w:sz w:val="24"/>
          <w:szCs w:val="24"/>
          <w:lang w:eastAsia="en-GB"/>
        </w:rPr>
        <w:t xml:space="preserve"> initiatives</w:t>
      </w:r>
      <w:r w:rsidR="00EE050A">
        <w:rPr>
          <w:rFonts w:ascii="Arial" w:eastAsia="Times New Roman" w:hAnsi="Arial" w:cs="Arial"/>
          <w:sz w:val="24"/>
          <w:szCs w:val="24"/>
          <w:lang w:eastAsia="en-GB"/>
        </w:rPr>
        <w:t xml:space="preserve"> in the area for many years, </w:t>
      </w:r>
      <w:r w:rsidR="00EE050A">
        <w:rPr>
          <w:rFonts w:ascii="Arial" w:eastAsia="Times New Roman" w:hAnsi="Arial" w:cs="Arial"/>
          <w:sz w:val="24"/>
          <w:szCs w:val="24"/>
          <w:lang w:eastAsia="en-GB"/>
        </w:rPr>
        <w:lastRenderedPageBreak/>
        <w:t xml:space="preserve">but </w:t>
      </w:r>
      <w:r w:rsidR="008D2E2B">
        <w:rPr>
          <w:rFonts w:ascii="Arial" w:eastAsia="Times New Roman" w:hAnsi="Arial" w:cs="Arial"/>
          <w:sz w:val="24"/>
          <w:szCs w:val="24"/>
          <w:lang w:eastAsia="en-GB"/>
        </w:rPr>
        <w:t>accepted they should</w:t>
      </w:r>
      <w:r w:rsidR="00EE050A">
        <w:rPr>
          <w:rFonts w:ascii="Arial" w:eastAsia="Times New Roman" w:hAnsi="Arial" w:cs="Arial"/>
          <w:sz w:val="24"/>
          <w:szCs w:val="24"/>
          <w:lang w:eastAsia="en-GB"/>
        </w:rPr>
        <w:t xml:space="preserve"> consider how to i</w:t>
      </w:r>
      <w:r w:rsidR="00B502C4">
        <w:rPr>
          <w:rFonts w:ascii="Arial" w:eastAsia="Times New Roman" w:hAnsi="Arial" w:cs="Arial"/>
          <w:sz w:val="24"/>
          <w:szCs w:val="24"/>
          <w:lang w:eastAsia="en-GB"/>
        </w:rPr>
        <w:t xml:space="preserve">ncrease outreach into the other communities and make </w:t>
      </w:r>
      <w:r w:rsidR="00702D9C">
        <w:rPr>
          <w:rFonts w:ascii="Arial" w:eastAsia="Times New Roman" w:hAnsi="Arial" w:cs="Arial"/>
          <w:sz w:val="24"/>
          <w:szCs w:val="24"/>
          <w:lang w:eastAsia="en-GB"/>
        </w:rPr>
        <w:t>a greater effort to go to them.</w:t>
      </w:r>
    </w:p>
    <w:p w14:paraId="2848F737" w14:textId="102DF80F" w:rsidR="00FC5A97" w:rsidRPr="008D2E2B" w:rsidRDefault="00902A1F" w:rsidP="008049B2">
      <w:pPr>
        <w:textAlignment w:val="baseline"/>
        <w:rPr>
          <w:rStyle w:val="eop"/>
          <w:rFonts w:ascii="Arial" w:eastAsia="Times New Roman" w:hAnsi="Arial" w:cs="Arial"/>
          <w:color w:val="FF0000"/>
          <w:sz w:val="24"/>
          <w:szCs w:val="24"/>
          <w:lang w:eastAsia="en-GB"/>
        </w:rPr>
      </w:pPr>
      <w:r>
        <w:rPr>
          <w:rFonts w:ascii="Arial" w:eastAsia="Times New Roman" w:hAnsi="Arial" w:cs="Arial"/>
          <w:sz w:val="24"/>
          <w:szCs w:val="24"/>
          <w:lang w:eastAsia="en-GB"/>
        </w:rPr>
        <w:t>The DMPC said going forward</w:t>
      </w:r>
      <w:r w:rsidR="00532DF4">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00532DF4">
        <w:rPr>
          <w:rFonts w:ascii="Arial" w:eastAsia="Times New Roman" w:hAnsi="Arial" w:cs="Arial"/>
          <w:sz w:val="24"/>
          <w:szCs w:val="24"/>
          <w:lang w:eastAsia="en-GB"/>
        </w:rPr>
        <w:t>should there be</w:t>
      </w:r>
      <w:r>
        <w:rPr>
          <w:rFonts w:ascii="Arial" w:eastAsia="Times New Roman" w:hAnsi="Arial" w:cs="Arial"/>
          <w:sz w:val="24"/>
          <w:szCs w:val="24"/>
          <w:lang w:eastAsia="en-GB"/>
        </w:rPr>
        <w:t xml:space="preserve"> instances of disorder </w:t>
      </w:r>
      <w:r w:rsidR="008C0CC1">
        <w:rPr>
          <w:rFonts w:ascii="Arial" w:eastAsia="Times New Roman" w:hAnsi="Arial" w:cs="Arial"/>
          <w:sz w:val="24"/>
          <w:szCs w:val="24"/>
          <w:lang w:eastAsia="en-GB"/>
        </w:rPr>
        <w:t xml:space="preserve">where multiple children or young people were being arrested and bailed, </w:t>
      </w:r>
      <w:r w:rsidR="008D2E2B">
        <w:rPr>
          <w:rFonts w:ascii="Arial" w:eastAsia="Times New Roman" w:hAnsi="Arial" w:cs="Arial"/>
          <w:sz w:val="24"/>
          <w:szCs w:val="24"/>
          <w:lang w:eastAsia="en-GB"/>
        </w:rPr>
        <w:t xml:space="preserve">that </w:t>
      </w:r>
      <w:r w:rsidR="006E4333">
        <w:rPr>
          <w:rFonts w:ascii="Arial" w:eastAsia="Times New Roman" w:hAnsi="Arial" w:cs="Arial"/>
          <w:sz w:val="24"/>
          <w:szCs w:val="24"/>
          <w:lang w:eastAsia="en-GB"/>
        </w:rPr>
        <w:t xml:space="preserve">it would be </w:t>
      </w:r>
      <w:r w:rsidR="008D2E2B">
        <w:rPr>
          <w:rFonts w:ascii="Arial" w:eastAsia="Times New Roman" w:hAnsi="Arial" w:cs="Arial"/>
          <w:sz w:val="24"/>
          <w:szCs w:val="24"/>
          <w:lang w:eastAsia="en-GB"/>
        </w:rPr>
        <w:t>better</w:t>
      </w:r>
      <w:r w:rsidR="006E4333">
        <w:rPr>
          <w:rFonts w:ascii="Arial" w:eastAsia="Times New Roman" w:hAnsi="Arial" w:cs="Arial"/>
          <w:sz w:val="24"/>
          <w:szCs w:val="24"/>
          <w:lang w:eastAsia="en-GB"/>
        </w:rPr>
        <w:t xml:space="preserve"> to </w:t>
      </w:r>
      <w:r w:rsidR="003702BF">
        <w:rPr>
          <w:rFonts w:ascii="Arial" w:eastAsia="Times New Roman" w:hAnsi="Arial" w:cs="Arial"/>
          <w:sz w:val="24"/>
          <w:szCs w:val="24"/>
          <w:lang w:eastAsia="en-GB"/>
        </w:rPr>
        <w:t xml:space="preserve">consider what questions should be asked of them and their solicitors </w:t>
      </w:r>
      <w:r w:rsidR="00532DF4">
        <w:rPr>
          <w:rFonts w:ascii="Arial" w:eastAsia="Times New Roman" w:hAnsi="Arial" w:cs="Arial"/>
          <w:sz w:val="24"/>
          <w:szCs w:val="24"/>
          <w:lang w:eastAsia="en-GB"/>
        </w:rPr>
        <w:t>to ensure they had the correct support in place.</w:t>
      </w:r>
      <w:r w:rsidR="00575512">
        <w:rPr>
          <w:rFonts w:ascii="Arial" w:eastAsia="Times New Roman" w:hAnsi="Arial" w:cs="Arial"/>
          <w:sz w:val="24"/>
          <w:szCs w:val="24"/>
          <w:lang w:eastAsia="en-GB"/>
        </w:rPr>
        <w:t xml:space="preserve"> </w:t>
      </w:r>
      <w:r w:rsidR="00F54986">
        <w:rPr>
          <w:rFonts w:ascii="Arial" w:eastAsia="Times New Roman" w:hAnsi="Arial" w:cs="Arial"/>
          <w:sz w:val="24"/>
          <w:szCs w:val="24"/>
          <w:lang w:eastAsia="en-GB"/>
        </w:rPr>
        <w:t xml:space="preserve">She said it would be good to co-produce these conditions with young people as it would save time and build trust. </w:t>
      </w:r>
    </w:p>
    <w:p w14:paraId="1FB03866" w14:textId="0E8570C0" w:rsidR="008C07E5" w:rsidRDefault="008C07E5" w:rsidP="008C07E5">
      <w:pPr>
        <w:textAlignment w:val="baseline"/>
        <w:rPr>
          <w:rFonts w:ascii="Arial" w:eastAsia="Times New Roman" w:hAnsi="Arial" w:cs="Arial"/>
          <w:sz w:val="24"/>
          <w:szCs w:val="24"/>
          <w:lang w:eastAsia="en-GB"/>
        </w:rPr>
      </w:pPr>
      <w:r w:rsidRPr="00013E27">
        <w:rPr>
          <w:rStyle w:val="normaltextrun"/>
          <w:rFonts w:ascii="Arial" w:hAnsi="Arial" w:cs="Arial"/>
          <w:color w:val="000000"/>
          <w:sz w:val="24"/>
          <w:szCs w:val="24"/>
          <w:shd w:val="clear" w:color="auto" w:fill="FFFFFF"/>
        </w:rPr>
        <w:t xml:space="preserve">The </w:t>
      </w:r>
      <w:r w:rsidRPr="00013E27">
        <w:rPr>
          <w:rFonts w:ascii="Arial" w:eastAsia="Times New Roman" w:hAnsi="Arial" w:cs="Arial"/>
          <w:sz w:val="24"/>
          <w:szCs w:val="24"/>
          <w:lang w:eastAsia="en-GB"/>
        </w:rPr>
        <w:t xml:space="preserve">DMPC then asked </w:t>
      </w:r>
      <w:r w:rsidR="007638CC" w:rsidRPr="00013E27">
        <w:rPr>
          <w:rFonts w:ascii="Arial" w:eastAsia="Times New Roman" w:hAnsi="Arial" w:cs="Arial"/>
          <w:sz w:val="24"/>
          <w:szCs w:val="24"/>
          <w:lang w:eastAsia="en-GB"/>
        </w:rPr>
        <w:t>whether</w:t>
      </w:r>
      <w:r w:rsidR="007638CC">
        <w:rPr>
          <w:rFonts w:ascii="Arial" w:eastAsia="Times New Roman" w:hAnsi="Arial" w:cs="Arial"/>
          <w:sz w:val="24"/>
          <w:szCs w:val="24"/>
          <w:lang w:eastAsia="en-GB"/>
        </w:rPr>
        <w:t xml:space="preserve"> WYP felt they</w:t>
      </w:r>
      <w:r w:rsidRPr="00565D31">
        <w:rPr>
          <w:rFonts w:ascii="Arial" w:eastAsia="Times New Roman" w:hAnsi="Arial" w:cs="Arial"/>
          <w:sz w:val="24"/>
          <w:szCs w:val="24"/>
          <w:lang w:eastAsia="en-GB"/>
        </w:rPr>
        <w:t xml:space="preserve"> </w:t>
      </w:r>
      <w:r w:rsidR="007638CC">
        <w:rPr>
          <w:rFonts w:ascii="Arial" w:eastAsia="Times New Roman" w:hAnsi="Arial" w:cs="Arial"/>
          <w:sz w:val="24"/>
          <w:szCs w:val="24"/>
          <w:lang w:eastAsia="en-GB"/>
        </w:rPr>
        <w:t>we</w:t>
      </w:r>
      <w:r w:rsidRPr="00565D31">
        <w:rPr>
          <w:rFonts w:ascii="Arial" w:eastAsia="Times New Roman" w:hAnsi="Arial" w:cs="Arial"/>
          <w:sz w:val="24"/>
          <w:szCs w:val="24"/>
          <w:lang w:eastAsia="en-GB"/>
        </w:rPr>
        <w:t>re accessible and open to listening to the concerns and ideas of local young people, particularly</w:t>
      </w:r>
      <w:r w:rsidR="00A61119">
        <w:rPr>
          <w:rFonts w:ascii="Arial" w:eastAsia="Times New Roman" w:hAnsi="Arial" w:cs="Arial"/>
          <w:sz w:val="24"/>
          <w:szCs w:val="24"/>
          <w:lang w:eastAsia="en-GB"/>
        </w:rPr>
        <w:t xml:space="preserve"> through the Police Race Action Plan where there was a focus on</w:t>
      </w:r>
      <w:r w:rsidRPr="00565D31">
        <w:rPr>
          <w:rFonts w:ascii="Arial" w:eastAsia="Times New Roman" w:hAnsi="Arial" w:cs="Arial"/>
          <w:sz w:val="24"/>
          <w:szCs w:val="24"/>
          <w:lang w:eastAsia="en-GB"/>
        </w:rPr>
        <w:t xml:space="preserve"> those who fe</w:t>
      </w:r>
      <w:r w:rsidR="00A61119">
        <w:rPr>
          <w:rFonts w:ascii="Arial" w:eastAsia="Times New Roman" w:hAnsi="Arial" w:cs="Arial"/>
          <w:sz w:val="24"/>
          <w:szCs w:val="24"/>
          <w:lang w:eastAsia="en-GB"/>
        </w:rPr>
        <w:t>lt</w:t>
      </w:r>
      <w:r w:rsidRPr="00565D31">
        <w:rPr>
          <w:rFonts w:ascii="Arial" w:eastAsia="Times New Roman" w:hAnsi="Arial" w:cs="Arial"/>
          <w:sz w:val="24"/>
          <w:szCs w:val="24"/>
          <w:lang w:eastAsia="en-GB"/>
        </w:rPr>
        <w:t xml:space="preserve"> over-policed or unfairly targeted</w:t>
      </w:r>
      <w:r w:rsidR="00A61119">
        <w:rPr>
          <w:rFonts w:ascii="Arial" w:eastAsia="Times New Roman" w:hAnsi="Arial" w:cs="Arial"/>
          <w:sz w:val="24"/>
          <w:szCs w:val="24"/>
          <w:lang w:eastAsia="en-GB"/>
        </w:rPr>
        <w:t xml:space="preserve">, </w:t>
      </w:r>
      <w:r w:rsidR="00D77616">
        <w:rPr>
          <w:rFonts w:ascii="Arial" w:eastAsia="Times New Roman" w:hAnsi="Arial" w:cs="Arial"/>
          <w:sz w:val="24"/>
          <w:szCs w:val="24"/>
          <w:lang w:eastAsia="en-GB"/>
        </w:rPr>
        <w:t xml:space="preserve">not just in Harehills, but across West Yorkshire. </w:t>
      </w:r>
    </w:p>
    <w:p w14:paraId="7BFA5A0C" w14:textId="6CEFE154" w:rsidR="00656815" w:rsidRDefault="00656815" w:rsidP="008C07E5">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CC felt that WYP were doing this currently, however </w:t>
      </w:r>
      <w:r w:rsidR="006E30DE">
        <w:rPr>
          <w:rFonts w:ascii="Arial" w:eastAsia="Times New Roman" w:hAnsi="Arial" w:cs="Arial"/>
          <w:sz w:val="24"/>
          <w:szCs w:val="24"/>
          <w:lang w:eastAsia="en-GB"/>
        </w:rPr>
        <w:t xml:space="preserve">there would always be more listening and engagement that could occur. </w:t>
      </w:r>
      <w:r w:rsidR="00080EA7">
        <w:rPr>
          <w:rFonts w:ascii="Arial" w:eastAsia="Times New Roman" w:hAnsi="Arial" w:cs="Arial"/>
          <w:sz w:val="24"/>
          <w:szCs w:val="24"/>
          <w:lang w:eastAsia="en-GB"/>
        </w:rPr>
        <w:t xml:space="preserve">The CC reiterated that this disorder was around a child family court issue and a community that took </w:t>
      </w:r>
      <w:r w:rsidR="00EE32BD">
        <w:rPr>
          <w:rFonts w:ascii="Arial" w:eastAsia="Times New Roman" w:hAnsi="Arial" w:cs="Arial"/>
          <w:sz w:val="24"/>
          <w:szCs w:val="24"/>
          <w:lang w:eastAsia="en-GB"/>
        </w:rPr>
        <w:t>out their frustrations on policing, the state and a bus company</w:t>
      </w:r>
      <w:r w:rsidR="003D3BCB">
        <w:rPr>
          <w:rFonts w:ascii="Arial" w:eastAsia="Times New Roman" w:hAnsi="Arial" w:cs="Arial"/>
          <w:sz w:val="24"/>
          <w:szCs w:val="24"/>
          <w:lang w:eastAsia="en-GB"/>
        </w:rPr>
        <w:t xml:space="preserve">. To his knowledge there was no basis of people being over-policed or unfairly targeted in this instance. </w:t>
      </w:r>
      <w:r w:rsidR="0027024F">
        <w:rPr>
          <w:rFonts w:ascii="Arial" w:eastAsia="Times New Roman" w:hAnsi="Arial" w:cs="Arial"/>
          <w:sz w:val="24"/>
          <w:szCs w:val="24"/>
          <w:lang w:eastAsia="en-GB"/>
        </w:rPr>
        <w:t>He did appreciate th</w:t>
      </w:r>
      <w:r w:rsidR="00CE2351">
        <w:rPr>
          <w:rFonts w:ascii="Arial" w:eastAsia="Times New Roman" w:hAnsi="Arial" w:cs="Arial"/>
          <w:sz w:val="24"/>
          <w:szCs w:val="24"/>
          <w:lang w:eastAsia="en-GB"/>
        </w:rPr>
        <w:t>is was the</w:t>
      </w:r>
      <w:r w:rsidR="0027024F">
        <w:rPr>
          <w:rFonts w:ascii="Arial" w:eastAsia="Times New Roman" w:hAnsi="Arial" w:cs="Arial"/>
          <w:sz w:val="24"/>
          <w:szCs w:val="24"/>
          <w:lang w:eastAsia="en-GB"/>
        </w:rPr>
        <w:t xml:space="preserve"> general feeling within young people however</w:t>
      </w:r>
      <w:r w:rsidR="00CE2351">
        <w:rPr>
          <w:rFonts w:ascii="Arial" w:eastAsia="Times New Roman" w:hAnsi="Arial" w:cs="Arial"/>
          <w:sz w:val="24"/>
          <w:szCs w:val="24"/>
          <w:lang w:eastAsia="en-GB"/>
        </w:rPr>
        <w:t xml:space="preserve">, particularly in areas such as Harehills. </w:t>
      </w:r>
      <w:r w:rsidR="00DF68C2">
        <w:rPr>
          <w:rFonts w:ascii="Arial" w:eastAsia="Times New Roman" w:hAnsi="Arial" w:cs="Arial"/>
          <w:sz w:val="24"/>
          <w:szCs w:val="24"/>
          <w:lang w:eastAsia="en-GB"/>
        </w:rPr>
        <w:t>He said WYP worked closely with community initiatives such as CATCH and Shine</w:t>
      </w:r>
      <w:r w:rsidR="00E70DA6">
        <w:rPr>
          <w:rFonts w:ascii="Arial" w:eastAsia="Times New Roman" w:hAnsi="Arial" w:cs="Arial"/>
          <w:sz w:val="24"/>
          <w:szCs w:val="24"/>
          <w:lang w:eastAsia="en-GB"/>
        </w:rPr>
        <w:t xml:space="preserve">, they also had specific education officers and Gypsy Roma </w:t>
      </w:r>
      <w:r w:rsidR="00B127D7">
        <w:rPr>
          <w:rFonts w:ascii="Arial" w:eastAsia="Times New Roman" w:hAnsi="Arial" w:cs="Arial"/>
          <w:sz w:val="24"/>
          <w:szCs w:val="24"/>
          <w:lang w:eastAsia="en-GB"/>
        </w:rPr>
        <w:t>E</w:t>
      </w:r>
      <w:r w:rsidR="00E70DA6">
        <w:rPr>
          <w:rFonts w:ascii="Arial" w:eastAsia="Times New Roman" w:hAnsi="Arial" w:cs="Arial"/>
          <w:sz w:val="24"/>
          <w:szCs w:val="24"/>
          <w:lang w:eastAsia="en-GB"/>
        </w:rPr>
        <w:t xml:space="preserve">ngagement </w:t>
      </w:r>
      <w:r w:rsidR="00B127D7">
        <w:rPr>
          <w:rFonts w:ascii="Arial" w:eastAsia="Times New Roman" w:hAnsi="Arial" w:cs="Arial"/>
          <w:sz w:val="24"/>
          <w:szCs w:val="24"/>
          <w:lang w:eastAsia="en-GB"/>
        </w:rPr>
        <w:t>O</w:t>
      </w:r>
      <w:r w:rsidR="00E70DA6">
        <w:rPr>
          <w:rFonts w:ascii="Arial" w:eastAsia="Times New Roman" w:hAnsi="Arial" w:cs="Arial"/>
          <w:sz w:val="24"/>
          <w:szCs w:val="24"/>
          <w:lang w:eastAsia="en-GB"/>
        </w:rPr>
        <w:t>fficers who worked across Leeds</w:t>
      </w:r>
      <w:r w:rsidR="00EB616B">
        <w:rPr>
          <w:rFonts w:ascii="Arial" w:eastAsia="Times New Roman" w:hAnsi="Arial" w:cs="Arial"/>
          <w:sz w:val="24"/>
          <w:szCs w:val="24"/>
          <w:lang w:eastAsia="en-GB"/>
        </w:rPr>
        <w:t xml:space="preserve">. Following this event they had also brought in Roma heritage police officers </w:t>
      </w:r>
      <w:r w:rsidR="00654E13">
        <w:rPr>
          <w:rFonts w:ascii="Arial" w:eastAsia="Times New Roman" w:hAnsi="Arial" w:cs="Arial"/>
          <w:sz w:val="24"/>
          <w:szCs w:val="24"/>
          <w:lang w:eastAsia="en-GB"/>
        </w:rPr>
        <w:t xml:space="preserve">from other parts of West Yorkshire to work with young people in and around Harehills. </w:t>
      </w:r>
      <w:r w:rsidR="007B67E2">
        <w:rPr>
          <w:rFonts w:ascii="Arial" w:eastAsia="Times New Roman" w:hAnsi="Arial" w:cs="Arial"/>
          <w:sz w:val="24"/>
          <w:szCs w:val="24"/>
          <w:lang w:eastAsia="en-GB"/>
        </w:rPr>
        <w:t xml:space="preserve">They also </w:t>
      </w:r>
      <w:r w:rsidR="009D210E">
        <w:rPr>
          <w:rFonts w:ascii="Arial" w:eastAsia="Times New Roman" w:hAnsi="Arial" w:cs="Arial"/>
          <w:sz w:val="24"/>
          <w:szCs w:val="24"/>
          <w:lang w:eastAsia="en-GB"/>
        </w:rPr>
        <w:t xml:space="preserve">accessed and </w:t>
      </w:r>
      <w:r w:rsidR="007B67E2">
        <w:rPr>
          <w:rFonts w:ascii="Arial" w:eastAsia="Times New Roman" w:hAnsi="Arial" w:cs="Arial"/>
          <w:sz w:val="24"/>
          <w:szCs w:val="24"/>
          <w:lang w:eastAsia="en-GB"/>
        </w:rPr>
        <w:t>listened to the Harehills Youth Forum</w:t>
      </w:r>
      <w:r w:rsidR="00ED748E">
        <w:rPr>
          <w:rFonts w:ascii="Arial" w:eastAsia="Times New Roman" w:hAnsi="Arial" w:cs="Arial"/>
          <w:sz w:val="24"/>
          <w:szCs w:val="24"/>
          <w:lang w:eastAsia="en-GB"/>
        </w:rPr>
        <w:t>. WYP were trying to listen to people and their</w:t>
      </w:r>
      <w:r w:rsidR="00A42E6A">
        <w:rPr>
          <w:rFonts w:ascii="Arial" w:eastAsia="Times New Roman" w:hAnsi="Arial" w:cs="Arial"/>
          <w:sz w:val="24"/>
          <w:szCs w:val="24"/>
          <w:lang w:eastAsia="en-GB"/>
        </w:rPr>
        <w:t xml:space="preserve"> training</w:t>
      </w:r>
      <w:r w:rsidR="00ED748E">
        <w:rPr>
          <w:rFonts w:ascii="Arial" w:eastAsia="Times New Roman" w:hAnsi="Arial" w:cs="Arial"/>
          <w:sz w:val="24"/>
          <w:szCs w:val="24"/>
          <w:lang w:eastAsia="en-GB"/>
        </w:rPr>
        <w:t xml:space="preserve"> </w:t>
      </w:r>
      <w:r w:rsidR="00A42E6A">
        <w:rPr>
          <w:rFonts w:ascii="Arial" w:eastAsia="Times New Roman" w:hAnsi="Arial" w:cs="Arial"/>
          <w:sz w:val="24"/>
          <w:szCs w:val="24"/>
          <w:lang w:eastAsia="en-GB"/>
        </w:rPr>
        <w:t xml:space="preserve">e.g., </w:t>
      </w:r>
      <w:r w:rsidR="009D210E">
        <w:rPr>
          <w:rFonts w:ascii="Arial" w:eastAsia="Times New Roman" w:hAnsi="Arial" w:cs="Arial"/>
          <w:sz w:val="24"/>
          <w:szCs w:val="24"/>
          <w:lang w:eastAsia="en-GB"/>
        </w:rPr>
        <w:t>front line officer engagement, Stop and Search, C</w:t>
      </w:r>
      <w:r w:rsidR="00A42E6A">
        <w:rPr>
          <w:rFonts w:ascii="Arial" w:eastAsia="Times New Roman" w:hAnsi="Arial" w:cs="Arial"/>
          <w:sz w:val="24"/>
          <w:szCs w:val="24"/>
          <w:lang w:eastAsia="en-GB"/>
        </w:rPr>
        <w:t xml:space="preserve">ultural </w:t>
      </w:r>
      <w:r w:rsidR="009D210E">
        <w:rPr>
          <w:rFonts w:ascii="Arial" w:eastAsia="Times New Roman" w:hAnsi="Arial" w:cs="Arial"/>
          <w:sz w:val="24"/>
          <w:szCs w:val="24"/>
          <w:lang w:eastAsia="en-GB"/>
        </w:rPr>
        <w:t>A</w:t>
      </w:r>
      <w:r w:rsidR="00A42E6A">
        <w:rPr>
          <w:rFonts w:ascii="Arial" w:eastAsia="Times New Roman" w:hAnsi="Arial" w:cs="Arial"/>
          <w:sz w:val="24"/>
          <w:szCs w:val="24"/>
          <w:lang w:eastAsia="en-GB"/>
        </w:rPr>
        <w:t xml:space="preserve">wareness all had </w:t>
      </w:r>
      <w:r w:rsidR="009B143E">
        <w:rPr>
          <w:rFonts w:ascii="Arial" w:eastAsia="Times New Roman" w:hAnsi="Arial" w:cs="Arial"/>
          <w:sz w:val="24"/>
          <w:szCs w:val="24"/>
          <w:lang w:eastAsia="en-GB"/>
        </w:rPr>
        <w:t xml:space="preserve">elements of understanding young people’s perception of policing. </w:t>
      </w:r>
      <w:r w:rsidR="00247C0F">
        <w:rPr>
          <w:rFonts w:ascii="Arial" w:eastAsia="Times New Roman" w:hAnsi="Arial" w:cs="Arial"/>
          <w:sz w:val="24"/>
          <w:szCs w:val="24"/>
          <w:lang w:eastAsia="en-GB"/>
        </w:rPr>
        <w:t xml:space="preserve">He noted there were some struggles </w:t>
      </w:r>
      <w:r w:rsidR="00A033F6">
        <w:rPr>
          <w:rFonts w:ascii="Arial" w:eastAsia="Times New Roman" w:hAnsi="Arial" w:cs="Arial"/>
          <w:sz w:val="24"/>
          <w:szCs w:val="24"/>
          <w:lang w:eastAsia="en-GB"/>
        </w:rPr>
        <w:t xml:space="preserve">with engagement </w:t>
      </w:r>
      <w:r w:rsidR="00247C0F">
        <w:rPr>
          <w:rFonts w:ascii="Arial" w:eastAsia="Times New Roman" w:hAnsi="Arial" w:cs="Arial"/>
          <w:sz w:val="24"/>
          <w:szCs w:val="24"/>
          <w:lang w:eastAsia="en-GB"/>
        </w:rPr>
        <w:t xml:space="preserve">due to </w:t>
      </w:r>
      <w:r w:rsidR="00A033F6">
        <w:rPr>
          <w:rFonts w:ascii="Arial" w:eastAsia="Times New Roman" w:hAnsi="Arial" w:cs="Arial"/>
          <w:sz w:val="24"/>
          <w:szCs w:val="24"/>
          <w:lang w:eastAsia="en-GB"/>
        </w:rPr>
        <w:t xml:space="preserve">government </w:t>
      </w:r>
      <w:r w:rsidR="00247C0F">
        <w:rPr>
          <w:rFonts w:ascii="Arial" w:eastAsia="Times New Roman" w:hAnsi="Arial" w:cs="Arial"/>
          <w:sz w:val="24"/>
          <w:szCs w:val="24"/>
          <w:lang w:eastAsia="en-GB"/>
        </w:rPr>
        <w:t>cuts</w:t>
      </w:r>
      <w:r w:rsidR="00A033F6">
        <w:rPr>
          <w:rFonts w:ascii="Arial" w:eastAsia="Times New Roman" w:hAnsi="Arial" w:cs="Arial"/>
          <w:sz w:val="24"/>
          <w:szCs w:val="24"/>
          <w:lang w:eastAsia="en-GB"/>
        </w:rPr>
        <w:t xml:space="preserve">, including in Local Authorities </w:t>
      </w:r>
      <w:r w:rsidR="0048263B">
        <w:rPr>
          <w:rFonts w:ascii="Arial" w:eastAsia="Times New Roman" w:hAnsi="Arial" w:cs="Arial"/>
          <w:sz w:val="24"/>
          <w:szCs w:val="24"/>
          <w:lang w:eastAsia="en-GB"/>
        </w:rPr>
        <w:t>and they were increasingly reliant on V</w:t>
      </w:r>
      <w:r w:rsidR="006C1DEF">
        <w:rPr>
          <w:rFonts w:ascii="Arial" w:eastAsia="Times New Roman" w:hAnsi="Arial" w:cs="Arial"/>
          <w:sz w:val="24"/>
          <w:szCs w:val="24"/>
          <w:lang w:eastAsia="en-GB"/>
        </w:rPr>
        <w:t xml:space="preserve">oluntary, </w:t>
      </w:r>
      <w:r w:rsidR="0048263B">
        <w:rPr>
          <w:rFonts w:ascii="Arial" w:eastAsia="Times New Roman" w:hAnsi="Arial" w:cs="Arial"/>
          <w:sz w:val="24"/>
          <w:szCs w:val="24"/>
          <w:lang w:eastAsia="en-GB"/>
        </w:rPr>
        <w:t>C</w:t>
      </w:r>
      <w:r w:rsidR="006C1DEF">
        <w:rPr>
          <w:rFonts w:ascii="Arial" w:eastAsia="Times New Roman" w:hAnsi="Arial" w:cs="Arial"/>
          <w:sz w:val="24"/>
          <w:szCs w:val="24"/>
          <w:lang w:eastAsia="en-GB"/>
        </w:rPr>
        <w:t xml:space="preserve">ommunity and </w:t>
      </w:r>
      <w:r w:rsidR="0048263B">
        <w:rPr>
          <w:rFonts w:ascii="Arial" w:eastAsia="Times New Roman" w:hAnsi="Arial" w:cs="Arial"/>
          <w:sz w:val="24"/>
          <w:szCs w:val="24"/>
          <w:lang w:eastAsia="en-GB"/>
        </w:rPr>
        <w:t>S</w:t>
      </w:r>
      <w:r w:rsidR="006C1DEF">
        <w:rPr>
          <w:rFonts w:ascii="Arial" w:eastAsia="Times New Roman" w:hAnsi="Arial" w:cs="Arial"/>
          <w:sz w:val="24"/>
          <w:szCs w:val="24"/>
          <w:lang w:eastAsia="en-GB"/>
        </w:rPr>
        <w:t xml:space="preserve">ocial </w:t>
      </w:r>
      <w:r w:rsidR="0048263B">
        <w:rPr>
          <w:rFonts w:ascii="Arial" w:eastAsia="Times New Roman" w:hAnsi="Arial" w:cs="Arial"/>
          <w:sz w:val="24"/>
          <w:szCs w:val="24"/>
          <w:lang w:eastAsia="en-GB"/>
        </w:rPr>
        <w:t>E</w:t>
      </w:r>
      <w:r w:rsidR="006C1DEF">
        <w:rPr>
          <w:rFonts w:ascii="Arial" w:eastAsia="Times New Roman" w:hAnsi="Arial" w:cs="Arial"/>
          <w:sz w:val="24"/>
          <w:szCs w:val="24"/>
          <w:lang w:eastAsia="en-GB"/>
        </w:rPr>
        <w:t>nterprise</w:t>
      </w:r>
      <w:r w:rsidR="0048263B">
        <w:rPr>
          <w:rFonts w:ascii="Arial" w:eastAsia="Times New Roman" w:hAnsi="Arial" w:cs="Arial"/>
          <w:sz w:val="24"/>
          <w:szCs w:val="24"/>
          <w:lang w:eastAsia="en-GB"/>
        </w:rPr>
        <w:t xml:space="preserve"> sector group</w:t>
      </w:r>
      <w:r w:rsidR="00F65A7F">
        <w:rPr>
          <w:rFonts w:ascii="Arial" w:eastAsia="Times New Roman" w:hAnsi="Arial" w:cs="Arial"/>
          <w:sz w:val="24"/>
          <w:szCs w:val="24"/>
          <w:lang w:eastAsia="en-GB"/>
        </w:rPr>
        <w:t xml:space="preserve">s, however Neighbourhood Policing </w:t>
      </w:r>
      <w:r w:rsidR="00405FF8">
        <w:rPr>
          <w:rFonts w:ascii="Arial" w:eastAsia="Times New Roman" w:hAnsi="Arial" w:cs="Arial"/>
          <w:sz w:val="24"/>
          <w:szCs w:val="24"/>
          <w:lang w:eastAsia="en-GB"/>
        </w:rPr>
        <w:t xml:space="preserve">and engagement </w:t>
      </w:r>
      <w:r w:rsidR="00F65A7F">
        <w:rPr>
          <w:rFonts w:ascii="Arial" w:eastAsia="Times New Roman" w:hAnsi="Arial" w:cs="Arial"/>
          <w:sz w:val="24"/>
          <w:szCs w:val="24"/>
          <w:lang w:eastAsia="en-GB"/>
        </w:rPr>
        <w:t xml:space="preserve">would remain </w:t>
      </w:r>
      <w:r w:rsidR="00405FF8">
        <w:rPr>
          <w:rFonts w:ascii="Arial" w:eastAsia="Times New Roman" w:hAnsi="Arial" w:cs="Arial"/>
          <w:sz w:val="24"/>
          <w:szCs w:val="24"/>
          <w:lang w:eastAsia="en-GB"/>
        </w:rPr>
        <w:t xml:space="preserve">a commitment to WYP. </w:t>
      </w:r>
    </w:p>
    <w:p w14:paraId="1FB7FDD4" w14:textId="7BC26C07" w:rsidR="002A21DC" w:rsidRDefault="002A21DC" w:rsidP="008C07E5">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The DMPC said that as outlined in the recent</w:t>
      </w:r>
      <w:r w:rsidR="00F543F2">
        <w:rPr>
          <w:rFonts w:ascii="Arial" w:eastAsia="Times New Roman" w:hAnsi="Arial" w:cs="Arial"/>
          <w:sz w:val="24"/>
          <w:szCs w:val="24"/>
          <w:lang w:eastAsia="en-GB"/>
        </w:rPr>
        <w:t xml:space="preserve"> P</w:t>
      </w:r>
      <w:r w:rsidR="00F543F2" w:rsidRPr="00F543F2">
        <w:rPr>
          <w:rFonts w:ascii="Arial" w:eastAsia="Times New Roman" w:hAnsi="Arial" w:cs="Arial"/>
          <w:sz w:val="24"/>
          <w:szCs w:val="24"/>
          <w:lang w:eastAsia="en-GB"/>
        </w:rPr>
        <w:t xml:space="preserve">olice </w:t>
      </w:r>
      <w:r w:rsidR="00264A96">
        <w:rPr>
          <w:rFonts w:ascii="Arial" w:eastAsia="Times New Roman" w:hAnsi="Arial" w:cs="Arial"/>
          <w:sz w:val="24"/>
          <w:szCs w:val="24"/>
          <w:lang w:eastAsia="en-GB"/>
        </w:rPr>
        <w:t>E</w:t>
      </w:r>
      <w:r w:rsidR="00F543F2" w:rsidRPr="00F543F2">
        <w:rPr>
          <w:rFonts w:ascii="Arial" w:eastAsia="Times New Roman" w:hAnsi="Arial" w:cs="Arial"/>
          <w:sz w:val="24"/>
          <w:szCs w:val="24"/>
          <w:lang w:eastAsia="en-GB"/>
        </w:rPr>
        <w:t xml:space="preserve">fficiency, </w:t>
      </w:r>
      <w:r w:rsidR="00264A96">
        <w:rPr>
          <w:rFonts w:ascii="Arial" w:eastAsia="Times New Roman" w:hAnsi="Arial" w:cs="Arial"/>
          <w:sz w:val="24"/>
          <w:szCs w:val="24"/>
          <w:lang w:eastAsia="en-GB"/>
        </w:rPr>
        <w:t>E</w:t>
      </w:r>
      <w:r w:rsidR="00F543F2" w:rsidRPr="00F543F2">
        <w:rPr>
          <w:rFonts w:ascii="Arial" w:eastAsia="Times New Roman" w:hAnsi="Arial" w:cs="Arial"/>
          <w:sz w:val="24"/>
          <w:szCs w:val="24"/>
          <w:lang w:eastAsia="en-GB"/>
        </w:rPr>
        <w:t xml:space="preserve">ffectiveness and </w:t>
      </w:r>
      <w:r w:rsidR="00264A96">
        <w:rPr>
          <w:rFonts w:ascii="Arial" w:eastAsia="Times New Roman" w:hAnsi="Arial" w:cs="Arial"/>
          <w:sz w:val="24"/>
          <w:szCs w:val="24"/>
          <w:lang w:eastAsia="en-GB"/>
        </w:rPr>
        <w:t>L</w:t>
      </w:r>
      <w:r w:rsidR="00F543F2" w:rsidRPr="00F543F2">
        <w:rPr>
          <w:rFonts w:ascii="Arial" w:eastAsia="Times New Roman" w:hAnsi="Arial" w:cs="Arial"/>
          <w:sz w:val="24"/>
          <w:szCs w:val="24"/>
          <w:lang w:eastAsia="en-GB"/>
        </w:rPr>
        <w:t>egitimacy</w:t>
      </w:r>
      <w:r>
        <w:rPr>
          <w:rFonts w:ascii="Arial" w:eastAsia="Times New Roman" w:hAnsi="Arial" w:cs="Arial"/>
          <w:sz w:val="24"/>
          <w:szCs w:val="24"/>
          <w:lang w:eastAsia="en-GB"/>
        </w:rPr>
        <w:t xml:space="preserve"> </w:t>
      </w:r>
      <w:r w:rsidR="00F543F2">
        <w:rPr>
          <w:rFonts w:ascii="Arial" w:eastAsia="Times New Roman" w:hAnsi="Arial" w:cs="Arial"/>
          <w:sz w:val="24"/>
          <w:szCs w:val="24"/>
          <w:lang w:eastAsia="en-GB"/>
        </w:rPr>
        <w:t>(</w:t>
      </w:r>
      <w:r w:rsidRPr="00F543F2">
        <w:rPr>
          <w:rFonts w:ascii="Arial" w:eastAsia="Times New Roman" w:hAnsi="Arial" w:cs="Arial"/>
          <w:sz w:val="24"/>
          <w:szCs w:val="24"/>
          <w:lang w:eastAsia="en-GB"/>
        </w:rPr>
        <w:t>PEEL</w:t>
      </w:r>
      <w:r w:rsidR="00F543F2">
        <w:rPr>
          <w:rFonts w:ascii="Arial" w:eastAsia="Times New Roman" w:hAnsi="Arial" w:cs="Arial"/>
          <w:sz w:val="24"/>
          <w:szCs w:val="24"/>
          <w:lang w:eastAsia="en-GB"/>
        </w:rPr>
        <w:t>)</w:t>
      </w:r>
      <w:r>
        <w:rPr>
          <w:rFonts w:ascii="Arial" w:eastAsia="Times New Roman" w:hAnsi="Arial" w:cs="Arial"/>
          <w:sz w:val="24"/>
          <w:szCs w:val="24"/>
          <w:lang w:eastAsia="en-GB"/>
        </w:rPr>
        <w:t xml:space="preserve"> inspection, that Neighbourhood Policing was something WYP were good at. </w:t>
      </w:r>
      <w:r w:rsidR="00180B0C">
        <w:rPr>
          <w:rFonts w:ascii="Arial" w:eastAsia="Times New Roman" w:hAnsi="Arial" w:cs="Arial"/>
          <w:sz w:val="24"/>
          <w:szCs w:val="24"/>
          <w:lang w:eastAsia="en-GB"/>
        </w:rPr>
        <w:t>She agreed that the seat of this dis</w:t>
      </w:r>
      <w:r w:rsidR="008E1E4E">
        <w:rPr>
          <w:rFonts w:ascii="Arial" w:eastAsia="Times New Roman" w:hAnsi="Arial" w:cs="Arial"/>
          <w:sz w:val="24"/>
          <w:szCs w:val="24"/>
          <w:lang w:eastAsia="en-GB"/>
        </w:rPr>
        <w:t xml:space="preserve">turbance was around the removal of several children, however </w:t>
      </w:r>
      <w:r w:rsidR="00BB7440">
        <w:rPr>
          <w:rFonts w:ascii="Arial" w:eastAsia="Times New Roman" w:hAnsi="Arial" w:cs="Arial"/>
          <w:sz w:val="24"/>
          <w:szCs w:val="24"/>
          <w:lang w:eastAsia="en-GB"/>
        </w:rPr>
        <w:t xml:space="preserve">she felt it was </w:t>
      </w:r>
      <w:r w:rsidR="008D2E2B">
        <w:rPr>
          <w:rFonts w:ascii="Arial" w:eastAsia="Times New Roman" w:hAnsi="Arial" w:cs="Arial"/>
          <w:sz w:val="24"/>
          <w:szCs w:val="24"/>
          <w:lang w:eastAsia="en-GB"/>
        </w:rPr>
        <w:t xml:space="preserve">problematic </w:t>
      </w:r>
      <w:r w:rsidR="00BB7440">
        <w:rPr>
          <w:rFonts w:ascii="Arial" w:eastAsia="Times New Roman" w:hAnsi="Arial" w:cs="Arial"/>
          <w:sz w:val="24"/>
          <w:szCs w:val="24"/>
          <w:lang w:eastAsia="en-GB"/>
        </w:rPr>
        <w:t xml:space="preserve">to say that was why </w:t>
      </w:r>
      <w:r w:rsidR="00740460">
        <w:rPr>
          <w:rFonts w:ascii="Arial" w:eastAsia="Times New Roman" w:hAnsi="Arial" w:cs="Arial"/>
          <w:sz w:val="24"/>
          <w:szCs w:val="24"/>
          <w:lang w:eastAsia="en-GB"/>
        </w:rPr>
        <w:t xml:space="preserve">the disorder escalated as it did. </w:t>
      </w:r>
      <w:r w:rsidR="008D2E2B">
        <w:rPr>
          <w:rFonts w:ascii="Arial" w:eastAsia="Times New Roman" w:hAnsi="Arial" w:cs="Arial"/>
          <w:sz w:val="24"/>
          <w:szCs w:val="24"/>
          <w:lang w:eastAsia="en-GB"/>
        </w:rPr>
        <w:t>In her view t</w:t>
      </w:r>
      <w:r w:rsidR="00740460">
        <w:rPr>
          <w:rFonts w:ascii="Arial" w:eastAsia="Times New Roman" w:hAnsi="Arial" w:cs="Arial"/>
          <w:sz w:val="24"/>
          <w:szCs w:val="24"/>
          <w:lang w:eastAsia="en-GB"/>
        </w:rPr>
        <w:t xml:space="preserve">his </w:t>
      </w:r>
      <w:r w:rsidR="008D2E2B">
        <w:rPr>
          <w:rFonts w:ascii="Arial" w:eastAsia="Times New Roman" w:hAnsi="Arial" w:cs="Arial"/>
          <w:sz w:val="24"/>
          <w:szCs w:val="24"/>
          <w:lang w:eastAsia="en-GB"/>
        </w:rPr>
        <w:t xml:space="preserve">had </w:t>
      </w:r>
      <w:r w:rsidR="00740460">
        <w:rPr>
          <w:rFonts w:ascii="Arial" w:eastAsia="Times New Roman" w:hAnsi="Arial" w:cs="Arial"/>
          <w:sz w:val="24"/>
          <w:szCs w:val="24"/>
          <w:lang w:eastAsia="en-GB"/>
        </w:rPr>
        <w:t>c</w:t>
      </w:r>
      <w:r w:rsidR="008D2E2B">
        <w:rPr>
          <w:rFonts w:ascii="Arial" w:eastAsia="Times New Roman" w:hAnsi="Arial" w:cs="Arial"/>
          <w:sz w:val="24"/>
          <w:szCs w:val="24"/>
          <w:lang w:eastAsia="en-GB"/>
        </w:rPr>
        <w:t>o</w:t>
      </w:r>
      <w:r w:rsidR="00740460">
        <w:rPr>
          <w:rFonts w:ascii="Arial" w:eastAsia="Times New Roman" w:hAnsi="Arial" w:cs="Arial"/>
          <w:sz w:val="24"/>
          <w:szCs w:val="24"/>
          <w:lang w:eastAsia="en-GB"/>
        </w:rPr>
        <w:t xml:space="preserve">me from </w:t>
      </w:r>
      <w:r w:rsidR="008D2E2B">
        <w:rPr>
          <w:rFonts w:ascii="Arial" w:eastAsia="Times New Roman" w:hAnsi="Arial" w:cs="Arial"/>
          <w:sz w:val="24"/>
          <w:szCs w:val="24"/>
          <w:lang w:eastAsia="en-GB"/>
        </w:rPr>
        <w:t xml:space="preserve">a </w:t>
      </w:r>
      <w:r w:rsidR="00740460">
        <w:rPr>
          <w:rFonts w:ascii="Arial" w:eastAsia="Times New Roman" w:hAnsi="Arial" w:cs="Arial"/>
          <w:sz w:val="24"/>
          <w:szCs w:val="24"/>
          <w:lang w:eastAsia="en-GB"/>
        </w:rPr>
        <w:t xml:space="preserve">deep seated distrust of </w:t>
      </w:r>
      <w:r w:rsidR="00511BC3">
        <w:rPr>
          <w:rFonts w:ascii="Arial" w:eastAsia="Times New Roman" w:hAnsi="Arial" w:cs="Arial"/>
          <w:sz w:val="24"/>
          <w:szCs w:val="24"/>
          <w:lang w:eastAsia="en-GB"/>
        </w:rPr>
        <w:t>policing, not always from West Yorkshire, but from</w:t>
      </w:r>
      <w:r w:rsidR="002A38F7">
        <w:rPr>
          <w:rFonts w:ascii="Arial" w:eastAsia="Times New Roman" w:hAnsi="Arial" w:cs="Arial"/>
          <w:sz w:val="24"/>
          <w:szCs w:val="24"/>
          <w:lang w:eastAsia="en-GB"/>
        </w:rPr>
        <w:t xml:space="preserve"> around the world in this case. </w:t>
      </w:r>
      <w:r w:rsidR="00BF0D62">
        <w:rPr>
          <w:rFonts w:ascii="Arial" w:eastAsia="Times New Roman" w:hAnsi="Arial" w:cs="Arial"/>
          <w:sz w:val="24"/>
          <w:szCs w:val="24"/>
          <w:lang w:eastAsia="en-GB"/>
        </w:rPr>
        <w:t>Building trust and confidence had to be a partnership response</w:t>
      </w:r>
      <w:r w:rsidR="00726939">
        <w:rPr>
          <w:rFonts w:ascii="Arial" w:eastAsia="Times New Roman" w:hAnsi="Arial" w:cs="Arial"/>
          <w:sz w:val="24"/>
          <w:szCs w:val="24"/>
          <w:lang w:eastAsia="en-GB"/>
        </w:rPr>
        <w:t xml:space="preserve">, it was great to hear what work WYP were currently doing, but she asked how sustainable it was </w:t>
      </w:r>
      <w:r w:rsidR="00B376E7">
        <w:rPr>
          <w:rFonts w:ascii="Arial" w:eastAsia="Times New Roman" w:hAnsi="Arial" w:cs="Arial"/>
          <w:sz w:val="24"/>
          <w:szCs w:val="24"/>
          <w:lang w:eastAsia="en-GB"/>
        </w:rPr>
        <w:t xml:space="preserve">and how they could work together to ensure that work continued to benefit those communities. </w:t>
      </w:r>
    </w:p>
    <w:p w14:paraId="137B558A" w14:textId="3AA5CCD4" w:rsidR="00832624" w:rsidRDefault="00832624" w:rsidP="008C07E5">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CC said they received information that some of the Roma community </w:t>
      </w:r>
      <w:r w:rsidR="00525ED3">
        <w:rPr>
          <w:rFonts w:ascii="Arial" w:eastAsia="Times New Roman" w:hAnsi="Arial" w:cs="Arial"/>
          <w:sz w:val="24"/>
          <w:szCs w:val="24"/>
          <w:lang w:eastAsia="en-GB"/>
        </w:rPr>
        <w:t xml:space="preserve">believed that because of the policing requirements in other parts of Eastern Europe that </w:t>
      </w:r>
      <w:r w:rsidR="006175BB">
        <w:rPr>
          <w:rFonts w:ascii="Arial" w:eastAsia="Times New Roman" w:hAnsi="Arial" w:cs="Arial"/>
          <w:sz w:val="24"/>
          <w:szCs w:val="24"/>
          <w:lang w:eastAsia="en-GB"/>
        </w:rPr>
        <w:t>the police could overrule the court order, and this was why the crowd gathered. This was not the case in the UK.</w:t>
      </w:r>
    </w:p>
    <w:p w14:paraId="20D21B01" w14:textId="73859B57" w:rsidR="00846070" w:rsidRDefault="00B866EB" w:rsidP="008C07E5">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The DMPC </w:t>
      </w:r>
      <w:r w:rsidR="002A0DB5">
        <w:rPr>
          <w:rFonts w:ascii="Arial" w:eastAsia="Times New Roman" w:hAnsi="Arial" w:cs="Arial"/>
          <w:sz w:val="24"/>
          <w:szCs w:val="24"/>
          <w:lang w:eastAsia="en-GB"/>
        </w:rPr>
        <w:t xml:space="preserve">accepted this, however said that more than the Roma community became involved very quickly </w:t>
      </w:r>
      <w:r w:rsidR="005E450C">
        <w:rPr>
          <w:rFonts w:ascii="Arial" w:eastAsia="Times New Roman" w:hAnsi="Arial" w:cs="Arial"/>
          <w:sz w:val="24"/>
          <w:szCs w:val="24"/>
          <w:lang w:eastAsia="en-GB"/>
        </w:rPr>
        <w:t xml:space="preserve">who did not have that perception or lived experience and the reason for this was </w:t>
      </w:r>
      <w:r w:rsidR="00D221D9">
        <w:rPr>
          <w:rFonts w:ascii="Arial" w:eastAsia="Times New Roman" w:hAnsi="Arial" w:cs="Arial"/>
          <w:sz w:val="24"/>
          <w:szCs w:val="24"/>
          <w:lang w:eastAsia="en-GB"/>
        </w:rPr>
        <w:t xml:space="preserve">the tensions that were ongoing </w:t>
      </w:r>
      <w:r w:rsidR="00D87818">
        <w:rPr>
          <w:rFonts w:ascii="Arial" w:eastAsia="Times New Roman" w:hAnsi="Arial" w:cs="Arial"/>
          <w:sz w:val="24"/>
          <w:szCs w:val="24"/>
          <w:lang w:eastAsia="en-GB"/>
        </w:rPr>
        <w:t>between the police and Black and Brown communities for which the Police Race Action Plan had been developed as a direct response</w:t>
      </w:r>
      <w:r w:rsidR="00017E03">
        <w:rPr>
          <w:rFonts w:ascii="Arial" w:eastAsia="Times New Roman" w:hAnsi="Arial" w:cs="Arial"/>
          <w:sz w:val="24"/>
          <w:szCs w:val="24"/>
          <w:lang w:eastAsia="en-GB"/>
        </w:rPr>
        <w:t xml:space="preserve">. The CC said that the Police Race Action Plan was progressing </w:t>
      </w:r>
      <w:r w:rsidR="004F2877">
        <w:rPr>
          <w:rFonts w:ascii="Arial" w:eastAsia="Times New Roman" w:hAnsi="Arial" w:cs="Arial"/>
          <w:sz w:val="24"/>
          <w:szCs w:val="24"/>
          <w:lang w:eastAsia="en-GB"/>
        </w:rPr>
        <w:t>in West Yorkshire</w:t>
      </w:r>
      <w:r w:rsidR="00330251">
        <w:rPr>
          <w:rFonts w:ascii="Arial" w:eastAsia="Times New Roman" w:hAnsi="Arial" w:cs="Arial"/>
          <w:sz w:val="24"/>
          <w:szCs w:val="24"/>
          <w:lang w:eastAsia="en-GB"/>
        </w:rPr>
        <w:t>,</w:t>
      </w:r>
      <w:r w:rsidR="004F2877">
        <w:rPr>
          <w:rFonts w:ascii="Arial" w:eastAsia="Times New Roman" w:hAnsi="Arial" w:cs="Arial"/>
          <w:sz w:val="24"/>
          <w:szCs w:val="24"/>
          <w:lang w:eastAsia="en-GB"/>
        </w:rPr>
        <w:t xml:space="preserve"> and they had invested significantly in </w:t>
      </w:r>
      <w:r w:rsidR="00741B89">
        <w:rPr>
          <w:rFonts w:ascii="Arial" w:eastAsia="Times New Roman" w:hAnsi="Arial" w:cs="Arial"/>
          <w:sz w:val="24"/>
          <w:szCs w:val="24"/>
          <w:lang w:eastAsia="en-GB"/>
        </w:rPr>
        <w:t>it</w:t>
      </w:r>
      <w:r w:rsidR="00EE60A9">
        <w:rPr>
          <w:rFonts w:ascii="Arial" w:eastAsia="Times New Roman" w:hAnsi="Arial" w:cs="Arial"/>
          <w:sz w:val="24"/>
          <w:szCs w:val="24"/>
          <w:lang w:eastAsia="en-GB"/>
        </w:rPr>
        <w:t xml:space="preserve"> which included dedicated staff </w:t>
      </w:r>
      <w:r w:rsidR="00607D0F">
        <w:rPr>
          <w:rFonts w:ascii="Arial" w:eastAsia="Times New Roman" w:hAnsi="Arial" w:cs="Arial"/>
          <w:sz w:val="24"/>
          <w:szCs w:val="24"/>
          <w:lang w:eastAsia="en-GB"/>
        </w:rPr>
        <w:t xml:space="preserve">and their commitment to that would remain. </w:t>
      </w:r>
    </w:p>
    <w:p w14:paraId="4C3537CC" w14:textId="77777777" w:rsidR="006B319D" w:rsidRDefault="00846070" w:rsidP="008C07E5">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DMPC reiterated the importance of engagement with those communities before, during and after </w:t>
      </w:r>
      <w:r w:rsidR="00EA37B5">
        <w:rPr>
          <w:rFonts w:ascii="Arial" w:eastAsia="Times New Roman" w:hAnsi="Arial" w:cs="Arial"/>
          <w:sz w:val="24"/>
          <w:szCs w:val="24"/>
          <w:lang w:eastAsia="en-GB"/>
        </w:rPr>
        <w:t xml:space="preserve">the incident for many years to come. </w:t>
      </w:r>
    </w:p>
    <w:p w14:paraId="4F4F2694" w14:textId="48A63471" w:rsidR="00B866EB" w:rsidRDefault="006B319D" w:rsidP="008C07E5">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DMPC said the CC had spoken about </w:t>
      </w:r>
      <w:r w:rsidR="0097174D">
        <w:rPr>
          <w:rFonts w:ascii="Arial" w:eastAsia="Times New Roman" w:hAnsi="Arial" w:cs="Arial"/>
          <w:sz w:val="24"/>
          <w:szCs w:val="24"/>
          <w:lang w:eastAsia="en-GB"/>
        </w:rPr>
        <w:t xml:space="preserve">a lot of the engagement that was happening, </w:t>
      </w:r>
      <w:r w:rsidR="003D5DE3">
        <w:rPr>
          <w:rFonts w:ascii="Arial" w:eastAsia="Times New Roman" w:hAnsi="Arial" w:cs="Arial"/>
          <w:sz w:val="24"/>
          <w:szCs w:val="24"/>
          <w:lang w:eastAsia="en-GB"/>
        </w:rPr>
        <w:t>which included officers that had a Roma background</w:t>
      </w:r>
      <w:r w:rsidR="0010722A">
        <w:rPr>
          <w:rFonts w:ascii="Arial" w:eastAsia="Times New Roman" w:hAnsi="Arial" w:cs="Arial"/>
          <w:sz w:val="24"/>
          <w:szCs w:val="24"/>
          <w:lang w:eastAsia="en-GB"/>
        </w:rPr>
        <w:t>,</w:t>
      </w:r>
      <w:r w:rsidR="003D5DE3">
        <w:rPr>
          <w:rFonts w:ascii="Arial" w:eastAsia="Times New Roman" w:hAnsi="Arial" w:cs="Arial"/>
          <w:sz w:val="24"/>
          <w:szCs w:val="24"/>
          <w:lang w:eastAsia="en-GB"/>
        </w:rPr>
        <w:t xml:space="preserve"> and this was </w:t>
      </w:r>
      <w:r w:rsidR="004F742A">
        <w:rPr>
          <w:rFonts w:ascii="Arial" w:eastAsia="Times New Roman" w:hAnsi="Arial" w:cs="Arial"/>
          <w:sz w:val="24"/>
          <w:szCs w:val="24"/>
          <w:lang w:eastAsia="en-GB"/>
        </w:rPr>
        <w:t xml:space="preserve">appreciated by the communities </w:t>
      </w:r>
      <w:r w:rsidR="00121FED">
        <w:rPr>
          <w:rFonts w:ascii="Arial" w:eastAsia="Times New Roman" w:hAnsi="Arial" w:cs="Arial"/>
          <w:sz w:val="24"/>
          <w:szCs w:val="24"/>
          <w:lang w:eastAsia="en-GB"/>
        </w:rPr>
        <w:t xml:space="preserve">and young people </w:t>
      </w:r>
      <w:r w:rsidR="004F742A">
        <w:rPr>
          <w:rFonts w:ascii="Arial" w:eastAsia="Times New Roman" w:hAnsi="Arial" w:cs="Arial"/>
          <w:sz w:val="24"/>
          <w:szCs w:val="24"/>
          <w:lang w:eastAsia="en-GB"/>
        </w:rPr>
        <w:t>that the Mayor and DMPC had spoken to. The</w:t>
      </w:r>
      <w:r w:rsidR="00121FED">
        <w:rPr>
          <w:rFonts w:ascii="Arial" w:eastAsia="Times New Roman" w:hAnsi="Arial" w:cs="Arial"/>
          <w:sz w:val="24"/>
          <w:szCs w:val="24"/>
          <w:lang w:eastAsia="en-GB"/>
        </w:rPr>
        <w:t xml:space="preserve">y asked why it had taken so long to get to this stage. </w:t>
      </w:r>
    </w:p>
    <w:p w14:paraId="49EE75BE" w14:textId="4B87AECE" w:rsidR="00741B89" w:rsidRDefault="00121FED" w:rsidP="008C07E5">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The CC said this was around their recruitment processes and WYP’s attractiveness to people from different areas</w:t>
      </w:r>
      <w:r w:rsidR="00520AFB">
        <w:rPr>
          <w:rFonts w:ascii="Arial" w:eastAsia="Times New Roman" w:hAnsi="Arial" w:cs="Arial"/>
          <w:sz w:val="24"/>
          <w:szCs w:val="24"/>
          <w:lang w:eastAsia="en-GB"/>
        </w:rPr>
        <w:t xml:space="preserve"> and heritages. They had been work</w:t>
      </w:r>
      <w:r w:rsidR="00927562">
        <w:rPr>
          <w:rFonts w:ascii="Arial" w:eastAsia="Times New Roman" w:hAnsi="Arial" w:cs="Arial"/>
          <w:sz w:val="24"/>
          <w:szCs w:val="24"/>
          <w:lang w:eastAsia="en-GB"/>
        </w:rPr>
        <w:t>ing on a more diverse workforce for many years, however they did not post people based on their heritage</w:t>
      </w:r>
      <w:r w:rsidR="004D63C6">
        <w:rPr>
          <w:rFonts w:ascii="Arial" w:eastAsia="Times New Roman" w:hAnsi="Arial" w:cs="Arial"/>
          <w:sz w:val="24"/>
          <w:szCs w:val="24"/>
          <w:lang w:eastAsia="en-GB"/>
        </w:rPr>
        <w:t xml:space="preserve">, background or ethnicity as this would be contrary to the law. </w:t>
      </w:r>
      <w:r w:rsidR="00CA0FFB">
        <w:rPr>
          <w:rFonts w:ascii="Arial" w:eastAsia="Times New Roman" w:hAnsi="Arial" w:cs="Arial"/>
          <w:sz w:val="24"/>
          <w:szCs w:val="24"/>
          <w:lang w:eastAsia="en-GB"/>
        </w:rPr>
        <w:t xml:space="preserve">In this case it was a specific tactical operational requirement to move people in. </w:t>
      </w:r>
      <w:r w:rsidR="004F17D3">
        <w:rPr>
          <w:rFonts w:ascii="Arial" w:eastAsia="Times New Roman" w:hAnsi="Arial" w:cs="Arial"/>
          <w:sz w:val="24"/>
          <w:szCs w:val="24"/>
          <w:lang w:eastAsia="en-GB"/>
        </w:rPr>
        <w:t>WYP were continually engaging through their people directorate</w:t>
      </w:r>
      <w:r w:rsidR="001E0A41">
        <w:rPr>
          <w:rFonts w:ascii="Arial" w:eastAsia="Times New Roman" w:hAnsi="Arial" w:cs="Arial"/>
          <w:sz w:val="24"/>
          <w:szCs w:val="24"/>
          <w:lang w:eastAsia="en-GB"/>
        </w:rPr>
        <w:t>,</w:t>
      </w:r>
      <w:r w:rsidR="004F17D3">
        <w:rPr>
          <w:rFonts w:ascii="Arial" w:eastAsia="Times New Roman" w:hAnsi="Arial" w:cs="Arial"/>
          <w:sz w:val="24"/>
          <w:szCs w:val="24"/>
          <w:lang w:eastAsia="en-GB"/>
        </w:rPr>
        <w:t xml:space="preserve"> with specific action plans in every district </w:t>
      </w:r>
      <w:r w:rsidR="00842B28">
        <w:rPr>
          <w:rFonts w:ascii="Arial" w:eastAsia="Times New Roman" w:hAnsi="Arial" w:cs="Arial"/>
          <w:sz w:val="24"/>
          <w:szCs w:val="24"/>
          <w:lang w:eastAsia="en-GB"/>
        </w:rPr>
        <w:t>to encourage people and their families into policing</w:t>
      </w:r>
      <w:r w:rsidR="000C435F">
        <w:rPr>
          <w:rFonts w:ascii="Arial" w:eastAsia="Times New Roman" w:hAnsi="Arial" w:cs="Arial"/>
          <w:sz w:val="24"/>
          <w:szCs w:val="24"/>
          <w:lang w:eastAsia="en-GB"/>
        </w:rPr>
        <w:t>, however the greatest responsibility was to build trust and confidence in policing to increase its attractiveness as an employer.</w:t>
      </w:r>
      <w:r w:rsidR="0027529D">
        <w:rPr>
          <w:rFonts w:ascii="Arial" w:eastAsia="Times New Roman" w:hAnsi="Arial" w:cs="Arial"/>
          <w:sz w:val="24"/>
          <w:szCs w:val="24"/>
          <w:lang w:eastAsia="en-GB"/>
        </w:rPr>
        <w:t xml:space="preserve"> The diversity of the organisation had significantly increased over the last 5 </w:t>
      </w:r>
      <w:r w:rsidR="0010722A">
        <w:rPr>
          <w:rFonts w:ascii="Arial" w:eastAsia="Times New Roman" w:hAnsi="Arial" w:cs="Arial"/>
          <w:sz w:val="24"/>
          <w:szCs w:val="24"/>
          <w:lang w:eastAsia="en-GB"/>
        </w:rPr>
        <w:t>years;</w:t>
      </w:r>
      <w:r w:rsidR="00615523">
        <w:rPr>
          <w:rFonts w:ascii="Arial" w:eastAsia="Times New Roman" w:hAnsi="Arial" w:cs="Arial"/>
          <w:sz w:val="24"/>
          <w:szCs w:val="24"/>
          <w:lang w:eastAsia="en-GB"/>
        </w:rPr>
        <w:t xml:space="preserve"> </w:t>
      </w:r>
      <w:r w:rsidR="0010722A">
        <w:rPr>
          <w:rFonts w:ascii="Arial" w:eastAsia="Times New Roman" w:hAnsi="Arial" w:cs="Arial"/>
          <w:sz w:val="24"/>
          <w:szCs w:val="24"/>
          <w:lang w:eastAsia="en-GB"/>
        </w:rPr>
        <w:t>however,</w:t>
      </w:r>
      <w:r w:rsidR="00615523">
        <w:rPr>
          <w:rFonts w:ascii="Arial" w:eastAsia="Times New Roman" w:hAnsi="Arial" w:cs="Arial"/>
          <w:sz w:val="24"/>
          <w:szCs w:val="24"/>
          <w:lang w:eastAsia="en-GB"/>
        </w:rPr>
        <w:t xml:space="preserve"> it was a long battle. The CC said if any young people would like to get involved or work with the police</w:t>
      </w:r>
      <w:r w:rsidR="0010722A">
        <w:rPr>
          <w:rFonts w:ascii="Arial" w:eastAsia="Times New Roman" w:hAnsi="Arial" w:cs="Arial"/>
          <w:sz w:val="24"/>
          <w:szCs w:val="24"/>
          <w:lang w:eastAsia="en-GB"/>
        </w:rPr>
        <w:t>,</w:t>
      </w:r>
      <w:r w:rsidR="00615523">
        <w:rPr>
          <w:rFonts w:ascii="Arial" w:eastAsia="Times New Roman" w:hAnsi="Arial" w:cs="Arial"/>
          <w:sz w:val="24"/>
          <w:szCs w:val="24"/>
          <w:lang w:eastAsia="en-GB"/>
        </w:rPr>
        <w:t xml:space="preserve"> they had a Cadet programme </w:t>
      </w:r>
      <w:r w:rsidR="00FE1997">
        <w:rPr>
          <w:rFonts w:ascii="Arial" w:eastAsia="Times New Roman" w:hAnsi="Arial" w:cs="Arial"/>
          <w:sz w:val="24"/>
          <w:szCs w:val="24"/>
          <w:lang w:eastAsia="en-GB"/>
        </w:rPr>
        <w:t>and access routes into policing</w:t>
      </w:r>
      <w:r w:rsidR="0010722A">
        <w:rPr>
          <w:rFonts w:ascii="Arial" w:eastAsia="Times New Roman" w:hAnsi="Arial" w:cs="Arial"/>
          <w:sz w:val="24"/>
          <w:szCs w:val="24"/>
          <w:lang w:eastAsia="en-GB"/>
        </w:rPr>
        <w:t>,</w:t>
      </w:r>
      <w:r w:rsidR="00FE1997">
        <w:rPr>
          <w:rFonts w:ascii="Arial" w:eastAsia="Times New Roman" w:hAnsi="Arial" w:cs="Arial"/>
          <w:sz w:val="24"/>
          <w:szCs w:val="24"/>
          <w:lang w:eastAsia="en-GB"/>
        </w:rPr>
        <w:t xml:space="preserve"> and he encouraged them to come forward. </w:t>
      </w:r>
    </w:p>
    <w:p w14:paraId="1DB79D9A" w14:textId="65A53F6B" w:rsidR="0053113E" w:rsidRPr="00F52988" w:rsidRDefault="0053113E" w:rsidP="008C07E5">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DMPC added that CATCH had an employment pathway into all blue light </w:t>
      </w:r>
      <w:r w:rsidRPr="00F52988">
        <w:rPr>
          <w:rFonts w:ascii="Arial" w:eastAsia="Times New Roman" w:hAnsi="Arial" w:cs="Arial"/>
          <w:sz w:val="24"/>
          <w:szCs w:val="24"/>
          <w:lang w:eastAsia="en-GB"/>
        </w:rPr>
        <w:t xml:space="preserve">services which they needed to re-visit </w:t>
      </w:r>
      <w:r w:rsidR="00BD1F72" w:rsidRPr="00F52988">
        <w:rPr>
          <w:rFonts w:ascii="Arial" w:eastAsia="Times New Roman" w:hAnsi="Arial" w:cs="Arial"/>
          <w:sz w:val="24"/>
          <w:szCs w:val="24"/>
          <w:lang w:eastAsia="en-GB"/>
        </w:rPr>
        <w:t>to see how they could support that further</w:t>
      </w:r>
      <w:r w:rsidR="009B0D24" w:rsidRPr="00F52988">
        <w:rPr>
          <w:rFonts w:ascii="Arial" w:eastAsia="Times New Roman" w:hAnsi="Arial" w:cs="Arial"/>
          <w:sz w:val="24"/>
          <w:szCs w:val="24"/>
          <w:lang w:eastAsia="en-GB"/>
        </w:rPr>
        <w:t xml:space="preserve">. She said there may be some links through the apprenticeship programme at WYCA. </w:t>
      </w:r>
    </w:p>
    <w:p w14:paraId="6379DDB0" w14:textId="78AD67BC" w:rsidR="00F52988" w:rsidRPr="00F52988" w:rsidRDefault="00FC7F55" w:rsidP="00F52988">
      <w:pPr>
        <w:spacing w:after="0" w:line="240" w:lineRule="auto"/>
        <w:textAlignment w:val="baseline"/>
        <w:rPr>
          <w:rFonts w:ascii="Arial" w:eastAsia="Times New Roman" w:hAnsi="Arial" w:cs="Arial"/>
          <w:sz w:val="24"/>
          <w:szCs w:val="24"/>
          <w:lang w:eastAsia="en-GB"/>
        </w:rPr>
      </w:pPr>
      <w:r w:rsidRPr="00F52988">
        <w:rPr>
          <w:rStyle w:val="normaltextrun"/>
          <w:rFonts w:ascii="Arial" w:hAnsi="Arial" w:cs="Arial"/>
          <w:color w:val="000000"/>
          <w:sz w:val="24"/>
          <w:szCs w:val="24"/>
          <w:shd w:val="clear" w:color="auto" w:fill="FFFFFF"/>
        </w:rPr>
        <w:t xml:space="preserve">The young people also asked about improving visibility, </w:t>
      </w:r>
      <w:r w:rsidR="00F52988" w:rsidRPr="00F52988">
        <w:rPr>
          <w:rStyle w:val="normaltextrun"/>
          <w:rFonts w:ascii="Arial" w:hAnsi="Arial" w:cs="Arial"/>
          <w:color w:val="000000"/>
          <w:sz w:val="24"/>
          <w:szCs w:val="24"/>
          <w:shd w:val="clear" w:color="auto" w:fill="FFFFFF"/>
        </w:rPr>
        <w:t xml:space="preserve">which </w:t>
      </w:r>
      <w:r w:rsidRPr="00F52988">
        <w:rPr>
          <w:rStyle w:val="normaltextrun"/>
          <w:rFonts w:ascii="Arial" w:hAnsi="Arial" w:cs="Arial"/>
          <w:color w:val="000000"/>
          <w:sz w:val="24"/>
          <w:szCs w:val="24"/>
          <w:shd w:val="clear" w:color="auto" w:fill="FFFFFF"/>
        </w:rPr>
        <w:t>includ</w:t>
      </w:r>
      <w:r w:rsidR="00F52988" w:rsidRPr="00F52988">
        <w:rPr>
          <w:rStyle w:val="normaltextrun"/>
          <w:rFonts w:ascii="Arial" w:hAnsi="Arial" w:cs="Arial"/>
          <w:color w:val="000000"/>
          <w:sz w:val="24"/>
          <w:szCs w:val="24"/>
          <w:shd w:val="clear" w:color="auto" w:fill="FFFFFF"/>
        </w:rPr>
        <w:t>ed</w:t>
      </w:r>
      <w:r w:rsidRPr="00F52988">
        <w:rPr>
          <w:rStyle w:val="normaltextrun"/>
          <w:rFonts w:ascii="Arial" w:hAnsi="Arial" w:cs="Arial"/>
          <w:color w:val="000000"/>
          <w:sz w:val="24"/>
          <w:szCs w:val="24"/>
          <w:shd w:val="clear" w:color="auto" w:fill="FFFFFF"/>
        </w:rPr>
        <w:t xml:space="preserve"> i</w:t>
      </w:r>
      <w:r w:rsidR="00F52988" w:rsidRPr="00F52988">
        <w:rPr>
          <w:rStyle w:val="normaltextrun"/>
          <w:rFonts w:ascii="Arial" w:hAnsi="Arial" w:cs="Arial"/>
          <w:color w:val="000000"/>
          <w:sz w:val="24"/>
          <w:szCs w:val="24"/>
          <w:shd w:val="clear" w:color="auto" w:fill="FFFFFF"/>
        </w:rPr>
        <w:t>n</w:t>
      </w:r>
      <w:r w:rsidRPr="00F52988">
        <w:rPr>
          <w:rStyle w:val="normaltextrun"/>
          <w:rFonts w:ascii="Arial" w:hAnsi="Arial" w:cs="Arial"/>
          <w:color w:val="000000"/>
          <w:sz w:val="24"/>
          <w:szCs w:val="24"/>
          <w:shd w:val="clear" w:color="auto" w:fill="FFFFFF"/>
        </w:rPr>
        <w:t xml:space="preserve"> schools</w:t>
      </w:r>
      <w:r w:rsidR="00F52988" w:rsidRPr="00F52988">
        <w:rPr>
          <w:rFonts w:ascii="Arial" w:eastAsia="Times New Roman" w:hAnsi="Arial" w:cs="Arial"/>
          <w:sz w:val="24"/>
          <w:szCs w:val="24"/>
          <w:lang w:eastAsia="en-GB"/>
        </w:rPr>
        <w:t xml:space="preserve"> to build trust and confidence with young people and the community at large.</w:t>
      </w:r>
    </w:p>
    <w:p w14:paraId="69B8A1EE" w14:textId="553A94FC" w:rsidR="006D74D2" w:rsidRDefault="006D74D2" w:rsidP="00F00519">
      <w:pPr>
        <w:pStyle w:val="paragraph"/>
        <w:spacing w:before="0" w:beforeAutospacing="0" w:after="0" w:afterAutospacing="0"/>
        <w:textAlignment w:val="baseline"/>
        <w:rPr>
          <w:rStyle w:val="normaltextrun"/>
          <w:rFonts w:ascii="Arial" w:hAnsi="Arial" w:cs="Arial"/>
          <w:color w:val="000000"/>
          <w:shd w:val="clear" w:color="auto" w:fill="FFFFFF"/>
        </w:rPr>
      </w:pPr>
    </w:p>
    <w:p w14:paraId="7BF56F20" w14:textId="34ED56F6" w:rsidR="00E32970" w:rsidRDefault="00E32970" w:rsidP="00F00519">
      <w:pPr>
        <w:pStyle w:val="paragraph"/>
        <w:spacing w:before="0" w:beforeAutospacing="0" w:after="0" w:afterAutospacing="0"/>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The CC referenced Pol-Ed a Police Education Programme</w:t>
      </w:r>
      <w:r w:rsidR="009E058D">
        <w:rPr>
          <w:rStyle w:val="normaltextrun"/>
          <w:rFonts w:ascii="Arial" w:hAnsi="Arial" w:cs="Arial"/>
          <w:color w:val="000000"/>
          <w:shd w:val="clear" w:color="auto" w:fill="FFFFFF"/>
        </w:rPr>
        <w:t xml:space="preserve"> which 92% of schools in West Yorkshire had taken up</w:t>
      </w:r>
      <w:r w:rsidR="00D05A89">
        <w:rPr>
          <w:rStyle w:val="normaltextrun"/>
          <w:rFonts w:ascii="Arial" w:hAnsi="Arial" w:cs="Arial"/>
          <w:color w:val="000000"/>
          <w:shd w:val="clear" w:color="auto" w:fill="FFFFFF"/>
        </w:rPr>
        <w:t xml:space="preserve">. </w:t>
      </w:r>
      <w:r w:rsidR="00450F49">
        <w:rPr>
          <w:rStyle w:val="normaltextrun"/>
          <w:rFonts w:ascii="Arial" w:hAnsi="Arial" w:cs="Arial"/>
          <w:color w:val="000000"/>
          <w:shd w:val="clear" w:color="auto" w:fill="FFFFFF"/>
        </w:rPr>
        <w:t>More structured lesson plans were now being integrated into the programme for officers and PCSOs as they went into schools</w:t>
      </w:r>
      <w:r w:rsidR="00877B44">
        <w:rPr>
          <w:rStyle w:val="normaltextrun"/>
          <w:rFonts w:ascii="Arial" w:hAnsi="Arial" w:cs="Arial"/>
          <w:color w:val="000000"/>
          <w:shd w:val="clear" w:color="auto" w:fill="FFFFFF"/>
        </w:rPr>
        <w:t xml:space="preserve"> on topics such as knife crime, violence and safety. </w:t>
      </w:r>
      <w:r w:rsidR="000B6AA4">
        <w:rPr>
          <w:rStyle w:val="normaltextrun"/>
          <w:rFonts w:ascii="Arial" w:hAnsi="Arial" w:cs="Arial"/>
          <w:color w:val="000000"/>
          <w:shd w:val="clear" w:color="auto" w:fill="FFFFFF"/>
        </w:rPr>
        <w:t xml:space="preserve">The key engagement for schools was </w:t>
      </w:r>
      <w:r w:rsidR="0098689A">
        <w:rPr>
          <w:rStyle w:val="normaltextrun"/>
          <w:rFonts w:ascii="Arial" w:hAnsi="Arial" w:cs="Arial"/>
          <w:color w:val="000000"/>
          <w:shd w:val="clear" w:color="auto" w:fill="FFFFFF"/>
        </w:rPr>
        <w:t>through</w:t>
      </w:r>
      <w:r w:rsidR="000B6AA4">
        <w:rPr>
          <w:rStyle w:val="normaltextrun"/>
          <w:rFonts w:ascii="Arial" w:hAnsi="Arial" w:cs="Arial"/>
          <w:color w:val="000000"/>
          <w:shd w:val="clear" w:color="auto" w:fill="FFFFFF"/>
        </w:rPr>
        <w:t xml:space="preserve"> Safer Schools Officers</w:t>
      </w:r>
      <w:r w:rsidR="005821D5">
        <w:rPr>
          <w:rStyle w:val="normaltextrun"/>
          <w:rFonts w:ascii="Arial" w:hAnsi="Arial" w:cs="Arial"/>
          <w:color w:val="000000"/>
          <w:shd w:val="clear" w:color="auto" w:fill="FFFFFF"/>
        </w:rPr>
        <w:t xml:space="preserve">. They also had youth engagement and </w:t>
      </w:r>
      <w:r w:rsidR="004A3B6C">
        <w:rPr>
          <w:rStyle w:val="normaltextrun"/>
          <w:rFonts w:ascii="Arial" w:hAnsi="Arial" w:cs="Arial"/>
          <w:color w:val="000000"/>
          <w:shd w:val="clear" w:color="auto" w:fill="FFFFFF"/>
        </w:rPr>
        <w:t>schools’</w:t>
      </w:r>
      <w:r w:rsidR="005821D5">
        <w:rPr>
          <w:rStyle w:val="normaltextrun"/>
          <w:rFonts w:ascii="Arial" w:hAnsi="Arial" w:cs="Arial"/>
          <w:color w:val="000000"/>
          <w:shd w:val="clear" w:color="auto" w:fill="FFFFFF"/>
        </w:rPr>
        <w:t xml:space="preserve"> engagement officers </w:t>
      </w:r>
      <w:r w:rsidR="00840BE4">
        <w:rPr>
          <w:rStyle w:val="normaltextrun"/>
          <w:rFonts w:ascii="Arial" w:hAnsi="Arial" w:cs="Arial"/>
          <w:color w:val="000000"/>
          <w:shd w:val="clear" w:color="auto" w:fill="FFFFFF"/>
        </w:rPr>
        <w:t xml:space="preserve">across West Yorkshire. Their primary response was Neighbourhood Policing </w:t>
      </w:r>
      <w:r w:rsidR="004A3B6C">
        <w:rPr>
          <w:rStyle w:val="normaltextrun"/>
          <w:rFonts w:ascii="Arial" w:hAnsi="Arial" w:cs="Arial"/>
          <w:color w:val="000000"/>
          <w:shd w:val="clear" w:color="auto" w:fill="FFFFFF"/>
        </w:rPr>
        <w:t>who were local, accessible officers in communities who would be around</w:t>
      </w:r>
      <w:r w:rsidR="004D1B02">
        <w:rPr>
          <w:rStyle w:val="normaltextrun"/>
          <w:rFonts w:ascii="Arial" w:hAnsi="Arial" w:cs="Arial"/>
          <w:color w:val="000000"/>
          <w:shd w:val="clear" w:color="auto" w:fill="FFFFFF"/>
        </w:rPr>
        <w:t xml:space="preserve"> the</w:t>
      </w:r>
      <w:r w:rsidR="004A3B6C">
        <w:rPr>
          <w:rStyle w:val="normaltextrun"/>
          <w:rFonts w:ascii="Arial" w:hAnsi="Arial" w:cs="Arial"/>
          <w:color w:val="000000"/>
          <w:shd w:val="clear" w:color="auto" w:fill="FFFFFF"/>
        </w:rPr>
        <w:t xml:space="preserve"> school gates at the appropriate times </w:t>
      </w:r>
      <w:r w:rsidR="00A82546">
        <w:rPr>
          <w:rStyle w:val="normaltextrun"/>
          <w:rFonts w:ascii="Arial" w:hAnsi="Arial" w:cs="Arial"/>
          <w:color w:val="000000"/>
          <w:shd w:val="clear" w:color="auto" w:fill="FFFFFF"/>
        </w:rPr>
        <w:t xml:space="preserve">or engaging in the schools. He said however, it was a difficult, pressured deployment issue and he </w:t>
      </w:r>
      <w:r w:rsidR="00C50B78">
        <w:rPr>
          <w:rStyle w:val="normaltextrun"/>
          <w:rFonts w:ascii="Arial" w:hAnsi="Arial" w:cs="Arial"/>
          <w:color w:val="000000"/>
          <w:shd w:val="clear" w:color="auto" w:fill="FFFFFF"/>
        </w:rPr>
        <w:t>wished there were more officers to put into this area of work</w:t>
      </w:r>
      <w:r w:rsidR="00996119">
        <w:rPr>
          <w:rStyle w:val="normaltextrun"/>
          <w:rFonts w:ascii="Arial" w:hAnsi="Arial" w:cs="Arial"/>
          <w:color w:val="000000"/>
          <w:shd w:val="clear" w:color="auto" w:fill="FFFFFF"/>
        </w:rPr>
        <w:t>.</w:t>
      </w:r>
      <w:r w:rsidR="00D064C3">
        <w:rPr>
          <w:rStyle w:val="normaltextrun"/>
          <w:rFonts w:ascii="Arial" w:hAnsi="Arial" w:cs="Arial"/>
          <w:color w:val="000000"/>
          <w:shd w:val="clear" w:color="auto" w:fill="FFFFFF"/>
        </w:rPr>
        <w:t xml:space="preserve"> WYP continued to be committed to </w:t>
      </w:r>
      <w:proofErr w:type="gramStart"/>
      <w:r w:rsidR="00D064C3">
        <w:rPr>
          <w:rStyle w:val="normaltextrun"/>
          <w:rFonts w:ascii="Arial" w:hAnsi="Arial" w:cs="Arial"/>
          <w:color w:val="000000"/>
          <w:shd w:val="clear" w:color="auto" w:fill="FFFFFF"/>
        </w:rPr>
        <w:t>it</w:t>
      </w:r>
      <w:proofErr w:type="gramEnd"/>
      <w:r w:rsidR="00D064C3">
        <w:rPr>
          <w:rStyle w:val="normaltextrun"/>
          <w:rFonts w:ascii="Arial" w:hAnsi="Arial" w:cs="Arial"/>
          <w:color w:val="000000"/>
          <w:shd w:val="clear" w:color="auto" w:fill="FFFFFF"/>
        </w:rPr>
        <w:t xml:space="preserve"> nonetheless. </w:t>
      </w:r>
      <w:r w:rsidR="00A05E6D">
        <w:rPr>
          <w:rStyle w:val="normaltextrun"/>
          <w:rFonts w:ascii="Arial" w:hAnsi="Arial" w:cs="Arial"/>
          <w:color w:val="000000"/>
          <w:shd w:val="clear" w:color="auto" w:fill="FFFFFF"/>
        </w:rPr>
        <w:t xml:space="preserve">The DMPC agreed that </w:t>
      </w:r>
      <w:r w:rsidR="00737923">
        <w:rPr>
          <w:rStyle w:val="normaltextrun"/>
          <w:rFonts w:ascii="Arial" w:hAnsi="Arial" w:cs="Arial"/>
          <w:color w:val="000000"/>
          <w:shd w:val="clear" w:color="auto" w:fill="FFFFFF"/>
        </w:rPr>
        <w:t xml:space="preserve">it was also a commitment on behalf of herself and the Mayor. </w:t>
      </w:r>
    </w:p>
    <w:p w14:paraId="05215718" w14:textId="77777777" w:rsidR="00EF687B" w:rsidRDefault="00EF687B" w:rsidP="00F00519">
      <w:pPr>
        <w:pStyle w:val="paragraph"/>
        <w:spacing w:before="0" w:beforeAutospacing="0" w:after="0" w:afterAutospacing="0"/>
        <w:textAlignment w:val="baseline"/>
        <w:rPr>
          <w:rStyle w:val="normaltextrun"/>
          <w:rFonts w:ascii="Arial" w:hAnsi="Arial" w:cs="Arial"/>
          <w:color w:val="000000"/>
          <w:shd w:val="clear" w:color="auto" w:fill="FFFFFF"/>
        </w:rPr>
      </w:pPr>
    </w:p>
    <w:p w14:paraId="68543EF9" w14:textId="23A27F02" w:rsidR="00EF687B" w:rsidRDefault="008F461D" w:rsidP="00F00519">
      <w:pPr>
        <w:pStyle w:val="paragraph"/>
        <w:spacing w:before="0" w:beforeAutospacing="0" w:after="0" w:afterAutospacing="0"/>
        <w:textAlignment w:val="baseline"/>
        <w:rPr>
          <w:rFonts w:ascii="Arial" w:hAnsi="Arial" w:cs="Arial"/>
        </w:rPr>
      </w:pPr>
      <w:r>
        <w:rPr>
          <w:rFonts w:ascii="Arial" w:hAnsi="Arial" w:cs="Arial"/>
        </w:rPr>
        <w:lastRenderedPageBreak/>
        <w:t xml:space="preserve">The DMPC then said that </w:t>
      </w:r>
      <w:r w:rsidR="00EF687B" w:rsidRPr="00565D31">
        <w:rPr>
          <w:rFonts w:ascii="Arial" w:hAnsi="Arial" w:cs="Arial"/>
        </w:rPr>
        <w:t>some communities felt they were unfairly targeted and blamed, particularly on social media</w:t>
      </w:r>
      <w:r w:rsidR="00403259">
        <w:rPr>
          <w:rFonts w:ascii="Arial" w:hAnsi="Arial" w:cs="Arial"/>
        </w:rPr>
        <w:t xml:space="preserve">. She acknowledged this was not a policing matter per se, however </w:t>
      </w:r>
      <w:r w:rsidR="001F6B8F">
        <w:rPr>
          <w:rFonts w:ascii="Arial" w:hAnsi="Arial" w:cs="Arial"/>
        </w:rPr>
        <w:t xml:space="preserve">generally, hate was perpetrated on social </w:t>
      </w:r>
      <w:proofErr w:type="gramStart"/>
      <w:r w:rsidR="001F6B8F">
        <w:rPr>
          <w:rFonts w:ascii="Arial" w:hAnsi="Arial" w:cs="Arial"/>
        </w:rPr>
        <w:t>media</w:t>
      </w:r>
      <w:proofErr w:type="gramEnd"/>
      <w:r w:rsidR="00062753">
        <w:rPr>
          <w:rFonts w:ascii="Arial" w:hAnsi="Arial" w:cs="Arial"/>
        </w:rPr>
        <w:t xml:space="preserve"> and</w:t>
      </w:r>
      <w:r w:rsidR="00EF687B" w:rsidRPr="00565D31">
        <w:rPr>
          <w:rFonts w:ascii="Arial" w:hAnsi="Arial" w:cs="Arial"/>
        </w:rPr>
        <w:t xml:space="preserve"> they felt racist and discriminatory language was evident.</w:t>
      </w:r>
      <w:r w:rsidR="00062753">
        <w:rPr>
          <w:rFonts w:ascii="Arial" w:hAnsi="Arial" w:cs="Arial"/>
        </w:rPr>
        <w:t xml:space="preserve"> The communities the DMPC spoke to wondered what powers policing had to tackle that </w:t>
      </w:r>
      <w:r w:rsidR="00DB23A3">
        <w:rPr>
          <w:rFonts w:ascii="Arial" w:hAnsi="Arial" w:cs="Arial"/>
        </w:rPr>
        <w:t>and what more could be done proactively, perhaps in partnership with others.</w:t>
      </w:r>
    </w:p>
    <w:p w14:paraId="106E3055" w14:textId="77777777" w:rsidR="00DB23A3" w:rsidRDefault="00DB23A3" w:rsidP="00F00519">
      <w:pPr>
        <w:pStyle w:val="paragraph"/>
        <w:spacing w:before="0" w:beforeAutospacing="0" w:after="0" w:afterAutospacing="0"/>
        <w:textAlignment w:val="baseline"/>
        <w:rPr>
          <w:rFonts w:ascii="Arial" w:hAnsi="Arial" w:cs="Arial"/>
        </w:rPr>
      </w:pPr>
    </w:p>
    <w:p w14:paraId="4BA960AF" w14:textId="0B92BE30" w:rsidR="00DB23A3" w:rsidRDefault="00DB23A3" w:rsidP="00F00519">
      <w:pPr>
        <w:pStyle w:val="paragraph"/>
        <w:spacing w:before="0" w:beforeAutospacing="0" w:after="0" w:afterAutospacing="0"/>
        <w:textAlignment w:val="baseline"/>
        <w:rPr>
          <w:rFonts w:ascii="Arial" w:hAnsi="Arial" w:cs="Arial"/>
        </w:rPr>
      </w:pPr>
      <w:r>
        <w:rPr>
          <w:rFonts w:ascii="Arial" w:hAnsi="Arial" w:cs="Arial"/>
        </w:rPr>
        <w:t xml:space="preserve">The CC </w:t>
      </w:r>
      <w:r w:rsidR="006C04EC">
        <w:rPr>
          <w:rFonts w:ascii="Arial" w:hAnsi="Arial" w:cs="Arial"/>
        </w:rPr>
        <w:t xml:space="preserve">said it was difficult to tackle on the night without the necessary intervention from those social media providers. </w:t>
      </w:r>
      <w:r w:rsidR="005E46F8">
        <w:rPr>
          <w:rFonts w:ascii="Arial" w:hAnsi="Arial" w:cs="Arial"/>
        </w:rPr>
        <w:t xml:space="preserve">He said there was, through discrimination, a lot of misinformation </w:t>
      </w:r>
      <w:r w:rsidR="00640AFB">
        <w:rPr>
          <w:rFonts w:ascii="Arial" w:hAnsi="Arial" w:cs="Arial"/>
        </w:rPr>
        <w:t>shared. Retrospectively, they gather</w:t>
      </w:r>
      <w:r w:rsidR="00F9217C">
        <w:rPr>
          <w:rFonts w:ascii="Arial" w:hAnsi="Arial" w:cs="Arial"/>
        </w:rPr>
        <w:t>ed</w:t>
      </w:r>
      <w:r w:rsidR="00640AFB">
        <w:rPr>
          <w:rFonts w:ascii="Arial" w:hAnsi="Arial" w:cs="Arial"/>
        </w:rPr>
        <w:t xml:space="preserve"> evidence of malicious communications</w:t>
      </w:r>
      <w:r w:rsidR="001C7F53">
        <w:rPr>
          <w:rFonts w:ascii="Arial" w:hAnsi="Arial" w:cs="Arial"/>
        </w:rPr>
        <w:t>, hate crimes or other crime types</w:t>
      </w:r>
      <w:r w:rsidR="00640AFB">
        <w:rPr>
          <w:rFonts w:ascii="Arial" w:hAnsi="Arial" w:cs="Arial"/>
        </w:rPr>
        <w:t xml:space="preserve"> where possible</w:t>
      </w:r>
      <w:r w:rsidR="00EE2D7F">
        <w:rPr>
          <w:rFonts w:ascii="Arial" w:hAnsi="Arial" w:cs="Arial"/>
        </w:rPr>
        <w:t xml:space="preserve">. In terms of the </w:t>
      </w:r>
      <w:r w:rsidR="00BA7EDE">
        <w:rPr>
          <w:rFonts w:ascii="Arial" w:hAnsi="Arial" w:cs="Arial"/>
        </w:rPr>
        <w:t xml:space="preserve">other disturbances across the country, West Yorkshire had some of the earliest and fastest prosecutions on this. </w:t>
      </w:r>
      <w:r w:rsidR="00AF22F4">
        <w:rPr>
          <w:rFonts w:ascii="Arial" w:hAnsi="Arial" w:cs="Arial"/>
        </w:rPr>
        <w:t xml:space="preserve">They had limited success so far in relation to the Harehills disorder. The CC said Harehills was a vibrant, diverse </w:t>
      </w:r>
      <w:r w:rsidR="007756B1">
        <w:rPr>
          <w:rFonts w:ascii="Arial" w:hAnsi="Arial" w:cs="Arial"/>
        </w:rPr>
        <w:t xml:space="preserve">and proud </w:t>
      </w:r>
      <w:r w:rsidR="00AF22F4">
        <w:rPr>
          <w:rFonts w:ascii="Arial" w:hAnsi="Arial" w:cs="Arial"/>
        </w:rPr>
        <w:t xml:space="preserve">community </w:t>
      </w:r>
      <w:r w:rsidR="007756B1">
        <w:rPr>
          <w:rFonts w:ascii="Arial" w:hAnsi="Arial" w:cs="Arial"/>
        </w:rPr>
        <w:t>and it was usually people from outside of West Yorkshire or even the UK who chose to incite hatred</w:t>
      </w:r>
      <w:r w:rsidR="0001493A">
        <w:rPr>
          <w:rFonts w:ascii="Arial" w:hAnsi="Arial" w:cs="Arial"/>
        </w:rPr>
        <w:t xml:space="preserve">. </w:t>
      </w:r>
    </w:p>
    <w:p w14:paraId="4B967D7B" w14:textId="77777777" w:rsidR="0001493A" w:rsidRDefault="0001493A" w:rsidP="00F00519">
      <w:pPr>
        <w:pStyle w:val="paragraph"/>
        <w:spacing w:before="0" w:beforeAutospacing="0" w:after="0" w:afterAutospacing="0"/>
        <w:textAlignment w:val="baseline"/>
        <w:rPr>
          <w:rFonts w:ascii="Arial" w:hAnsi="Arial" w:cs="Arial"/>
        </w:rPr>
      </w:pPr>
    </w:p>
    <w:p w14:paraId="0A7ABA00" w14:textId="77777777" w:rsidR="002D1357" w:rsidRDefault="0001493A" w:rsidP="00F00519">
      <w:pPr>
        <w:pStyle w:val="paragraph"/>
        <w:spacing w:before="0" w:beforeAutospacing="0" w:after="0" w:afterAutospacing="0"/>
        <w:textAlignment w:val="baseline"/>
        <w:rPr>
          <w:rFonts w:ascii="Arial" w:hAnsi="Arial" w:cs="Arial"/>
        </w:rPr>
      </w:pPr>
      <w:r>
        <w:rPr>
          <w:rFonts w:ascii="Arial" w:hAnsi="Arial" w:cs="Arial"/>
        </w:rPr>
        <w:t xml:space="preserve">The DMPC said there was an opportunity now </w:t>
      </w:r>
      <w:r w:rsidR="00BE1CA6">
        <w:rPr>
          <w:rFonts w:ascii="Arial" w:hAnsi="Arial" w:cs="Arial"/>
        </w:rPr>
        <w:t xml:space="preserve">as the new government said they would review the Online Harms Act </w:t>
      </w:r>
      <w:r w:rsidR="00D62F5D">
        <w:rPr>
          <w:rFonts w:ascii="Arial" w:hAnsi="Arial" w:cs="Arial"/>
        </w:rPr>
        <w:t xml:space="preserve">and the CC and herself would try to influence that. </w:t>
      </w:r>
    </w:p>
    <w:p w14:paraId="6DD0E16B" w14:textId="77777777" w:rsidR="002D1357" w:rsidRDefault="002D1357" w:rsidP="00F00519">
      <w:pPr>
        <w:pStyle w:val="paragraph"/>
        <w:spacing w:before="0" w:beforeAutospacing="0" w:after="0" w:afterAutospacing="0"/>
        <w:textAlignment w:val="baseline"/>
        <w:rPr>
          <w:rFonts w:ascii="Arial" w:hAnsi="Arial" w:cs="Arial"/>
        </w:rPr>
      </w:pPr>
    </w:p>
    <w:p w14:paraId="3D891827" w14:textId="08AA8518" w:rsidR="002F7484" w:rsidRDefault="002D1357" w:rsidP="002F7484">
      <w:pPr>
        <w:textAlignment w:val="baseline"/>
        <w:rPr>
          <w:rFonts w:ascii="Arial" w:eastAsia="Times New Roman" w:hAnsi="Arial" w:cs="Arial"/>
          <w:sz w:val="24"/>
          <w:szCs w:val="24"/>
          <w:lang w:eastAsia="en-GB"/>
        </w:rPr>
      </w:pPr>
      <w:r w:rsidRPr="00975667">
        <w:rPr>
          <w:rFonts w:ascii="Arial" w:hAnsi="Arial" w:cs="Arial"/>
          <w:sz w:val="24"/>
          <w:szCs w:val="24"/>
        </w:rPr>
        <w:t xml:space="preserve">The DMPC asked </w:t>
      </w:r>
      <w:r w:rsidR="002F7484" w:rsidRPr="00975667">
        <w:rPr>
          <w:rFonts w:ascii="Arial" w:hAnsi="Arial" w:cs="Arial"/>
          <w:sz w:val="24"/>
          <w:szCs w:val="24"/>
        </w:rPr>
        <w:t xml:space="preserve">the CC to </w:t>
      </w:r>
      <w:r w:rsidR="002F7484" w:rsidRPr="00975667">
        <w:rPr>
          <w:rFonts w:ascii="Arial" w:eastAsia="Times New Roman" w:hAnsi="Arial" w:cs="Arial"/>
          <w:sz w:val="24"/>
          <w:szCs w:val="24"/>
          <w:lang w:eastAsia="en-GB"/>
        </w:rPr>
        <w:t xml:space="preserve">say more about the communications strategy, what information was shared in the day(s) after the disturbances, especially around the police response, and she asked for any reassurances given to residents of Harehills and the wider West Yorkshire public. </w:t>
      </w:r>
    </w:p>
    <w:p w14:paraId="70AB4768" w14:textId="6A500683" w:rsidR="00975667" w:rsidRDefault="00975667" w:rsidP="002F7484">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The CC said that on the evening during the incident there w</w:t>
      </w:r>
      <w:r w:rsidR="003C30B0">
        <w:rPr>
          <w:rFonts w:ascii="Arial" w:eastAsia="Times New Roman" w:hAnsi="Arial" w:cs="Arial"/>
          <w:sz w:val="24"/>
          <w:szCs w:val="24"/>
          <w:lang w:eastAsia="en-GB"/>
        </w:rPr>
        <w:t>as ongoing social media and press releases about the incident. There was also verbal communication by officers on the ground</w:t>
      </w:r>
      <w:r w:rsidR="00BB2945">
        <w:rPr>
          <w:rFonts w:ascii="Arial" w:eastAsia="Times New Roman" w:hAnsi="Arial" w:cs="Arial"/>
          <w:sz w:val="24"/>
          <w:szCs w:val="24"/>
          <w:lang w:eastAsia="en-GB"/>
        </w:rPr>
        <w:t xml:space="preserve"> including </w:t>
      </w:r>
      <w:r w:rsidR="00A96BEB">
        <w:rPr>
          <w:rFonts w:ascii="Arial" w:eastAsia="Times New Roman" w:hAnsi="Arial" w:cs="Arial"/>
          <w:sz w:val="24"/>
          <w:szCs w:val="24"/>
          <w:lang w:eastAsia="en-GB"/>
        </w:rPr>
        <w:t>the Neighbourhood Policing Teams, Key Individual Networks, Councillors</w:t>
      </w:r>
      <w:r w:rsidR="00BB2945">
        <w:rPr>
          <w:rFonts w:ascii="Arial" w:eastAsia="Times New Roman" w:hAnsi="Arial" w:cs="Arial"/>
          <w:sz w:val="24"/>
          <w:szCs w:val="24"/>
          <w:lang w:eastAsia="en-GB"/>
        </w:rPr>
        <w:t>. In the early hours of Friday</w:t>
      </w:r>
      <w:r w:rsidR="00837F45">
        <w:rPr>
          <w:rFonts w:ascii="Arial" w:eastAsia="Times New Roman" w:hAnsi="Arial" w:cs="Arial"/>
          <w:sz w:val="24"/>
          <w:szCs w:val="24"/>
          <w:lang w:eastAsia="en-GB"/>
        </w:rPr>
        <w:t xml:space="preserve"> 19 July, WYP released a further press release around reassurance to residents</w:t>
      </w:r>
      <w:r w:rsidR="003D06BE">
        <w:rPr>
          <w:rFonts w:ascii="Arial" w:eastAsia="Times New Roman" w:hAnsi="Arial" w:cs="Arial"/>
          <w:sz w:val="24"/>
          <w:szCs w:val="24"/>
          <w:lang w:eastAsia="en-GB"/>
        </w:rPr>
        <w:t xml:space="preserve"> of Harehills and an appeal </w:t>
      </w:r>
      <w:r w:rsidR="00845BBF">
        <w:rPr>
          <w:rFonts w:ascii="Arial" w:eastAsia="Times New Roman" w:hAnsi="Arial" w:cs="Arial"/>
          <w:sz w:val="24"/>
          <w:szCs w:val="24"/>
          <w:lang w:eastAsia="en-GB"/>
        </w:rPr>
        <w:t xml:space="preserve">about avoiding speculation. The timing of this was deliberate to hit the morning media. </w:t>
      </w:r>
      <w:r w:rsidR="008B3886">
        <w:rPr>
          <w:rFonts w:ascii="Arial" w:eastAsia="Times New Roman" w:hAnsi="Arial" w:cs="Arial"/>
          <w:sz w:val="24"/>
          <w:szCs w:val="24"/>
          <w:lang w:eastAsia="en-GB"/>
        </w:rPr>
        <w:t xml:space="preserve">A further </w:t>
      </w:r>
      <w:r w:rsidR="00095678">
        <w:rPr>
          <w:rFonts w:ascii="Arial" w:eastAsia="Times New Roman" w:hAnsi="Arial" w:cs="Arial"/>
          <w:sz w:val="24"/>
          <w:szCs w:val="24"/>
          <w:lang w:eastAsia="en-GB"/>
        </w:rPr>
        <w:t xml:space="preserve">update </w:t>
      </w:r>
      <w:r w:rsidR="008B3886">
        <w:rPr>
          <w:rFonts w:ascii="Arial" w:eastAsia="Times New Roman" w:hAnsi="Arial" w:cs="Arial"/>
          <w:sz w:val="24"/>
          <w:szCs w:val="24"/>
          <w:lang w:eastAsia="en-GB"/>
        </w:rPr>
        <w:t xml:space="preserve">press release was given to </w:t>
      </w:r>
      <w:r w:rsidR="00095678">
        <w:rPr>
          <w:rFonts w:ascii="Arial" w:eastAsia="Times New Roman" w:hAnsi="Arial" w:cs="Arial"/>
          <w:sz w:val="24"/>
          <w:szCs w:val="24"/>
          <w:lang w:eastAsia="en-GB"/>
        </w:rPr>
        <w:t>hit the afternoon/ evening news</w:t>
      </w:r>
      <w:r w:rsidR="00614219">
        <w:rPr>
          <w:rFonts w:ascii="Arial" w:eastAsia="Times New Roman" w:hAnsi="Arial" w:cs="Arial"/>
          <w:sz w:val="24"/>
          <w:szCs w:val="24"/>
          <w:lang w:eastAsia="en-GB"/>
        </w:rPr>
        <w:t>, and again in the evening</w:t>
      </w:r>
      <w:r w:rsidR="003117E8">
        <w:rPr>
          <w:rFonts w:ascii="Arial" w:eastAsia="Times New Roman" w:hAnsi="Arial" w:cs="Arial"/>
          <w:sz w:val="24"/>
          <w:szCs w:val="24"/>
          <w:lang w:eastAsia="en-GB"/>
        </w:rPr>
        <w:t xml:space="preserve"> around the arrests made to reassure communities about the speed of the response. </w:t>
      </w:r>
      <w:r w:rsidR="00FF3E4B">
        <w:rPr>
          <w:rFonts w:ascii="Arial" w:eastAsia="Times New Roman" w:hAnsi="Arial" w:cs="Arial"/>
          <w:sz w:val="24"/>
          <w:szCs w:val="24"/>
          <w:lang w:eastAsia="en-GB"/>
        </w:rPr>
        <w:t>This was also an appeal for</w:t>
      </w:r>
      <w:r w:rsidR="00AC2B2E">
        <w:rPr>
          <w:rFonts w:ascii="Arial" w:eastAsia="Times New Roman" w:hAnsi="Arial" w:cs="Arial"/>
          <w:sz w:val="24"/>
          <w:szCs w:val="24"/>
          <w:lang w:eastAsia="en-GB"/>
        </w:rPr>
        <w:t xml:space="preserve"> people to hand themselves in to avoid arrest. </w:t>
      </w:r>
      <w:r w:rsidR="006B664B">
        <w:rPr>
          <w:rFonts w:ascii="Arial" w:eastAsia="Times New Roman" w:hAnsi="Arial" w:cs="Arial"/>
          <w:sz w:val="24"/>
          <w:szCs w:val="24"/>
          <w:lang w:eastAsia="en-GB"/>
        </w:rPr>
        <w:t>On the Saturday they began their first charge notes about</w:t>
      </w:r>
      <w:r w:rsidR="002105FD">
        <w:rPr>
          <w:rFonts w:ascii="Arial" w:eastAsia="Times New Roman" w:hAnsi="Arial" w:cs="Arial"/>
          <w:sz w:val="24"/>
          <w:szCs w:val="24"/>
          <w:lang w:eastAsia="en-GB"/>
        </w:rPr>
        <w:t xml:space="preserve"> arrested and charged individuals going to court for violent disorder. </w:t>
      </w:r>
      <w:r w:rsidR="00393966">
        <w:rPr>
          <w:rFonts w:ascii="Arial" w:eastAsia="Times New Roman" w:hAnsi="Arial" w:cs="Arial"/>
          <w:sz w:val="24"/>
          <w:szCs w:val="24"/>
          <w:lang w:eastAsia="en-GB"/>
        </w:rPr>
        <w:t xml:space="preserve">Within less than 48 hours, support was shown for the community via a robust response, and support for the peaceful vigil. </w:t>
      </w:r>
      <w:r w:rsidR="00364D4C">
        <w:rPr>
          <w:rFonts w:ascii="Arial" w:eastAsia="Times New Roman" w:hAnsi="Arial" w:cs="Arial"/>
          <w:sz w:val="24"/>
          <w:szCs w:val="24"/>
          <w:lang w:eastAsia="en-GB"/>
        </w:rPr>
        <w:t>During the following week there were further updates on prosecutions</w:t>
      </w:r>
      <w:r w:rsidR="001A3B91">
        <w:rPr>
          <w:rFonts w:ascii="Arial" w:eastAsia="Times New Roman" w:hAnsi="Arial" w:cs="Arial"/>
          <w:sz w:val="24"/>
          <w:szCs w:val="24"/>
          <w:lang w:eastAsia="en-GB"/>
        </w:rPr>
        <w:t xml:space="preserve">. Leeds District Commander </w:t>
      </w:r>
      <w:r w:rsidR="004F76D3">
        <w:rPr>
          <w:rFonts w:ascii="Arial" w:eastAsia="Times New Roman" w:hAnsi="Arial" w:cs="Arial"/>
          <w:sz w:val="24"/>
          <w:szCs w:val="24"/>
          <w:lang w:eastAsia="en-GB"/>
        </w:rPr>
        <w:t xml:space="preserve">also </w:t>
      </w:r>
      <w:r w:rsidR="001A3B91">
        <w:rPr>
          <w:rFonts w:ascii="Arial" w:eastAsia="Times New Roman" w:hAnsi="Arial" w:cs="Arial"/>
          <w:sz w:val="24"/>
          <w:szCs w:val="24"/>
          <w:lang w:eastAsia="en-GB"/>
        </w:rPr>
        <w:t xml:space="preserve">conducted an interview with BBC Radio Leeds </w:t>
      </w:r>
      <w:r w:rsidR="004F76D3">
        <w:rPr>
          <w:rFonts w:ascii="Arial" w:eastAsia="Times New Roman" w:hAnsi="Arial" w:cs="Arial"/>
          <w:sz w:val="24"/>
          <w:szCs w:val="24"/>
          <w:lang w:eastAsia="en-GB"/>
        </w:rPr>
        <w:t xml:space="preserve">one week post incident which covered the community engagement activity that had started and </w:t>
      </w:r>
      <w:r w:rsidR="00154C73">
        <w:rPr>
          <w:rFonts w:ascii="Arial" w:eastAsia="Times New Roman" w:hAnsi="Arial" w:cs="Arial"/>
          <w:sz w:val="24"/>
          <w:szCs w:val="24"/>
          <w:lang w:eastAsia="en-GB"/>
        </w:rPr>
        <w:t xml:space="preserve">to thank the communities for all they had done. </w:t>
      </w:r>
      <w:r w:rsidR="00CD06DA">
        <w:rPr>
          <w:rFonts w:ascii="Arial" w:eastAsia="Times New Roman" w:hAnsi="Arial" w:cs="Arial"/>
          <w:sz w:val="24"/>
          <w:szCs w:val="24"/>
          <w:lang w:eastAsia="en-GB"/>
        </w:rPr>
        <w:t xml:space="preserve">The CC appreciated there was often a feeling of not enough being done, however he felt </w:t>
      </w:r>
      <w:r w:rsidR="006F29BF">
        <w:rPr>
          <w:rFonts w:ascii="Arial" w:eastAsia="Times New Roman" w:hAnsi="Arial" w:cs="Arial"/>
          <w:sz w:val="24"/>
          <w:szCs w:val="24"/>
          <w:lang w:eastAsia="en-GB"/>
        </w:rPr>
        <w:t xml:space="preserve">they had updated regularly and given sufficient updates to the media. </w:t>
      </w:r>
      <w:r w:rsidR="008009C3">
        <w:rPr>
          <w:rFonts w:ascii="Arial" w:eastAsia="Times New Roman" w:hAnsi="Arial" w:cs="Arial"/>
          <w:sz w:val="24"/>
          <w:szCs w:val="24"/>
          <w:lang w:eastAsia="en-GB"/>
        </w:rPr>
        <w:t xml:space="preserve">WYP did identify that some members of the community were not getting there information from the </w:t>
      </w:r>
      <w:proofErr w:type="gramStart"/>
      <w:r w:rsidR="008009C3">
        <w:rPr>
          <w:rFonts w:ascii="Arial" w:eastAsia="Times New Roman" w:hAnsi="Arial" w:cs="Arial"/>
          <w:sz w:val="24"/>
          <w:szCs w:val="24"/>
          <w:lang w:eastAsia="en-GB"/>
        </w:rPr>
        <w:t>main stream</w:t>
      </w:r>
      <w:proofErr w:type="gramEnd"/>
      <w:r w:rsidR="008009C3">
        <w:rPr>
          <w:rFonts w:ascii="Arial" w:eastAsia="Times New Roman" w:hAnsi="Arial" w:cs="Arial"/>
          <w:sz w:val="24"/>
          <w:szCs w:val="24"/>
          <w:lang w:eastAsia="en-GB"/>
        </w:rPr>
        <w:t xml:space="preserve"> media, no innovatively local officers </w:t>
      </w:r>
      <w:r w:rsidR="00D51DB5">
        <w:rPr>
          <w:rFonts w:ascii="Arial" w:eastAsia="Times New Roman" w:hAnsi="Arial" w:cs="Arial"/>
          <w:sz w:val="24"/>
          <w:szCs w:val="24"/>
          <w:lang w:eastAsia="en-GB"/>
        </w:rPr>
        <w:t xml:space="preserve">worked with Romanian TV networks to identify and challenge misinformation. </w:t>
      </w:r>
    </w:p>
    <w:p w14:paraId="176A127A" w14:textId="77777777" w:rsidR="0076420E" w:rsidRDefault="00D51DB5" w:rsidP="002F7484">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The DMPC said herself and the Mayor received some feedback </w:t>
      </w:r>
      <w:r w:rsidR="00D53E29">
        <w:rPr>
          <w:rFonts w:ascii="Arial" w:eastAsia="Times New Roman" w:hAnsi="Arial" w:cs="Arial"/>
          <w:sz w:val="24"/>
          <w:szCs w:val="24"/>
          <w:lang w:eastAsia="en-GB"/>
        </w:rPr>
        <w:t xml:space="preserve">from outside of Harehills that they appeared to see, particularly on social media the police leaving the community of Harehills and not protecting them. </w:t>
      </w:r>
      <w:r w:rsidR="006534A1">
        <w:rPr>
          <w:rFonts w:ascii="Arial" w:eastAsia="Times New Roman" w:hAnsi="Arial" w:cs="Arial"/>
          <w:sz w:val="24"/>
          <w:szCs w:val="24"/>
          <w:lang w:eastAsia="en-GB"/>
        </w:rPr>
        <w:t xml:space="preserve">We now knew that the police were asked to leave by the people of Harehills. The DMPC asked whether some of the misinformation around this could have been </w:t>
      </w:r>
      <w:r w:rsidR="001A7D24">
        <w:rPr>
          <w:rFonts w:ascii="Arial" w:eastAsia="Times New Roman" w:hAnsi="Arial" w:cs="Arial"/>
          <w:sz w:val="24"/>
          <w:szCs w:val="24"/>
          <w:lang w:eastAsia="en-GB"/>
        </w:rPr>
        <w:t>better managed through some more immediate feedback from the police</w:t>
      </w:r>
      <w:r w:rsidR="00D11549">
        <w:rPr>
          <w:rFonts w:ascii="Arial" w:eastAsia="Times New Roman" w:hAnsi="Arial" w:cs="Arial"/>
          <w:sz w:val="24"/>
          <w:szCs w:val="24"/>
          <w:lang w:eastAsia="en-GB"/>
        </w:rPr>
        <w:t>.</w:t>
      </w:r>
    </w:p>
    <w:p w14:paraId="66B41A66" w14:textId="249BEB54" w:rsidR="00D51DB5" w:rsidRPr="00975667" w:rsidRDefault="00D11549" w:rsidP="002F7484">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The CC agreed that this could have been done</w:t>
      </w:r>
      <w:r w:rsidR="008B6BE0">
        <w:rPr>
          <w:rFonts w:ascii="Arial" w:eastAsia="Times New Roman" w:hAnsi="Arial" w:cs="Arial"/>
          <w:sz w:val="24"/>
          <w:szCs w:val="24"/>
          <w:lang w:eastAsia="en-GB"/>
        </w:rPr>
        <w:t xml:space="preserve"> in hindsight</w:t>
      </w:r>
      <w:r w:rsidR="006C00E3">
        <w:rPr>
          <w:rFonts w:ascii="Arial" w:eastAsia="Times New Roman" w:hAnsi="Arial" w:cs="Arial"/>
          <w:sz w:val="24"/>
          <w:szCs w:val="24"/>
          <w:lang w:eastAsia="en-GB"/>
        </w:rPr>
        <w:t>, however it was a challenge with limited resources</w:t>
      </w:r>
      <w:r w:rsidR="008B6BE0">
        <w:rPr>
          <w:rFonts w:ascii="Arial" w:eastAsia="Times New Roman" w:hAnsi="Arial" w:cs="Arial"/>
          <w:sz w:val="24"/>
          <w:szCs w:val="24"/>
          <w:lang w:eastAsia="en-GB"/>
        </w:rPr>
        <w:t xml:space="preserve"> available on the night. </w:t>
      </w:r>
      <w:r w:rsidR="00586582">
        <w:rPr>
          <w:rFonts w:ascii="Arial" w:eastAsia="Times New Roman" w:hAnsi="Arial" w:cs="Arial"/>
          <w:sz w:val="24"/>
          <w:szCs w:val="24"/>
          <w:lang w:eastAsia="en-GB"/>
        </w:rPr>
        <w:t xml:space="preserve">He said it was a unique set of circumstances because it was clear that the </w:t>
      </w:r>
      <w:r w:rsidR="00212EFA">
        <w:rPr>
          <w:rFonts w:ascii="Arial" w:eastAsia="Times New Roman" w:hAnsi="Arial" w:cs="Arial"/>
          <w:sz w:val="24"/>
          <w:szCs w:val="24"/>
          <w:lang w:eastAsia="en-GB"/>
        </w:rPr>
        <w:t>violence was directed towards the state of policing and nothing else</w:t>
      </w:r>
      <w:r w:rsidR="00DF2EF4">
        <w:rPr>
          <w:rFonts w:ascii="Arial" w:eastAsia="Times New Roman" w:hAnsi="Arial" w:cs="Arial"/>
          <w:sz w:val="24"/>
          <w:szCs w:val="24"/>
          <w:lang w:eastAsia="en-GB"/>
        </w:rPr>
        <w:t xml:space="preserve"> so police presence on the night </w:t>
      </w:r>
      <w:r w:rsidR="00A4412F">
        <w:rPr>
          <w:rFonts w:ascii="Arial" w:eastAsia="Times New Roman" w:hAnsi="Arial" w:cs="Arial"/>
          <w:sz w:val="24"/>
          <w:szCs w:val="24"/>
          <w:lang w:eastAsia="en-GB"/>
        </w:rPr>
        <w:t>was, in</w:t>
      </w:r>
      <w:r w:rsidR="00DF2EF4">
        <w:rPr>
          <w:rFonts w:ascii="Arial" w:eastAsia="Times New Roman" w:hAnsi="Arial" w:cs="Arial"/>
          <w:sz w:val="24"/>
          <w:szCs w:val="24"/>
          <w:lang w:eastAsia="en-GB"/>
        </w:rPr>
        <w:t xml:space="preserve"> their minds inciting a target. </w:t>
      </w:r>
      <w:r w:rsidR="00B270F0">
        <w:rPr>
          <w:rFonts w:ascii="Arial" w:eastAsia="Times New Roman" w:hAnsi="Arial" w:cs="Arial"/>
          <w:sz w:val="24"/>
          <w:szCs w:val="24"/>
          <w:lang w:eastAsia="en-GB"/>
        </w:rPr>
        <w:t xml:space="preserve">The main focus had to be keeping the people, communities and businesses safe on the night and in the weeks following the disorder. </w:t>
      </w:r>
    </w:p>
    <w:p w14:paraId="1F7279A9" w14:textId="416EE96C" w:rsidR="007B208A" w:rsidRDefault="00BA0EC8" w:rsidP="007A4EDE">
      <w:pPr>
        <w:pStyle w:val="paragraph"/>
        <w:spacing w:before="0" w:beforeAutospacing="0" w:after="0" w:afterAutospacing="0"/>
        <w:textAlignment w:val="baseline"/>
        <w:rPr>
          <w:rFonts w:ascii="Arial" w:hAnsi="Arial" w:cs="Arial"/>
        </w:rPr>
      </w:pPr>
      <w:r>
        <w:rPr>
          <w:rFonts w:ascii="Arial" w:hAnsi="Arial" w:cs="Arial"/>
        </w:rPr>
        <w:t>The DMPC understood that the post-incident learning was a huge piece of work that rightly involved partners as well as WYP</w:t>
      </w:r>
      <w:r w:rsidR="00083FB9">
        <w:rPr>
          <w:rFonts w:ascii="Arial" w:hAnsi="Arial" w:cs="Arial"/>
        </w:rPr>
        <w:t xml:space="preserve">. She said however that there were concerns from those she had spoken to that </w:t>
      </w:r>
      <w:r w:rsidR="007B208A" w:rsidRPr="00565D31">
        <w:rPr>
          <w:rFonts w:ascii="Arial" w:hAnsi="Arial" w:cs="Arial"/>
        </w:rPr>
        <w:t xml:space="preserve">some families felt </w:t>
      </w:r>
      <w:r w:rsidR="008A4D76">
        <w:rPr>
          <w:rFonts w:ascii="Arial" w:hAnsi="Arial" w:cs="Arial"/>
        </w:rPr>
        <w:t xml:space="preserve">arrests were </w:t>
      </w:r>
      <w:r w:rsidR="007B208A" w:rsidRPr="00565D31">
        <w:rPr>
          <w:rFonts w:ascii="Arial" w:hAnsi="Arial" w:cs="Arial"/>
        </w:rPr>
        <w:t>heavy-handed/ intimidating</w:t>
      </w:r>
      <w:r w:rsidR="007A4EDE">
        <w:rPr>
          <w:rFonts w:ascii="Arial" w:hAnsi="Arial" w:cs="Arial"/>
        </w:rPr>
        <w:t xml:space="preserve"> or </w:t>
      </w:r>
      <w:r w:rsidR="008A4D76">
        <w:rPr>
          <w:rFonts w:ascii="Arial" w:hAnsi="Arial" w:cs="Arial"/>
        </w:rPr>
        <w:t>there was no</w:t>
      </w:r>
      <w:r w:rsidR="007A4EDE">
        <w:rPr>
          <w:rFonts w:ascii="Arial" w:hAnsi="Arial" w:cs="Arial"/>
        </w:rPr>
        <w:t xml:space="preserve"> </w:t>
      </w:r>
      <w:r w:rsidR="008A4D76">
        <w:rPr>
          <w:rFonts w:ascii="Arial" w:hAnsi="Arial" w:cs="Arial"/>
        </w:rPr>
        <w:t>use of translators where there could have been</w:t>
      </w:r>
      <w:r w:rsidR="007A4EDE">
        <w:rPr>
          <w:rFonts w:ascii="Arial" w:hAnsi="Arial" w:cs="Arial"/>
        </w:rPr>
        <w:t>. She asked w</w:t>
      </w:r>
      <w:r w:rsidR="007B208A" w:rsidRPr="00565D31">
        <w:rPr>
          <w:rFonts w:ascii="Arial" w:hAnsi="Arial" w:cs="Arial"/>
        </w:rPr>
        <w:t xml:space="preserve">hat steps </w:t>
      </w:r>
      <w:r w:rsidR="007A4EDE">
        <w:rPr>
          <w:rFonts w:ascii="Arial" w:hAnsi="Arial" w:cs="Arial"/>
        </w:rPr>
        <w:t>were</w:t>
      </w:r>
      <w:r w:rsidR="007B208A" w:rsidRPr="00565D31">
        <w:rPr>
          <w:rFonts w:ascii="Arial" w:hAnsi="Arial" w:cs="Arial"/>
        </w:rPr>
        <w:t xml:space="preserve"> being taken to ensure better access to translators and during police interactions with non-English-speaking families, to prevent misunderstandings and uphold fairness</w:t>
      </w:r>
      <w:r w:rsidR="001470FA">
        <w:rPr>
          <w:rFonts w:ascii="Arial" w:hAnsi="Arial" w:cs="Arial"/>
        </w:rPr>
        <w:t>.</w:t>
      </w:r>
    </w:p>
    <w:p w14:paraId="5C81E6C8" w14:textId="77777777" w:rsidR="009B412E" w:rsidRDefault="009B412E" w:rsidP="007A4EDE">
      <w:pPr>
        <w:pStyle w:val="paragraph"/>
        <w:spacing w:before="0" w:beforeAutospacing="0" w:after="0" w:afterAutospacing="0"/>
        <w:textAlignment w:val="baseline"/>
        <w:rPr>
          <w:rFonts w:ascii="Arial" w:hAnsi="Arial" w:cs="Arial"/>
        </w:rPr>
      </w:pPr>
    </w:p>
    <w:p w14:paraId="787A703C" w14:textId="15536DD7" w:rsidR="009B412E" w:rsidRPr="00565D31" w:rsidRDefault="009B412E" w:rsidP="007A4EDE">
      <w:pPr>
        <w:pStyle w:val="paragraph"/>
        <w:spacing w:before="0" w:beforeAutospacing="0" w:after="0" w:afterAutospacing="0"/>
        <w:textAlignment w:val="baseline"/>
        <w:rPr>
          <w:rFonts w:ascii="Arial" w:hAnsi="Arial" w:cs="Arial"/>
        </w:rPr>
      </w:pPr>
      <w:r>
        <w:rPr>
          <w:rFonts w:ascii="Arial" w:hAnsi="Arial" w:cs="Arial"/>
        </w:rPr>
        <w:t xml:space="preserve">The CC asked the DMPC’s office to seek more detail around this </w:t>
      </w:r>
      <w:r w:rsidR="005238E0">
        <w:rPr>
          <w:rFonts w:ascii="Arial" w:hAnsi="Arial" w:cs="Arial"/>
        </w:rPr>
        <w:t>so that WYP could have a deeper understanding of the incident in question</w:t>
      </w:r>
      <w:r w:rsidR="00590D9A">
        <w:rPr>
          <w:rFonts w:ascii="Arial" w:hAnsi="Arial" w:cs="Arial"/>
        </w:rPr>
        <w:t>.</w:t>
      </w:r>
      <w:r w:rsidR="008408ED">
        <w:rPr>
          <w:rFonts w:ascii="Arial" w:hAnsi="Arial" w:cs="Arial"/>
        </w:rPr>
        <w:t xml:space="preserve"> He said it was clearly laid out in legislation that whenever a person was </w:t>
      </w:r>
      <w:r w:rsidR="00C61F0A">
        <w:rPr>
          <w:rFonts w:ascii="Arial" w:hAnsi="Arial" w:cs="Arial"/>
        </w:rPr>
        <w:t>interviewed or taken through custody processes</w:t>
      </w:r>
      <w:r w:rsidR="00A4412F">
        <w:rPr>
          <w:rFonts w:ascii="Arial" w:hAnsi="Arial" w:cs="Arial"/>
        </w:rPr>
        <w:t>,</w:t>
      </w:r>
      <w:r w:rsidR="00C61F0A">
        <w:rPr>
          <w:rFonts w:ascii="Arial" w:hAnsi="Arial" w:cs="Arial"/>
        </w:rPr>
        <w:t xml:space="preserve"> they would always have access to an interpreter and to their knowledge there had been no issues with that. </w:t>
      </w:r>
      <w:r w:rsidR="00D37C84">
        <w:rPr>
          <w:rFonts w:ascii="Arial" w:hAnsi="Arial" w:cs="Arial"/>
        </w:rPr>
        <w:t xml:space="preserve">There was some pressure post-incident around a shortage of people with certain language skills, </w:t>
      </w:r>
      <w:r w:rsidR="00D06573">
        <w:rPr>
          <w:rFonts w:ascii="Arial" w:hAnsi="Arial" w:cs="Arial"/>
        </w:rPr>
        <w:t>however they had worked around this.</w:t>
      </w:r>
      <w:r w:rsidR="006F66F9">
        <w:rPr>
          <w:rFonts w:ascii="Arial" w:hAnsi="Arial" w:cs="Arial"/>
        </w:rPr>
        <w:t xml:space="preserve"> </w:t>
      </w:r>
      <w:r w:rsidR="00B57A11">
        <w:rPr>
          <w:rFonts w:ascii="Arial" w:hAnsi="Arial" w:cs="Arial"/>
        </w:rPr>
        <w:t>WYP</w:t>
      </w:r>
      <w:r w:rsidR="006F66F9">
        <w:rPr>
          <w:rFonts w:ascii="Arial" w:hAnsi="Arial" w:cs="Arial"/>
        </w:rPr>
        <w:t xml:space="preserve"> had also opened up a police station to </w:t>
      </w:r>
      <w:r w:rsidR="00C9590F">
        <w:rPr>
          <w:rFonts w:ascii="Arial" w:hAnsi="Arial" w:cs="Arial"/>
        </w:rPr>
        <w:t>allow families to bring in young people who were wanted for questioning voluntarily</w:t>
      </w:r>
      <w:r w:rsidR="007730D2">
        <w:rPr>
          <w:rFonts w:ascii="Arial" w:hAnsi="Arial" w:cs="Arial"/>
        </w:rPr>
        <w:t xml:space="preserve">. He also confirmed that an appropriate adult was used </w:t>
      </w:r>
      <w:r w:rsidR="00F80175">
        <w:rPr>
          <w:rFonts w:ascii="Arial" w:hAnsi="Arial" w:cs="Arial"/>
        </w:rPr>
        <w:t xml:space="preserve">in all necessary cases. </w:t>
      </w:r>
      <w:r w:rsidR="00B57A11">
        <w:rPr>
          <w:rFonts w:ascii="Arial" w:hAnsi="Arial" w:cs="Arial"/>
        </w:rPr>
        <w:t>The CC</w:t>
      </w:r>
      <w:r w:rsidR="004E600C">
        <w:rPr>
          <w:rFonts w:ascii="Arial" w:hAnsi="Arial" w:cs="Arial"/>
        </w:rPr>
        <w:t xml:space="preserve"> said challenges came when officers were engaging on the street</w:t>
      </w:r>
      <w:r w:rsidR="00A4412F">
        <w:rPr>
          <w:rFonts w:ascii="Arial" w:hAnsi="Arial" w:cs="Arial"/>
        </w:rPr>
        <w:t>,</w:t>
      </w:r>
      <w:r w:rsidR="004E600C">
        <w:rPr>
          <w:rFonts w:ascii="Arial" w:hAnsi="Arial" w:cs="Arial"/>
        </w:rPr>
        <w:t xml:space="preserve"> but they still had </w:t>
      </w:r>
      <w:r w:rsidR="00A4412F">
        <w:rPr>
          <w:rFonts w:ascii="Arial" w:hAnsi="Arial" w:cs="Arial"/>
        </w:rPr>
        <w:t>24-hour</w:t>
      </w:r>
      <w:r w:rsidR="004E600C">
        <w:rPr>
          <w:rFonts w:ascii="Arial" w:hAnsi="Arial" w:cs="Arial"/>
        </w:rPr>
        <w:t xml:space="preserve"> access through mobile devices to </w:t>
      </w:r>
      <w:r w:rsidR="00410796">
        <w:rPr>
          <w:rFonts w:ascii="Arial" w:hAnsi="Arial" w:cs="Arial"/>
        </w:rPr>
        <w:t xml:space="preserve">live </w:t>
      </w:r>
      <w:r w:rsidR="004E600C">
        <w:rPr>
          <w:rFonts w:ascii="Arial" w:hAnsi="Arial" w:cs="Arial"/>
        </w:rPr>
        <w:t xml:space="preserve">interpreters. </w:t>
      </w:r>
      <w:r w:rsidR="00410796">
        <w:rPr>
          <w:rFonts w:ascii="Arial" w:hAnsi="Arial" w:cs="Arial"/>
        </w:rPr>
        <w:t xml:space="preserve">One of the early operational challenges </w:t>
      </w:r>
      <w:r w:rsidR="00467E72">
        <w:rPr>
          <w:rFonts w:ascii="Arial" w:hAnsi="Arial" w:cs="Arial"/>
        </w:rPr>
        <w:t>identified was that in the initial stages</w:t>
      </w:r>
      <w:r w:rsidR="00D423D3">
        <w:rPr>
          <w:rFonts w:ascii="Arial" w:hAnsi="Arial" w:cs="Arial"/>
        </w:rPr>
        <w:t xml:space="preserve"> of the disorder</w:t>
      </w:r>
      <w:r w:rsidR="00467E72">
        <w:rPr>
          <w:rFonts w:ascii="Arial" w:hAnsi="Arial" w:cs="Arial"/>
        </w:rPr>
        <w:t xml:space="preserve"> there were very few people that could speak English</w:t>
      </w:r>
      <w:r w:rsidR="00D423D3">
        <w:rPr>
          <w:rFonts w:ascii="Arial" w:hAnsi="Arial" w:cs="Arial"/>
        </w:rPr>
        <w:t>,</w:t>
      </w:r>
      <w:r w:rsidR="00467E72">
        <w:rPr>
          <w:rFonts w:ascii="Arial" w:hAnsi="Arial" w:cs="Arial"/>
        </w:rPr>
        <w:t xml:space="preserve"> so the officers trying to communicate </w:t>
      </w:r>
      <w:r w:rsidR="005A0619">
        <w:rPr>
          <w:rFonts w:ascii="Arial" w:hAnsi="Arial" w:cs="Arial"/>
        </w:rPr>
        <w:t xml:space="preserve">were struggling to get their points across. </w:t>
      </w:r>
    </w:p>
    <w:p w14:paraId="1F8BE837" w14:textId="5AE34BD3" w:rsidR="00B0604B" w:rsidRDefault="00B0604B" w:rsidP="007B208A">
      <w:pPr>
        <w:textAlignment w:val="baseline"/>
        <w:rPr>
          <w:rFonts w:ascii="Arial" w:eastAsia="Times New Roman" w:hAnsi="Arial" w:cs="Arial"/>
          <w:sz w:val="24"/>
          <w:szCs w:val="24"/>
          <w:lang w:eastAsia="en-GB"/>
        </w:rPr>
      </w:pPr>
    </w:p>
    <w:p w14:paraId="606D8F7C" w14:textId="44C648A4" w:rsidR="007B208A" w:rsidRDefault="00B0604B" w:rsidP="008049B2">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DMPC agreed to go back to the source of those questions to identify the specific issues raised </w:t>
      </w:r>
      <w:r w:rsidR="00512A67">
        <w:rPr>
          <w:rFonts w:ascii="Arial" w:eastAsia="Times New Roman" w:hAnsi="Arial" w:cs="Arial"/>
          <w:sz w:val="24"/>
          <w:szCs w:val="24"/>
          <w:lang w:eastAsia="en-GB"/>
        </w:rPr>
        <w:t xml:space="preserve">and said they would be able to verify or disprove through body-worn video </w:t>
      </w:r>
      <w:r w:rsidR="00CF45B3">
        <w:rPr>
          <w:rFonts w:ascii="Arial" w:eastAsia="Times New Roman" w:hAnsi="Arial" w:cs="Arial"/>
          <w:sz w:val="24"/>
          <w:szCs w:val="24"/>
          <w:lang w:eastAsia="en-GB"/>
        </w:rPr>
        <w:t xml:space="preserve">any claims around translators </w:t>
      </w:r>
      <w:r w:rsidR="008049B2">
        <w:rPr>
          <w:rFonts w:ascii="Arial" w:eastAsia="Times New Roman" w:hAnsi="Arial" w:cs="Arial"/>
          <w:sz w:val="24"/>
          <w:szCs w:val="24"/>
          <w:lang w:eastAsia="en-GB"/>
        </w:rPr>
        <w:t xml:space="preserve">or appropriate adults </w:t>
      </w:r>
      <w:r w:rsidR="00CF45B3">
        <w:rPr>
          <w:rFonts w:ascii="Arial" w:eastAsia="Times New Roman" w:hAnsi="Arial" w:cs="Arial"/>
          <w:sz w:val="24"/>
          <w:szCs w:val="24"/>
          <w:lang w:eastAsia="en-GB"/>
        </w:rPr>
        <w:t xml:space="preserve">not being used where they should have been. </w:t>
      </w:r>
    </w:p>
    <w:p w14:paraId="4ADF9FAB" w14:textId="5030247E" w:rsidR="00320545" w:rsidRDefault="00320545" w:rsidP="008049B2">
      <w:pP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In conclusion, the CC paid tribute to the </w:t>
      </w:r>
      <w:r w:rsidR="00A4412F">
        <w:rPr>
          <w:rFonts w:ascii="Arial" w:eastAsia="Times New Roman" w:hAnsi="Arial" w:cs="Arial"/>
          <w:sz w:val="24"/>
          <w:szCs w:val="24"/>
          <w:lang w:eastAsia="en-GB"/>
        </w:rPr>
        <w:t>front-line</w:t>
      </w:r>
      <w:r>
        <w:rPr>
          <w:rFonts w:ascii="Arial" w:eastAsia="Times New Roman" w:hAnsi="Arial" w:cs="Arial"/>
          <w:sz w:val="24"/>
          <w:szCs w:val="24"/>
          <w:lang w:eastAsia="en-GB"/>
        </w:rPr>
        <w:t xml:space="preserve"> officers and staff </w:t>
      </w:r>
      <w:r w:rsidR="002A747E">
        <w:rPr>
          <w:rFonts w:ascii="Arial" w:eastAsia="Times New Roman" w:hAnsi="Arial" w:cs="Arial"/>
          <w:sz w:val="24"/>
          <w:szCs w:val="24"/>
          <w:lang w:eastAsia="en-GB"/>
        </w:rPr>
        <w:t xml:space="preserve">and to the community members of Harehills </w:t>
      </w:r>
      <w:r w:rsidR="000F4C41">
        <w:rPr>
          <w:rFonts w:ascii="Arial" w:eastAsia="Times New Roman" w:hAnsi="Arial" w:cs="Arial"/>
          <w:sz w:val="24"/>
          <w:szCs w:val="24"/>
          <w:lang w:eastAsia="en-GB"/>
        </w:rPr>
        <w:t xml:space="preserve">who came </w:t>
      </w:r>
      <w:r w:rsidR="002A747E">
        <w:rPr>
          <w:rFonts w:ascii="Arial" w:eastAsia="Times New Roman" w:hAnsi="Arial" w:cs="Arial"/>
          <w:sz w:val="24"/>
          <w:szCs w:val="24"/>
          <w:lang w:eastAsia="en-GB"/>
        </w:rPr>
        <w:t xml:space="preserve">to help dissipate and disperse the disorder. </w:t>
      </w:r>
      <w:r w:rsidR="001074E1">
        <w:rPr>
          <w:rFonts w:ascii="Arial" w:eastAsia="Times New Roman" w:hAnsi="Arial" w:cs="Arial"/>
          <w:sz w:val="24"/>
          <w:szCs w:val="24"/>
          <w:lang w:eastAsia="en-GB"/>
        </w:rPr>
        <w:t xml:space="preserve">He also commended the initial officers </w:t>
      </w:r>
      <w:r w:rsidR="00C840FD">
        <w:rPr>
          <w:rFonts w:ascii="Arial" w:eastAsia="Times New Roman" w:hAnsi="Arial" w:cs="Arial"/>
          <w:sz w:val="24"/>
          <w:szCs w:val="24"/>
          <w:lang w:eastAsia="en-GB"/>
        </w:rPr>
        <w:t>for their resilience, fortitude and patience</w:t>
      </w:r>
      <w:r w:rsidR="00141A23">
        <w:rPr>
          <w:rFonts w:ascii="Arial" w:eastAsia="Times New Roman" w:hAnsi="Arial" w:cs="Arial"/>
          <w:sz w:val="24"/>
          <w:szCs w:val="24"/>
          <w:lang w:eastAsia="en-GB"/>
        </w:rPr>
        <w:t xml:space="preserve"> and the bravery of the subsequent officers who attended to deal with the disorder</w:t>
      </w:r>
      <w:r w:rsidR="00F243EE">
        <w:rPr>
          <w:rFonts w:ascii="Arial" w:eastAsia="Times New Roman" w:hAnsi="Arial" w:cs="Arial"/>
          <w:sz w:val="24"/>
          <w:szCs w:val="24"/>
          <w:lang w:eastAsia="en-GB"/>
        </w:rPr>
        <w:t>. The CC also acknowledged the difficult decisions of the supervisors on the streets and the Command Team</w:t>
      </w:r>
      <w:r w:rsidR="00A4412F">
        <w:rPr>
          <w:rFonts w:ascii="Arial" w:eastAsia="Times New Roman" w:hAnsi="Arial" w:cs="Arial"/>
          <w:sz w:val="24"/>
          <w:szCs w:val="24"/>
          <w:lang w:eastAsia="en-GB"/>
        </w:rPr>
        <w:t>,</w:t>
      </w:r>
      <w:r w:rsidR="00F243EE">
        <w:rPr>
          <w:rFonts w:ascii="Arial" w:eastAsia="Times New Roman" w:hAnsi="Arial" w:cs="Arial"/>
          <w:sz w:val="24"/>
          <w:szCs w:val="24"/>
          <w:lang w:eastAsia="en-GB"/>
        </w:rPr>
        <w:t xml:space="preserve"> </w:t>
      </w:r>
      <w:r w:rsidR="00623A86">
        <w:rPr>
          <w:rFonts w:ascii="Arial" w:eastAsia="Times New Roman" w:hAnsi="Arial" w:cs="Arial"/>
          <w:sz w:val="24"/>
          <w:szCs w:val="24"/>
          <w:lang w:eastAsia="en-GB"/>
        </w:rPr>
        <w:t>and he felt their decisions deescalated what could have been an even more significant incident.</w:t>
      </w:r>
    </w:p>
    <w:p w14:paraId="49CD7D71" w14:textId="0BB7AC72" w:rsidR="003971C4" w:rsidRPr="008049B2" w:rsidRDefault="003971C4" w:rsidP="008049B2">
      <w:pPr>
        <w:textAlignment w:val="baseline"/>
        <w:rPr>
          <w:rStyle w:val="normaltextrun"/>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The Mayor agreed that the Key Individual Networks in Harehills </w:t>
      </w:r>
      <w:r w:rsidR="00FC37B8">
        <w:rPr>
          <w:rFonts w:ascii="Arial" w:eastAsia="Times New Roman" w:hAnsi="Arial" w:cs="Arial"/>
          <w:sz w:val="24"/>
          <w:szCs w:val="24"/>
          <w:lang w:eastAsia="en-GB"/>
        </w:rPr>
        <w:t xml:space="preserve">through Clear, Hold and Build paid off. </w:t>
      </w:r>
      <w:r w:rsidR="000F09F2">
        <w:rPr>
          <w:rFonts w:ascii="Arial" w:eastAsia="Times New Roman" w:hAnsi="Arial" w:cs="Arial"/>
          <w:sz w:val="24"/>
          <w:szCs w:val="24"/>
          <w:lang w:eastAsia="en-GB"/>
        </w:rPr>
        <w:t xml:space="preserve">She wanted to thank the people of Harehills who took the time to tell her and the DMPC what they would like </w:t>
      </w:r>
      <w:r w:rsidR="009855A0">
        <w:rPr>
          <w:rFonts w:ascii="Arial" w:eastAsia="Times New Roman" w:hAnsi="Arial" w:cs="Arial"/>
          <w:sz w:val="24"/>
          <w:szCs w:val="24"/>
          <w:lang w:eastAsia="en-GB"/>
        </w:rPr>
        <w:t>to ask WYP as they represented the public in holding WYP to account</w:t>
      </w:r>
      <w:r w:rsidR="00F54212">
        <w:rPr>
          <w:rFonts w:ascii="Arial" w:eastAsia="Times New Roman" w:hAnsi="Arial" w:cs="Arial"/>
          <w:sz w:val="24"/>
          <w:szCs w:val="24"/>
          <w:lang w:eastAsia="en-GB"/>
        </w:rPr>
        <w:t xml:space="preserve"> and there was</w:t>
      </w:r>
      <w:r w:rsidR="00F35DB2">
        <w:rPr>
          <w:rFonts w:ascii="Arial" w:eastAsia="Times New Roman" w:hAnsi="Arial" w:cs="Arial"/>
          <w:sz w:val="24"/>
          <w:szCs w:val="24"/>
          <w:lang w:eastAsia="en-GB"/>
        </w:rPr>
        <w:t xml:space="preserve"> always learning to be done</w:t>
      </w:r>
      <w:r w:rsidR="00804191">
        <w:rPr>
          <w:rFonts w:ascii="Arial" w:eastAsia="Times New Roman" w:hAnsi="Arial" w:cs="Arial"/>
          <w:sz w:val="24"/>
          <w:szCs w:val="24"/>
          <w:lang w:eastAsia="en-GB"/>
        </w:rPr>
        <w:t xml:space="preserve">. She also thanked WYP officers who attended </w:t>
      </w:r>
      <w:r w:rsidR="00F54212">
        <w:rPr>
          <w:rFonts w:ascii="Arial" w:eastAsia="Times New Roman" w:hAnsi="Arial" w:cs="Arial"/>
          <w:sz w:val="24"/>
          <w:szCs w:val="24"/>
          <w:lang w:eastAsia="en-GB"/>
        </w:rPr>
        <w:t>incidents across the country where needed.</w:t>
      </w:r>
    </w:p>
    <w:p w14:paraId="3087D17B" w14:textId="77777777" w:rsidR="00A259A6" w:rsidRDefault="00A259A6" w:rsidP="00F00519">
      <w:pPr>
        <w:pStyle w:val="paragraph"/>
        <w:spacing w:before="0" w:beforeAutospacing="0" w:after="0" w:afterAutospacing="0"/>
        <w:textAlignment w:val="baseline"/>
        <w:rPr>
          <w:rFonts w:ascii="Segoe UI" w:hAnsi="Segoe UI" w:cs="Segoe UI"/>
          <w:sz w:val="18"/>
          <w:szCs w:val="18"/>
        </w:rPr>
      </w:pPr>
    </w:p>
    <w:p w14:paraId="7FC73FC2" w14:textId="1EDE131C" w:rsidR="00320545" w:rsidRPr="006C6DC1" w:rsidRDefault="00383E02" w:rsidP="00320545">
      <w:pPr>
        <w:spacing w:after="0" w:line="240" w:lineRule="auto"/>
        <w:rPr>
          <w:rFonts w:ascii="Arial" w:eastAsia="Arial" w:hAnsi="Arial" w:cs="Arial"/>
          <w:b/>
          <w:bCs/>
          <w:sz w:val="24"/>
          <w:szCs w:val="24"/>
        </w:rPr>
      </w:pPr>
      <w:r w:rsidRPr="006C6DC1">
        <w:rPr>
          <w:rFonts w:ascii="Arial" w:eastAsia="Arial" w:hAnsi="Arial" w:cs="Arial"/>
          <w:b/>
          <w:bCs/>
          <w:sz w:val="24"/>
          <w:szCs w:val="24"/>
        </w:rPr>
        <w:t>Actions:</w:t>
      </w:r>
    </w:p>
    <w:p w14:paraId="172BA0DF" w14:textId="6358CBF0" w:rsidR="00320545" w:rsidRPr="006C6DC1" w:rsidRDefault="00320545" w:rsidP="00746C7E">
      <w:pPr>
        <w:pStyle w:val="ListParagraph"/>
        <w:numPr>
          <w:ilvl w:val="0"/>
          <w:numId w:val="3"/>
        </w:numPr>
        <w:textAlignment w:val="baseline"/>
        <w:rPr>
          <w:rFonts w:ascii="Arial" w:eastAsia="Times New Roman" w:hAnsi="Arial" w:cs="Arial"/>
          <w:b/>
          <w:bCs/>
          <w:sz w:val="24"/>
          <w:szCs w:val="24"/>
          <w:lang w:eastAsia="en-GB"/>
        </w:rPr>
      </w:pPr>
      <w:r w:rsidRPr="006C6DC1">
        <w:rPr>
          <w:rFonts w:ascii="Arial" w:eastAsia="Times New Roman" w:hAnsi="Arial" w:cs="Arial"/>
          <w:b/>
          <w:bCs/>
          <w:sz w:val="24"/>
          <w:szCs w:val="24"/>
          <w:lang w:eastAsia="en-GB"/>
        </w:rPr>
        <w:t xml:space="preserve">WYP to co-produce bail conditions and support needs with young people in the future to build trust and confidence and prevent issues such as not being able to attend community groups or work. </w:t>
      </w:r>
    </w:p>
    <w:p w14:paraId="2FE090F3" w14:textId="20C6E62E" w:rsidR="00590D9A" w:rsidRPr="006C6DC1" w:rsidRDefault="00D26477" w:rsidP="62B39114">
      <w:pPr>
        <w:pStyle w:val="ListParagraph"/>
        <w:numPr>
          <w:ilvl w:val="0"/>
          <w:numId w:val="3"/>
        </w:numPr>
        <w:spacing w:after="0" w:line="240" w:lineRule="auto"/>
        <w:rPr>
          <w:rFonts w:ascii="Arial" w:eastAsia="Arial" w:hAnsi="Arial" w:cs="Arial"/>
          <w:b/>
          <w:bCs/>
          <w:color w:val="000000" w:themeColor="text1"/>
          <w:sz w:val="24"/>
          <w:szCs w:val="24"/>
        </w:rPr>
      </w:pPr>
      <w:r w:rsidRPr="007D3C87">
        <w:rPr>
          <w:rFonts w:ascii="Arial" w:eastAsia="Arial" w:hAnsi="Arial" w:cs="Arial"/>
          <w:b/>
          <w:bCs/>
          <w:color w:val="000000" w:themeColor="text1"/>
          <w:sz w:val="24"/>
          <w:szCs w:val="24"/>
        </w:rPr>
        <w:t>WYCA</w:t>
      </w:r>
      <w:r w:rsidRPr="006C6DC1">
        <w:rPr>
          <w:rFonts w:ascii="Arial" w:eastAsia="Arial" w:hAnsi="Arial" w:cs="Arial"/>
          <w:b/>
          <w:bCs/>
          <w:color w:val="000000" w:themeColor="text1"/>
          <w:sz w:val="24"/>
          <w:szCs w:val="24"/>
        </w:rPr>
        <w:t xml:space="preserve"> to r</w:t>
      </w:r>
      <w:r w:rsidR="00BD1F72" w:rsidRPr="006C6DC1">
        <w:rPr>
          <w:rFonts w:ascii="Arial" w:eastAsia="Arial" w:hAnsi="Arial" w:cs="Arial"/>
          <w:b/>
          <w:bCs/>
          <w:color w:val="000000" w:themeColor="text1"/>
          <w:sz w:val="24"/>
          <w:szCs w:val="24"/>
        </w:rPr>
        <w:t>e-visit CATCH’s employment pathway into blue light services to see how they could support it further</w:t>
      </w:r>
      <w:r w:rsidRPr="006C6DC1">
        <w:rPr>
          <w:rFonts w:ascii="Arial" w:eastAsia="Arial" w:hAnsi="Arial" w:cs="Arial"/>
          <w:b/>
          <w:bCs/>
          <w:color w:val="000000" w:themeColor="text1"/>
          <w:sz w:val="24"/>
          <w:szCs w:val="24"/>
        </w:rPr>
        <w:t xml:space="preserve">, e.g., through the apprenticeship programme. </w:t>
      </w:r>
    </w:p>
    <w:p w14:paraId="1BE14965" w14:textId="38C5D473" w:rsidR="00590D9A" w:rsidRPr="006C6DC1" w:rsidRDefault="00590D9A" w:rsidP="00816334">
      <w:pPr>
        <w:pStyle w:val="ListParagraph"/>
        <w:numPr>
          <w:ilvl w:val="0"/>
          <w:numId w:val="3"/>
        </w:numPr>
        <w:spacing w:after="0" w:line="240" w:lineRule="auto"/>
        <w:rPr>
          <w:rFonts w:ascii="Arial" w:eastAsia="Arial" w:hAnsi="Arial" w:cs="Arial"/>
          <w:b/>
          <w:bCs/>
          <w:color w:val="000000" w:themeColor="text1"/>
          <w:sz w:val="24"/>
          <w:szCs w:val="24"/>
        </w:rPr>
      </w:pPr>
      <w:r w:rsidRPr="007D3C87">
        <w:rPr>
          <w:rFonts w:ascii="Arial" w:eastAsia="Arial" w:hAnsi="Arial" w:cs="Arial"/>
          <w:b/>
          <w:bCs/>
          <w:color w:val="000000" w:themeColor="text1"/>
          <w:sz w:val="24"/>
          <w:szCs w:val="24"/>
        </w:rPr>
        <w:t>WYCA</w:t>
      </w:r>
      <w:r w:rsidRPr="006C6DC1">
        <w:rPr>
          <w:rFonts w:ascii="Arial" w:eastAsia="Arial" w:hAnsi="Arial" w:cs="Arial"/>
          <w:b/>
          <w:bCs/>
          <w:color w:val="000000" w:themeColor="text1"/>
          <w:sz w:val="24"/>
          <w:szCs w:val="24"/>
        </w:rPr>
        <w:t xml:space="preserve"> to gather more detail around</w:t>
      </w:r>
      <w:r w:rsidR="00A06959" w:rsidRPr="006C6DC1">
        <w:rPr>
          <w:rFonts w:ascii="Arial" w:eastAsia="Arial" w:hAnsi="Arial" w:cs="Arial"/>
          <w:b/>
          <w:bCs/>
          <w:color w:val="000000" w:themeColor="text1"/>
          <w:sz w:val="24"/>
          <w:szCs w:val="24"/>
        </w:rPr>
        <w:t xml:space="preserve"> the incident that led th</w:t>
      </w:r>
      <w:r w:rsidR="00AC05D0" w:rsidRPr="006C6DC1">
        <w:rPr>
          <w:rFonts w:ascii="Arial" w:eastAsia="Arial" w:hAnsi="Arial" w:cs="Arial"/>
          <w:b/>
          <w:bCs/>
          <w:color w:val="000000" w:themeColor="text1"/>
          <w:sz w:val="24"/>
          <w:szCs w:val="24"/>
        </w:rPr>
        <w:t>e community/ individual to believe that translators were not used where needed on the evening.</w:t>
      </w:r>
    </w:p>
    <w:p w14:paraId="60F9167C" w14:textId="77777777" w:rsidR="009907E4" w:rsidRPr="009907E4" w:rsidRDefault="009907E4" w:rsidP="009907E4">
      <w:pPr>
        <w:pStyle w:val="ListParagraph"/>
        <w:ind w:left="567"/>
        <w:rPr>
          <w:rFonts w:ascii="Arial" w:eastAsia="Times New Roman" w:hAnsi="Arial" w:cs="Arial"/>
          <w:b/>
          <w:bCs/>
          <w:color w:val="000000"/>
          <w:sz w:val="24"/>
          <w:szCs w:val="24"/>
          <w:shd w:val="clear" w:color="auto" w:fill="FFFFFF"/>
        </w:rPr>
      </w:pPr>
    </w:p>
    <w:p w14:paraId="6DF6B0BA" w14:textId="41900735" w:rsidR="48492EB2" w:rsidRDefault="00FC0760" w:rsidP="00816334">
      <w:pPr>
        <w:pStyle w:val="ListParagraph"/>
        <w:numPr>
          <w:ilvl w:val="0"/>
          <w:numId w:val="1"/>
        </w:numPr>
        <w:spacing w:line="256" w:lineRule="auto"/>
        <w:ind w:left="0"/>
        <w:rPr>
          <w:rFonts w:ascii="Arial" w:eastAsia="Times New Roman" w:hAnsi="Arial" w:cs="Arial"/>
          <w:b/>
          <w:bCs/>
          <w:sz w:val="24"/>
          <w:szCs w:val="24"/>
          <w:lang w:val="en" w:eastAsia="en-GB"/>
        </w:rPr>
      </w:pPr>
      <w:bookmarkStart w:id="0" w:name="_Hlk97729452"/>
      <w:r w:rsidRPr="068632A3">
        <w:rPr>
          <w:rFonts w:ascii="Arial" w:eastAsia="Times New Roman" w:hAnsi="Arial" w:cs="Arial"/>
          <w:b/>
          <w:sz w:val="24"/>
          <w:szCs w:val="24"/>
          <w:lang w:eastAsia="en-GB"/>
        </w:rPr>
        <w:t>Dangerous Dogs</w:t>
      </w:r>
      <w:r w:rsidRPr="62B39114">
        <w:rPr>
          <w:rFonts w:ascii="Arial" w:eastAsia="Times New Roman" w:hAnsi="Arial" w:cs="Arial"/>
          <w:b/>
          <w:bCs/>
          <w:sz w:val="24"/>
          <w:szCs w:val="24"/>
          <w:lang w:val="en" w:eastAsia="en-GB"/>
        </w:rPr>
        <w:t xml:space="preserve"> </w:t>
      </w:r>
      <w:r w:rsidR="00053E04">
        <w:rPr>
          <w:rFonts w:ascii="Arial" w:eastAsia="Times New Roman" w:hAnsi="Arial" w:cs="Arial"/>
          <w:b/>
          <w:bCs/>
          <w:sz w:val="24"/>
          <w:szCs w:val="24"/>
          <w:lang w:val="en" w:eastAsia="en-GB"/>
        </w:rPr>
        <w:t>–</w:t>
      </w:r>
      <w:r w:rsidR="00BF3185" w:rsidRPr="62B39114">
        <w:rPr>
          <w:rFonts w:ascii="Arial" w:eastAsia="Times New Roman" w:hAnsi="Arial" w:cs="Arial"/>
          <w:b/>
          <w:bCs/>
          <w:sz w:val="24"/>
          <w:szCs w:val="24"/>
          <w:lang w:val="en" w:eastAsia="en-GB"/>
        </w:rPr>
        <w:t xml:space="preserve"> </w:t>
      </w:r>
      <w:r w:rsidR="00053E04">
        <w:rPr>
          <w:rFonts w:ascii="Arial" w:eastAsia="Times New Roman" w:hAnsi="Arial" w:cs="Arial"/>
          <w:b/>
          <w:bCs/>
          <w:sz w:val="24"/>
          <w:szCs w:val="24"/>
          <w:lang w:val="en" w:eastAsia="en-GB"/>
        </w:rPr>
        <w:t xml:space="preserve">Exception Report - </w:t>
      </w:r>
      <w:r w:rsidR="00BF3185" w:rsidRPr="62B39114">
        <w:rPr>
          <w:rFonts w:ascii="Arial" w:eastAsia="Times New Roman" w:hAnsi="Arial" w:cs="Arial"/>
          <w:b/>
          <w:bCs/>
          <w:sz w:val="24"/>
          <w:szCs w:val="24"/>
          <w:lang w:val="en" w:eastAsia="en-GB"/>
        </w:rPr>
        <w:t>to access the full report</w:t>
      </w:r>
      <w:bookmarkEnd w:id="0"/>
      <w:r w:rsidR="004B0F8C">
        <w:rPr>
          <w:rFonts w:ascii="Arial" w:eastAsia="Times New Roman" w:hAnsi="Arial" w:cs="Arial"/>
          <w:b/>
          <w:bCs/>
          <w:sz w:val="24"/>
          <w:szCs w:val="24"/>
          <w:lang w:val="en" w:eastAsia="en-GB"/>
        </w:rPr>
        <w:t xml:space="preserve"> </w:t>
      </w:r>
      <w:hyperlink r:id="rId11" w:history="1">
        <w:r w:rsidR="004B0F8C" w:rsidRPr="00384839">
          <w:rPr>
            <w:rStyle w:val="Hyperlink"/>
            <w:rFonts w:ascii="Arial" w:eastAsia="Times New Roman" w:hAnsi="Arial" w:cs="Arial"/>
            <w:b/>
            <w:bCs/>
            <w:color w:val="auto"/>
            <w:sz w:val="24"/>
            <w:szCs w:val="24"/>
            <w:lang w:val="en" w:eastAsia="en-GB"/>
          </w:rPr>
          <w:t>HERE</w:t>
        </w:r>
      </w:hyperlink>
      <w:r w:rsidR="004B0F8C">
        <w:rPr>
          <w:rFonts w:ascii="Arial" w:eastAsia="Times New Roman" w:hAnsi="Arial" w:cs="Arial"/>
          <w:b/>
          <w:bCs/>
          <w:sz w:val="24"/>
          <w:szCs w:val="24"/>
          <w:lang w:val="en" w:eastAsia="en-GB"/>
        </w:rPr>
        <w:t>.</w:t>
      </w:r>
    </w:p>
    <w:p w14:paraId="01D74078" w14:textId="2E178071" w:rsidR="006A2ACD" w:rsidRDefault="0073573F" w:rsidP="62B39114">
      <w:pPr>
        <w:spacing w:after="0" w:line="240" w:lineRule="auto"/>
        <w:rPr>
          <w:rFonts w:ascii="Arial" w:eastAsia="Arial" w:hAnsi="Arial" w:cs="Arial"/>
          <w:sz w:val="24"/>
          <w:szCs w:val="24"/>
        </w:rPr>
      </w:pPr>
      <w:r>
        <w:rPr>
          <w:rStyle w:val="eop"/>
          <w:rFonts w:ascii="Arial" w:hAnsi="Arial" w:cs="Arial"/>
          <w:color w:val="000000"/>
          <w:sz w:val="24"/>
          <w:szCs w:val="24"/>
          <w:shd w:val="clear" w:color="auto" w:fill="FFFFFF"/>
        </w:rPr>
        <w:t xml:space="preserve">The DMPC began by asking for </w:t>
      </w:r>
      <w:r w:rsidRPr="5125C40C">
        <w:rPr>
          <w:rFonts w:ascii="Arial" w:eastAsia="Arial" w:hAnsi="Arial" w:cs="Arial"/>
          <w:sz w:val="24"/>
          <w:szCs w:val="24"/>
        </w:rPr>
        <w:t xml:space="preserve">more </w:t>
      </w:r>
      <w:r>
        <w:rPr>
          <w:rFonts w:ascii="Arial" w:eastAsia="Arial" w:hAnsi="Arial" w:cs="Arial"/>
          <w:sz w:val="24"/>
          <w:szCs w:val="24"/>
        </w:rPr>
        <w:t xml:space="preserve">information </w:t>
      </w:r>
      <w:r w:rsidRPr="5125C40C">
        <w:rPr>
          <w:rFonts w:ascii="Arial" w:eastAsia="Arial" w:hAnsi="Arial" w:cs="Arial"/>
          <w:sz w:val="24"/>
          <w:szCs w:val="24"/>
        </w:rPr>
        <w:t>about the increase in dogs humanely euthanised in 2024 compared to previous years</w:t>
      </w:r>
      <w:r>
        <w:rPr>
          <w:rFonts w:ascii="Arial" w:eastAsia="Arial" w:hAnsi="Arial" w:cs="Arial"/>
          <w:sz w:val="24"/>
          <w:szCs w:val="24"/>
        </w:rPr>
        <w:t>.</w:t>
      </w:r>
    </w:p>
    <w:p w14:paraId="68767D96" w14:textId="77777777" w:rsidR="0073573F" w:rsidRDefault="0073573F" w:rsidP="62B39114">
      <w:pPr>
        <w:spacing w:after="0" w:line="240" w:lineRule="auto"/>
        <w:rPr>
          <w:rFonts w:ascii="Arial" w:eastAsia="Arial" w:hAnsi="Arial" w:cs="Arial"/>
          <w:sz w:val="24"/>
          <w:szCs w:val="24"/>
        </w:rPr>
      </w:pPr>
    </w:p>
    <w:p w14:paraId="7C7B00B7" w14:textId="3D0B2CC0" w:rsidR="0073573F" w:rsidRDefault="0073573F" w:rsidP="62B39114">
      <w:pPr>
        <w:spacing w:after="0" w:line="240" w:lineRule="auto"/>
        <w:rPr>
          <w:rFonts w:ascii="Arial" w:eastAsia="Arial" w:hAnsi="Arial" w:cs="Arial"/>
          <w:sz w:val="24"/>
          <w:szCs w:val="24"/>
        </w:rPr>
      </w:pPr>
      <w:r>
        <w:rPr>
          <w:rFonts w:ascii="Arial" w:eastAsia="Arial" w:hAnsi="Arial" w:cs="Arial"/>
          <w:sz w:val="24"/>
          <w:szCs w:val="24"/>
        </w:rPr>
        <w:t xml:space="preserve">Ch Supt. </w:t>
      </w:r>
      <w:proofErr w:type="spellStart"/>
      <w:r>
        <w:rPr>
          <w:rFonts w:ascii="Arial" w:eastAsia="Arial" w:hAnsi="Arial" w:cs="Arial"/>
          <w:sz w:val="24"/>
          <w:szCs w:val="24"/>
        </w:rPr>
        <w:t>Arrowsuch</w:t>
      </w:r>
      <w:proofErr w:type="spellEnd"/>
      <w:r>
        <w:rPr>
          <w:rFonts w:ascii="Arial" w:eastAsia="Arial" w:hAnsi="Arial" w:cs="Arial"/>
          <w:sz w:val="24"/>
          <w:szCs w:val="24"/>
        </w:rPr>
        <w:t xml:space="preserve"> </w:t>
      </w:r>
      <w:r w:rsidR="00437E55">
        <w:rPr>
          <w:rFonts w:ascii="Arial" w:eastAsia="Arial" w:hAnsi="Arial" w:cs="Arial"/>
          <w:sz w:val="24"/>
          <w:szCs w:val="24"/>
        </w:rPr>
        <w:t xml:space="preserve">said this was a direct result of the XL Bully legislation that was introduced and an increase in reports to WYP </w:t>
      </w:r>
      <w:r w:rsidR="005C1AD7">
        <w:rPr>
          <w:rFonts w:ascii="Arial" w:eastAsia="Arial" w:hAnsi="Arial" w:cs="Arial"/>
          <w:sz w:val="24"/>
          <w:szCs w:val="24"/>
        </w:rPr>
        <w:t xml:space="preserve">and therefore the number of dogs that were required to be processed. </w:t>
      </w:r>
    </w:p>
    <w:p w14:paraId="6FE87F17" w14:textId="77777777" w:rsidR="00AD4A22" w:rsidRDefault="00AD4A22" w:rsidP="62B39114">
      <w:pPr>
        <w:spacing w:after="0" w:line="240" w:lineRule="auto"/>
        <w:rPr>
          <w:rFonts w:ascii="Arial" w:eastAsia="Arial" w:hAnsi="Arial" w:cs="Arial"/>
          <w:sz w:val="24"/>
          <w:szCs w:val="24"/>
        </w:rPr>
      </w:pPr>
    </w:p>
    <w:p w14:paraId="20A4D6C2" w14:textId="0E2B89E2" w:rsidR="00AD4A22" w:rsidRDefault="00AD4A22" w:rsidP="62B39114">
      <w:pPr>
        <w:spacing w:after="0" w:line="240" w:lineRule="auto"/>
        <w:rPr>
          <w:rFonts w:ascii="Arial" w:eastAsia="Arial" w:hAnsi="Arial" w:cs="Arial"/>
          <w:sz w:val="24"/>
          <w:szCs w:val="24"/>
        </w:rPr>
      </w:pPr>
      <w:r>
        <w:rPr>
          <w:rFonts w:ascii="Arial" w:eastAsia="Arial" w:hAnsi="Arial" w:cs="Arial"/>
          <w:sz w:val="24"/>
          <w:szCs w:val="24"/>
        </w:rPr>
        <w:t xml:space="preserve">The DMPC said this </w:t>
      </w:r>
      <w:r w:rsidR="00437F88">
        <w:rPr>
          <w:rFonts w:ascii="Arial" w:eastAsia="Arial" w:hAnsi="Arial" w:cs="Arial"/>
          <w:sz w:val="24"/>
          <w:szCs w:val="24"/>
        </w:rPr>
        <w:t>alarming</w:t>
      </w:r>
      <w:r>
        <w:rPr>
          <w:rFonts w:ascii="Arial" w:eastAsia="Arial" w:hAnsi="Arial" w:cs="Arial"/>
          <w:sz w:val="24"/>
          <w:szCs w:val="24"/>
        </w:rPr>
        <w:t xml:space="preserve"> increase had been seen across the other metropolitan areas also</w:t>
      </w:r>
      <w:r w:rsidR="00566DD3">
        <w:rPr>
          <w:rFonts w:ascii="Arial" w:eastAsia="Arial" w:hAnsi="Arial" w:cs="Arial"/>
          <w:sz w:val="24"/>
          <w:szCs w:val="24"/>
        </w:rPr>
        <w:t xml:space="preserve"> and said there may be some conversations around the costs </w:t>
      </w:r>
      <w:r w:rsidR="00BD183E">
        <w:rPr>
          <w:rFonts w:ascii="Arial" w:eastAsia="Arial" w:hAnsi="Arial" w:cs="Arial"/>
          <w:sz w:val="24"/>
          <w:szCs w:val="24"/>
        </w:rPr>
        <w:t>at a national level. She then asked what</w:t>
      </w:r>
      <w:r w:rsidR="00BD183E" w:rsidRPr="5125C40C">
        <w:rPr>
          <w:rFonts w:ascii="Arial" w:eastAsia="Arial" w:hAnsi="Arial" w:cs="Arial"/>
          <w:sz w:val="24"/>
          <w:szCs w:val="24"/>
        </w:rPr>
        <w:t xml:space="preserve"> the key challenges around this area of work </w:t>
      </w:r>
      <w:r w:rsidR="00BD183E">
        <w:rPr>
          <w:rFonts w:ascii="Arial" w:eastAsia="Arial" w:hAnsi="Arial" w:cs="Arial"/>
          <w:sz w:val="24"/>
          <w:szCs w:val="24"/>
        </w:rPr>
        <w:t xml:space="preserve">were </w:t>
      </w:r>
      <w:r w:rsidR="00BD183E" w:rsidRPr="5125C40C">
        <w:rPr>
          <w:rFonts w:ascii="Arial" w:eastAsia="Arial" w:hAnsi="Arial" w:cs="Arial"/>
          <w:sz w:val="24"/>
          <w:szCs w:val="24"/>
        </w:rPr>
        <w:t xml:space="preserve">in 2025 and how </w:t>
      </w:r>
      <w:r w:rsidR="00BD183E">
        <w:rPr>
          <w:rFonts w:ascii="Arial" w:eastAsia="Arial" w:hAnsi="Arial" w:cs="Arial"/>
          <w:sz w:val="24"/>
          <w:szCs w:val="24"/>
        </w:rPr>
        <w:t>w</w:t>
      </w:r>
      <w:r w:rsidR="0068121A">
        <w:rPr>
          <w:rFonts w:ascii="Arial" w:eastAsia="Arial" w:hAnsi="Arial" w:cs="Arial"/>
          <w:sz w:val="24"/>
          <w:szCs w:val="24"/>
        </w:rPr>
        <w:t>ould WYP</w:t>
      </w:r>
      <w:r w:rsidR="00BD183E" w:rsidRPr="5125C40C">
        <w:rPr>
          <w:rFonts w:ascii="Arial" w:eastAsia="Arial" w:hAnsi="Arial" w:cs="Arial"/>
          <w:sz w:val="24"/>
          <w:szCs w:val="24"/>
        </w:rPr>
        <w:t xml:space="preserve"> look to meet those challenges</w:t>
      </w:r>
      <w:r w:rsidR="0068121A">
        <w:rPr>
          <w:rFonts w:ascii="Arial" w:eastAsia="Arial" w:hAnsi="Arial" w:cs="Arial"/>
          <w:sz w:val="24"/>
          <w:szCs w:val="24"/>
        </w:rPr>
        <w:t>.</w:t>
      </w:r>
    </w:p>
    <w:p w14:paraId="5EE768F2" w14:textId="77777777" w:rsidR="0068121A" w:rsidRDefault="0068121A" w:rsidP="62B39114">
      <w:pPr>
        <w:spacing w:after="0" w:line="240" w:lineRule="auto"/>
        <w:rPr>
          <w:rFonts w:ascii="Arial" w:eastAsia="Arial" w:hAnsi="Arial" w:cs="Arial"/>
          <w:sz w:val="24"/>
          <w:szCs w:val="24"/>
        </w:rPr>
      </w:pPr>
    </w:p>
    <w:p w14:paraId="3CEFAA72" w14:textId="2BD51E04" w:rsidR="0068121A" w:rsidRDefault="0068121A" w:rsidP="62B39114">
      <w:pPr>
        <w:spacing w:after="0" w:line="240" w:lineRule="auto"/>
        <w:rPr>
          <w:rFonts w:ascii="Arial" w:eastAsia="Arial" w:hAnsi="Arial" w:cs="Arial"/>
          <w:sz w:val="24"/>
          <w:szCs w:val="24"/>
        </w:rPr>
      </w:pPr>
      <w:r>
        <w:rPr>
          <w:rFonts w:ascii="Arial" w:eastAsia="Arial" w:hAnsi="Arial" w:cs="Arial"/>
          <w:sz w:val="24"/>
          <w:szCs w:val="24"/>
        </w:rPr>
        <w:t xml:space="preserve">Ch Supt. </w:t>
      </w:r>
      <w:proofErr w:type="spellStart"/>
      <w:r>
        <w:rPr>
          <w:rFonts w:ascii="Arial" w:eastAsia="Arial" w:hAnsi="Arial" w:cs="Arial"/>
          <w:sz w:val="24"/>
          <w:szCs w:val="24"/>
        </w:rPr>
        <w:t>Arrowsuch</w:t>
      </w:r>
      <w:proofErr w:type="spellEnd"/>
      <w:r>
        <w:rPr>
          <w:rFonts w:ascii="Arial" w:eastAsia="Arial" w:hAnsi="Arial" w:cs="Arial"/>
          <w:sz w:val="24"/>
          <w:szCs w:val="24"/>
        </w:rPr>
        <w:t xml:space="preserve"> </w:t>
      </w:r>
      <w:r w:rsidR="00B74E0F">
        <w:rPr>
          <w:rFonts w:ascii="Arial" w:eastAsia="Arial" w:hAnsi="Arial" w:cs="Arial"/>
          <w:sz w:val="24"/>
          <w:szCs w:val="24"/>
        </w:rPr>
        <w:t xml:space="preserve">said there were 3 key challenges, the first being the limited number of </w:t>
      </w:r>
      <w:r w:rsidR="008D5545">
        <w:rPr>
          <w:rFonts w:ascii="Arial" w:eastAsia="Arial" w:hAnsi="Arial" w:cs="Arial"/>
          <w:sz w:val="24"/>
          <w:szCs w:val="24"/>
        </w:rPr>
        <w:t xml:space="preserve">dog legislation officers. WYP had previously operated with 2 such officers which had been sufficient to process </w:t>
      </w:r>
      <w:r w:rsidR="004728A3">
        <w:rPr>
          <w:rFonts w:ascii="Arial" w:eastAsia="Arial" w:hAnsi="Arial" w:cs="Arial"/>
          <w:sz w:val="24"/>
          <w:szCs w:val="24"/>
        </w:rPr>
        <w:t xml:space="preserve">the volumes required in West Yorkshire. WYP had to increase this to 5 to get through just the initial demand </w:t>
      </w:r>
      <w:r w:rsidR="00C93993">
        <w:rPr>
          <w:rFonts w:ascii="Arial" w:eastAsia="Arial" w:hAnsi="Arial" w:cs="Arial"/>
          <w:sz w:val="24"/>
          <w:szCs w:val="24"/>
        </w:rPr>
        <w:t>by seconding officers from other areas of operational policing, they would continue to monitor this demand</w:t>
      </w:r>
      <w:r w:rsidR="00214BEB">
        <w:rPr>
          <w:rFonts w:ascii="Arial" w:eastAsia="Arial" w:hAnsi="Arial" w:cs="Arial"/>
          <w:sz w:val="24"/>
          <w:szCs w:val="24"/>
        </w:rPr>
        <w:t>. There was also limited kennel space</w:t>
      </w:r>
      <w:r w:rsidR="003C382A">
        <w:rPr>
          <w:rFonts w:ascii="Arial" w:eastAsia="Arial" w:hAnsi="Arial" w:cs="Arial"/>
          <w:sz w:val="24"/>
          <w:szCs w:val="24"/>
        </w:rPr>
        <w:t>. T</w:t>
      </w:r>
      <w:r w:rsidR="00214BEB">
        <w:rPr>
          <w:rFonts w:ascii="Arial" w:eastAsia="Arial" w:hAnsi="Arial" w:cs="Arial"/>
          <w:sz w:val="24"/>
          <w:szCs w:val="24"/>
        </w:rPr>
        <w:t>here was a national shortage</w:t>
      </w:r>
      <w:r w:rsidR="003C382A">
        <w:rPr>
          <w:rFonts w:ascii="Arial" w:eastAsia="Arial" w:hAnsi="Arial" w:cs="Arial"/>
          <w:sz w:val="24"/>
          <w:szCs w:val="24"/>
        </w:rPr>
        <w:t xml:space="preserve">, however other forces had suffered here more acutely than West Yorkshire as we had a facility that allowed </w:t>
      </w:r>
      <w:r w:rsidR="00C0643C">
        <w:rPr>
          <w:rFonts w:ascii="Arial" w:eastAsia="Arial" w:hAnsi="Arial" w:cs="Arial"/>
          <w:sz w:val="24"/>
          <w:szCs w:val="24"/>
        </w:rPr>
        <w:t>the housing of a significant number of banned breeds</w:t>
      </w:r>
      <w:r w:rsidR="0069469B">
        <w:rPr>
          <w:rFonts w:ascii="Arial" w:eastAsia="Arial" w:hAnsi="Arial" w:cs="Arial"/>
          <w:sz w:val="24"/>
          <w:szCs w:val="24"/>
        </w:rPr>
        <w:t>. They had plans to ensure that WYP had access to sufficient kennel capacity</w:t>
      </w:r>
      <w:r w:rsidR="00A4412F">
        <w:rPr>
          <w:rFonts w:ascii="Arial" w:eastAsia="Arial" w:hAnsi="Arial" w:cs="Arial"/>
          <w:sz w:val="24"/>
          <w:szCs w:val="24"/>
        </w:rPr>
        <w:t>,</w:t>
      </w:r>
      <w:r w:rsidR="0069469B">
        <w:rPr>
          <w:rFonts w:ascii="Arial" w:eastAsia="Arial" w:hAnsi="Arial" w:cs="Arial"/>
          <w:sz w:val="24"/>
          <w:szCs w:val="24"/>
        </w:rPr>
        <w:t xml:space="preserve"> and they were consistently monitoring the animals in and out.</w:t>
      </w:r>
      <w:r w:rsidR="00FF5D9C">
        <w:rPr>
          <w:rFonts w:ascii="Arial" w:eastAsia="Arial" w:hAnsi="Arial" w:cs="Arial"/>
          <w:sz w:val="24"/>
          <w:szCs w:val="24"/>
        </w:rPr>
        <w:t xml:space="preserve"> The third challenge was the Criminal Justice System</w:t>
      </w:r>
      <w:r w:rsidR="0036063C">
        <w:rPr>
          <w:rFonts w:ascii="Arial" w:eastAsia="Arial" w:hAnsi="Arial" w:cs="Arial"/>
          <w:sz w:val="24"/>
          <w:szCs w:val="24"/>
        </w:rPr>
        <w:t>. In many areas in the UK there had been specific courts held to process the dangerous dogs seized under the XL Bully legislation</w:t>
      </w:r>
      <w:r w:rsidR="001515ED">
        <w:rPr>
          <w:rFonts w:ascii="Arial" w:eastAsia="Arial" w:hAnsi="Arial" w:cs="Arial"/>
          <w:sz w:val="24"/>
          <w:szCs w:val="24"/>
        </w:rPr>
        <w:t xml:space="preserve">, </w:t>
      </w:r>
      <w:r w:rsidR="00441ABA">
        <w:rPr>
          <w:rFonts w:ascii="Arial" w:eastAsia="Arial" w:hAnsi="Arial" w:cs="Arial"/>
          <w:sz w:val="24"/>
          <w:szCs w:val="24"/>
        </w:rPr>
        <w:t>this had not yet been the case in West Yorkshire</w:t>
      </w:r>
      <w:r w:rsidR="001515ED">
        <w:rPr>
          <w:rFonts w:ascii="Arial" w:eastAsia="Arial" w:hAnsi="Arial" w:cs="Arial"/>
          <w:sz w:val="24"/>
          <w:szCs w:val="24"/>
        </w:rPr>
        <w:t>,</w:t>
      </w:r>
      <w:r w:rsidR="00441ABA">
        <w:rPr>
          <w:rFonts w:ascii="Arial" w:eastAsia="Arial" w:hAnsi="Arial" w:cs="Arial"/>
          <w:sz w:val="24"/>
          <w:szCs w:val="24"/>
        </w:rPr>
        <w:t xml:space="preserve"> </w:t>
      </w:r>
      <w:r w:rsidR="001515ED">
        <w:rPr>
          <w:rFonts w:ascii="Arial" w:eastAsia="Arial" w:hAnsi="Arial" w:cs="Arial"/>
          <w:sz w:val="24"/>
          <w:szCs w:val="24"/>
        </w:rPr>
        <w:t>however</w:t>
      </w:r>
      <w:r w:rsidR="00441ABA">
        <w:rPr>
          <w:rFonts w:ascii="Arial" w:eastAsia="Arial" w:hAnsi="Arial" w:cs="Arial"/>
          <w:sz w:val="24"/>
          <w:szCs w:val="24"/>
        </w:rPr>
        <w:t xml:space="preserve"> they were hopeful that it would </w:t>
      </w:r>
      <w:r w:rsidR="001515ED">
        <w:rPr>
          <w:rFonts w:ascii="Arial" w:eastAsia="Arial" w:hAnsi="Arial" w:cs="Arial"/>
          <w:sz w:val="24"/>
          <w:szCs w:val="24"/>
        </w:rPr>
        <w:t xml:space="preserve">take place going forward. </w:t>
      </w:r>
      <w:r w:rsidR="002247CC">
        <w:rPr>
          <w:rFonts w:ascii="Arial" w:eastAsia="Arial" w:hAnsi="Arial" w:cs="Arial"/>
          <w:sz w:val="24"/>
          <w:szCs w:val="24"/>
        </w:rPr>
        <w:t xml:space="preserve">It was currently taking 18-24 months to have a case heard in West Yorkshire and during that time </w:t>
      </w:r>
      <w:r w:rsidR="00130AA8">
        <w:rPr>
          <w:rFonts w:ascii="Arial" w:eastAsia="Arial" w:hAnsi="Arial" w:cs="Arial"/>
          <w:sz w:val="24"/>
          <w:szCs w:val="24"/>
        </w:rPr>
        <w:t xml:space="preserve">WYP </w:t>
      </w:r>
      <w:r w:rsidR="00A4412F">
        <w:rPr>
          <w:rFonts w:ascii="Arial" w:eastAsia="Arial" w:hAnsi="Arial" w:cs="Arial"/>
          <w:sz w:val="24"/>
          <w:szCs w:val="24"/>
        </w:rPr>
        <w:t>had</w:t>
      </w:r>
      <w:r w:rsidR="00130AA8">
        <w:rPr>
          <w:rFonts w:ascii="Arial" w:eastAsia="Arial" w:hAnsi="Arial" w:cs="Arial"/>
          <w:sz w:val="24"/>
          <w:szCs w:val="24"/>
        </w:rPr>
        <w:t xml:space="preserve"> to house the animals which caused a backlog on the streets. The DMPC added that WYP </w:t>
      </w:r>
      <w:r w:rsidR="00704A3C">
        <w:rPr>
          <w:rFonts w:ascii="Arial" w:eastAsia="Arial" w:hAnsi="Arial" w:cs="Arial"/>
          <w:sz w:val="24"/>
          <w:szCs w:val="24"/>
        </w:rPr>
        <w:t>bared</w:t>
      </w:r>
      <w:r w:rsidR="003F1C4B">
        <w:rPr>
          <w:rFonts w:ascii="Arial" w:eastAsia="Arial" w:hAnsi="Arial" w:cs="Arial"/>
          <w:sz w:val="24"/>
          <w:szCs w:val="24"/>
        </w:rPr>
        <w:t xml:space="preserve"> the cost of housing the animals during this time and there </w:t>
      </w:r>
      <w:r w:rsidR="00704A3C">
        <w:rPr>
          <w:rFonts w:ascii="Arial" w:eastAsia="Arial" w:hAnsi="Arial" w:cs="Arial"/>
          <w:sz w:val="24"/>
          <w:szCs w:val="24"/>
        </w:rPr>
        <w:t xml:space="preserve">was no facility to re-charge the dog owner. This </w:t>
      </w:r>
      <w:r w:rsidR="00704A3C">
        <w:rPr>
          <w:rFonts w:ascii="Arial" w:eastAsia="Arial" w:hAnsi="Arial" w:cs="Arial"/>
          <w:sz w:val="24"/>
          <w:szCs w:val="24"/>
        </w:rPr>
        <w:lastRenderedPageBreak/>
        <w:t>was something that the Mayor and DMPC would raise with government</w:t>
      </w:r>
      <w:r w:rsidR="0007695A">
        <w:rPr>
          <w:rFonts w:ascii="Arial" w:eastAsia="Arial" w:hAnsi="Arial" w:cs="Arial"/>
          <w:sz w:val="24"/>
          <w:szCs w:val="24"/>
        </w:rPr>
        <w:t xml:space="preserve"> as clearly the system was broken. </w:t>
      </w:r>
    </w:p>
    <w:p w14:paraId="0E0B21BE" w14:textId="77777777" w:rsidR="0007695A" w:rsidRDefault="0007695A" w:rsidP="62B39114">
      <w:pPr>
        <w:spacing w:after="0" w:line="240" w:lineRule="auto"/>
        <w:rPr>
          <w:rFonts w:ascii="Arial" w:eastAsia="Arial" w:hAnsi="Arial" w:cs="Arial"/>
          <w:sz w:val="24"/>
          <w:szCs w:val="24"/>
        </w:rPr>
      </w:pPr>
    </w:p>
    <w:p w14:paraId="74AB0EAB" w14:textId="624182F1" w:rsidR="0007695A" w:rsidRDefault="0081387C" w:rsidP="62B39114">
      <w:pPr>
        <w:spacing w:after="0" w:line="240" w:lineRule="auto"/>
        <w:rPr>
          <w:rFonts w:ascii="Arial" w:eastAsia="Arial" w:hAnsi="Arial" w:cs="Arial"/>
          <w:color w:val="000000" w:themeColor="text1"/>
          <w:sz w:val="24"/>
          <w:szCs w:val="24"/>
        </w:rPr>
      </w:pPr>
      <w:r>
        <w:rPr>
          <w:rStyle w:val="eop"/>
          <w:rFonts w:ascii="Arial" w:hAnsi="Arial" w:cs="Arial"/>
          <w:color w:val="000000"/>
          <w:sz w:val="24"/>
          <w:szCs w:val="24"/>
          <w:shd w:val="clear" w:color="auto" w:fill="FFFFFF"/>
        </w:rPr>
        <w:t xml:space="preserve">The DMPC </w:t>
      </w:r>
      <w:r w:rsidRPr="5125C40C">
        <w:rPr>
          <w:rFonts w:ascii="Arial" w:eastAsia="Arial" w:hAnsi="Arial" w:cs="Arial"/>
          <w:color w:val="000000" w:themeColor="text1"/>
          <w:sz w:val="24"/>
          <w:szCs w:val="24"/>
        </w:rPr>
        <w:t>note</w:t>
      </w:r>
      <w:r>
        <w:rPr>
          <w:rFonts w:ascii="Arial" w:eastAsia="Arial" w:hAnsi="Arial" w:cs="Arial"/>
          <w:color w:val="000000" w:themeColor="text1"/>
          <w:sz w:val="24"/>
          <w:szCs w:val="24"/>
        </w:rPr>
        <w:t>d</w:t>
      </w:r>
      <w:r w:rsidRPr="5125C40C">
        <w:rPr>
          <w:rFonts w:ascii="Arial" w:eastAsia="Arial" w:hAnsi="Arial" w:cs="Arial"/>
          <w:color w:val="000000" w:themeColor="text1"/>
          <w:sz w:val="24"/>
          <w:szCs w:val="24"/>
        </w:rPr>
        <w:t xml:space="preserve"> a </w:t>
      </w:r>
      <w:r>
        <w:rPr>
          <w:rFonts w:ascii="Arial" w:eastAsia="Arial" w:hAnsi="Arial" w:cs="Arial"/>
          <w:color w:val="000000" w:themeColor="text1"/>
          <w:sz w:val="24"/>
          <w:szCs w:val="24"/>
        </w:rPr>
        <w:t>Contingent Destruction Order (</w:t>
      </w:r>
      <w:r w:rsidRPr="5125C40C">
        <w:rPr>
          <w:rFonts w:ascii="Arial" w:eastAsia="Arial" w:hAnsi="Arial" w:cs="Arial"/>
          <w:color w:val="000000" w:themeColor="text1"/>
          <w:sz w:val="24"/>
          <w:szCs w:val="24"/>
        </w:rPr>
        <w:t>CDO</w:t>
      </w:r>
      <w:r>
        <w:rPr>
          <w:rFonts w:ascii="Arial" w:eastAsia="Arial" w:hAnsi="Arial" w:cs="Arial"/>
          <w:color w:val="000000" w:themeColor="text1"/>
          <w:sz w:val="24"/>
          <w:szCs w:val="24"/>
        </w:rPr>
        <w:t>)</w:t>
      </w:r>
      <w:r w:rsidRPr="5125C40C">
        <w:rPr>
          <w:rFonts w:ascii="Arial" w:eastAsia="Arial" w:hAnsi="Arial" w:cs="Arial"/>
          <w:color w:val="000000" w:themeColor="text1"/>
          <w:sz w:val="24"/>
          <w:szCs w:val="24"/>
        </w:rPr>
        <w:t xml:space="preserve"> mean</w:t>
      </w:r>
      <w:r>
        <w:rPr>
          <w:rFonts w:ascii="Arial" w:eastAsia="Arial" w:hAnsi="Arial" w:cs="Arial"/>
          <w:color w:val="000000" w:themeColor="text1"/>
          <w:sz w:val="24"/>
          <w:szCs w:val="24"/>
        </w:rPr>
        <w:t>t</w:t>
      </w:r>
      <w:r w:rsidRPr="5125C40C">
        <w:rPr>
          <w:rFonts w:ascii="Arial" w:eastAsia="Arial" w:hAnsi="Arial" w:cs="Arial"/>
          <w:color w:val="000000" w:themeColor="text1"/>
          <w:sz w:val="24"/>
          <w:szCs w:val="24"/>
        </w:rPr>
        <w:t xml:space="preserve"> the dog </w:t>
      </w:r>
      <w:r>
        <w:rPr>
          <w:rFonts w:ascii="Arial" w:eastAsia="Arial" w:hAnsi="Arial" w:cs="Arial"/>
          <w:color w:val="000000" w:themeColor="text1"/>
          <w:sz w:val="24"/>
          <w:szCs w:val="24"/>
        </w:rPr>
        <w:t>was</w:t>
      </w:r>
      <w:r w:rsidRPr="5125C40C">
        <w:rPr>
          <w:rFonts w:ascii="Arial" w:eastAsia="Arial" w:hAnsi="Arial" w:cs="Arial"/>
          <w:color w:val="000000" w:themeColor="text1"/>
          <w:sz w:val="24"/>
          <w:szCs w:val="24"/>
        </w:rPr>
        <w:t xml:space="preserve"> returned to the owner, but they must comply with certain conditions e.g. ensure the dog </w:t>
      </w:r>
      <w:r>
        <w:rPr>
          <w:rFonts w:ascii="Arial" w:eastAsia="Arial" w:hAnsi="Arial" w:cs="Arial"/>
          <w:color w:val="000000" w:themeColor="text1"/>
          <w:sz w:val="24"/>
          <w:szCs w:val="24"/>
        </w:rPr>
        <w:t>was</w:t>
      </w:r>
      <w:r w:rsidRPr="5125C40C">
        <w:rPr>
          <w:rFonts w:ascii="Arial" w:eastAsia="Arial" w:hAnsi="Arial" w:cs="Arial"/>
          <w:color w:val="000000" w:themeColor="text1"/>
          <w:sz w:val="24"/>
          <w:szCs w:val="24"/>
        </w:rPr>
        <w:t xml:space="preserve"> always muzzled/on a lead when in public and kept in a secure garden</w:t>
      </w:r>
      <w:r>
        <w:rPr>
          <w:rFonts w:ascii="Arial" w:eastAsia="Arial" w:hAnsi="Arial" w:cs="Arial"/>
          <w:color w:val="000000" w:themeColor="text1"/>
          <w:sz w:val="24"/>
          <w:szCs w:val="24"/>
        </w:rPr>
        <w:t xml:space="preserve">. She asked </w:t>
      </w:r>
      <w:r w:rsidRPr="5125C40C">
        <w:rPr>
          <w:rFonts w:ascii="Arial" w:eastAsia="Arial" w:hAnsi="Arial" w:cs="Arial"/>
          <w:color w:val="000000" w:themeColor="text1"/>
          <w:sz w:val="24"/>
          <w:szCs w:val="24"/>
        </w:rPr>
        <w:t xml:space="preserve">who </w:t>
      </w:r>
      <w:r w:rsidRPr="53E918C2">
        <w:rPr>
          <w:rFonts w:ascii="Arial" w:eastAsia="Arial" w:hAnsi="Arial" w:cs="Arial"/>
          <w:color w:val="000000" w:themeColor="text1"/>
          <w:sz w:val="24"/>
          <w:szCs w:val="24"/>
        </w:rPr>
        <w:t>ensure</w:t>
      </w:r>
      <w:r>
        <w:rPr>
          <w:rFonts w:ascii="Arial" w:eastAsia="Arial" w:hAnsi="Arial" w:cs="Arial"/>
          <w:color w:val="000000" w:themeColor="text1"/>
          <w:sz w:val="24"/>
          <w:szCs w:val="24"/>
        </w:rPr>
        <w:t>d</w:t>
      </w:r>
      <w:r w:rsidRPr="5125C40C">
        <w:rPr>
          <w:rFonts w:ascii="Arial" w:eastAsia="Arial" w:hAnsi="Arial" w:cs="Arial"/>
          <w:color w:val="000000" w:themeColor="text1"/>
          <w:sz w:val="24"/>
          <w:szCs w:val="24"/>
        </w:rPr>
        <w:t xml:space="preserve"> the CDO </w:t>
      </w:r>
      <w:r>
        <w:rPr>
          <w:rFonts w:ascii="Arial" w:eastAsia="Arial" w:hAnsi="Arial" w:cs="Arial"/>
          <w:color w:val="000000" w:themeColor="text1"/>
          <w:sz w:val="24"/>
          <w:szCs w:val="24"/>
        </w:rPr>
        <w:t>wa</w:t>
      </w:r>
      <w:r w:rsidRPr="5125C40C">
        <w:rPr>
          <w:rFonts w:ascii="Arial" w:eastAsia="Arial" w:hAnsi="Arial" w:cs="Arial"/>
          <w:color w:val="000000" w:themeColor="text1"/>
          <w:sz w:val="24"/>
          <w:szCs w:val="24"/>
        </w:rPr>
        <w:t xml:space="preserve">s upheld and what percentage of cases </w:t>
      </w:r>
      <w:r>
        <w:rPr>
          <w:rFonts w:ascii="Arial" w:eastAsia="Arial" w:hAnsi="Arial" w:cs="Arial"/>
          <w:color w:val="000000" w:themeColor="text1"/>
          <w:sz w:val="24"/>
          <w:szCs w:val="24"/>
        </w:rPr>
        <w:t>we</w:t>
      </w:r>
      <w:r w:rsidRPr="5125C40C">
        <w:rPr>
          <w:rFonts w:ascii="Arial" w:eastAsia="Arial" w:hAnsi="Arial" w:cs="Arial"/>
          <w:color w:val="000000" w:themeColor="text1"/>
          <w:sz w:val="24"/>
          <w:szCs w:val="24"/>
        </w:rPr>
        <w:t>re re-investigated for non</w:t>
      </w:r>
      <w:r>
        <w:rPr>
          <w:rFonts w:ascii="Arial" w:eastAsia="Arial" w:hAnsi="Arial" w:cs="Arial"/>
          <w:color w:val="000000" w:themeColor="text1"/>
          <w:sz w:val="24"/>
          <w:szCs w:val="24"/>
        </w:rPr>
        <w:t>-</w:t>
      </w:r>
      <w:r w:rsidRPr="5125C40C">
        <w:rPr>
          <w:rFonts w:ascii="Arial" w:eastAsia="Arial" w:hAnsi="Arial" w:cs="Arial"/>
          <w:color w:val="000000" w:themeColor="text1"/>
          <w:sz w:val="24"/>
          <w:szCs w:val="24"/>
        </w:rPr>
        <w:t>compliance</w:t>
      </w:r>
      <w:r>
        <w:rPr>
          <w:rFonts w:ascii="Arial" w:eastAsia="Arial" w:hAnsi="Arial" w:cs="Arial"/>
          <w:color w:val="000000" w:themeColor="text1"/>
          <w:sz w:val="24"/>
          <w:szCs w:val="24"/>
        </w:rPr>
        <w:t xml:space="preserve">. </w:t>
      </w:r>
    </w:p>
    <w:p w14:paraId="4179F52E" w14:textId="77777777" w:rsidR="0081387C" w:rsidRDefault="0081387C" w:rsidP="62B39114">
      <w:pPr>
        <w:spacing w:after="0" w:line="240" w:lineRule="auto"/>
        <w:rPr>
          <w:rFonts w:ascii="Arial" w:eastAsia="Arial" w:hAnsi="Arial" w:cs="Arial"/>
          <w:color w:val="000000" w:themeColor="text1"/>
          <w:sz w:val="24"/>
          <w:szCs w:val="24"/>
        </w:rPr>
      </w:pPr>
    </w:p>
    <w:p w14:paraId="1E076BAE" w14:textId="0BDDB6F6" w:rsidR="0081387C" w:rsidRDefault="00613B78" w:rsidP="62B39114">
      <w:pPr>
        <w:spacing w:after="0" w:line="240" w:lineRule="auto"/>
        <w:rPr>
          <w:rFonts w:ascii="Arial" w:eastAsia="Arial" w:hAnsi="Arial" w:cs="Arial"/>
          <w:sz w:val="24"/>
          <w:szCs w:val="24"/>
        </w:rPr>
      </w:pPr>
      <w:r>
        <w:rPr>
          <w:rFonts w:ascii="Arial" w:eastAsia="Arial" w:hAnsi="Arial" w:cs="Arial"/>
          <w:sz w:val="24"/>
          <w:szCs w:val="24"/>
        </w:rPr>
        <w:t xml:space="preserve">Ch Supt. </w:t>
      </w:r>
      <w:proofErr w:type="spellStart"/>
      <w:r>
        <w:rPr>
          <w:rFonts w:ascii="Arial" w:eastAsia="Arial" w:hAnsi="Arial" w:cs="Arial"/>
          <w:sz w:val="24"/>
          <w:szCs w:val="24"/>
        </w:rPr>
        <w:t>Arrowsuch</w:t>
      </w:r>
      <w:proofErr w:type="spellEnd"/>
      <w:r>
        <w:rPr>
          <w:rFonts w:ascii="Arial" w:eastAsia="Arial" w:hAnsi="Arial" w:cs="Arial"/>
          <w:sz w:val="24"/>
          <w:szCs w:val="24"/>
        </w:rPr>
        <w:t xml:space="preserve"> said WYP were responsible </w:t>
      </w:r>
      <w:r w:rsidR="00682564">
        <w:rPr>
          <w:rFonts w:ascii="Arial" w:eastAsia="Arial" w:hAnsi="Arial" w:cs="Arial"/>
          <w:sz w:val="24"/>
          <w:szCs w:val="24"/>
        </w:rPr>
        <w:t xml:space="preserve">for investigating breaches of the orders, however they were intelligence led and relied largely on reports from members of the public. </w:t>
      </w:r>
      <w:r w:rsidR="00A7687F">
        <w:rPr>
          <w:rFonts w:ascii="Arial" w:eastAsia="Arial" w:hAnsi="Arial" w:cs="Arial"/>
          <w:sz w:val="24"/>
          <w:szCs w:val="24"/>
        </w:rPr>
        <w:t>He said those that had these orders were generally more responsible dog owners as they were the ones that had come forward to the authorities</w:t>
      </w:r>
      <w:r w:rsidR="003069B8">
        <w:rPr>
          <w:rFonts w:ascii="Arial" w:eastAsia="Arial" w:hAnsi="Arial" w:cs="Arial"/>
          <w:sz w:val="24"/>
          <w:szCs w:val="24"/>
        </w:rPr>
        <w:t xml:space="preserve"> and informed WYP that they owned one of the animals and asked for the order to be put in place so they could keep the animal. He </w:t>
      </w:r>
      <w:r w:rsidR="00E10105">
        <w:rPr>
          <w:rFonts w:ascii="Arial" w:eastAsia="Arial" w:hAnsi="Arial" w:cs="Arial"/>
          <w:sz w:val="24"/>
          <w:szCs w:val="24"/>
        </w:rPr>
        <w:t xml:space="preserve">added that it was 1-2% of CDOs were re-investigated for non-compliance. </w:t>
      </w:r>
    </w:p>
    <w:p w14:paraId="7E8B87C0" w14:textId="77777777" w:rsidR="005D24BA" w:rsidRDefault="005D24BA" w:rsidP="62B39114">
      <w:pPr>
        <w:spacing w:after="0" w:line="240" w:lineRule="auto"/>
        <w:rPr>
          <w:rFonts w:ascii="Arial" w:eastAsia="Arial" w:hAnsi="Arial" w:cs="Arial"/>
          <w:sz w:val="24"/>
          <w:szCs w:val="24"/>
        </w:rPr>
      </w:pPr>
    </w:p>
    <w:p w14:paraId="41C5E9FB" w14:textId="0ED45B9A" w:rsidR="005D24BA" w:rsidRDefault="005D24BA" w:rsidP="62B39114">
      <w:pPr>
        <w:spacing w:after="0" w:line="240" w:lineRule="auto"/>
        <w:rPr>
          <w:rFonts w:ascii="Arial" w:eastAsia="Arial" w:hAnsi="Arial" w:cs="Arial"/>
          <w:sz w:val="24"/>
          <w:szCs w:val="24"/>
        </w:rPr>
      </w:pPr>
      <w:r>
        <w:rPr>
          <w:rFonts w:ascii="Arial" w:eastAsia="Arial" w:hAnsi="Arial" w:cs="Arial"/>
          <w:sz w:val="24"/>
          <w:szCs w:val="24"/>
        </w:rPr>
        <w:t xml:space="preserve">The DMPC said that one of the reasons that WYP bought a facility was to manage their costs and to income generate. The new legislation had </w:t>
      </w:r>
      <w:r w:rsidR="008F23AE">
        <w:rPr>
          <w:rFonts w:ascii="Arial" w:eastAsia="Arial" w:hAnsi="Arial" w:cs="Arial"/>
          <w:sz w:val="24"/>
          <w:szCs w:val="24"/>
        </w:rPr>
        <w:t xml:space="preserve">flooded all </w:t>
      </w:r>
      <w:proofErr w:type="gramStart"/>
      <w:r w:rsidR="008F23AE">
        <w:rPr>
          <w:rFonts w:ascii="Arial" w:eastAsia="Arial" w:hAnsi="Arial" w:cs="Arial"/>
          <w:sz w:val="24"/>
          <w:szCs w:val="24"/>
        </w:rPr>
        <w:t>facilities</w:t>
      </w:r>
      <w:proofErr w:type="gramEnd"/>
      <w:r w:rsidR="008F23AE">
        <w:rPr>
          <w:rFonts w:ascii="Arial" w:eastAsia="Arial" w:hAnsi="Arial" w:cs="Arial"/>
          <w:sz w:val="24"/>
          <w:szCs w:val="24"/>
        </w:rPr>
        <w:t xml:space="preserve"> but she asked whether the vision of an income generator was still live </w:t>
      </w:r>
      <w:r w:rsidR="00BB33AA">
        <w:rPr>
          <w:rFonts w:ascii="Arial" w:eastAsia="Arial" w:hAnsi="Arial" w:cs="Arial"/>
          <w:sz w:val="24"/>
          <w:szCs w:val="24"/>
        </w:rPr>
        <w:t>and whether we had began to offer out kennel spaces to other forces at</w:t>
      </w:r>
      <w:r w:rsidR="00722D51">
        <w:rPr>
          <w:rFonts w:ascii="Arial" w:eastAsia="Arial" w:hAnsi="Arial" w:cs="Arial"/>
          <w:sz w:val="24"/>
          <w:szCs w:val="24"/>
        </w:rPr>
        <w:t xml:space="preserve"> a</w:t>
      </w:r>
      <w:r w:rsidR="00BB33AA">
        <w:rPr>
          <w:rFonts w:ascii="Arial" w:eastAsia="Arial" w:hAnsi="Arial" w:cs="Arial"/>
          <w:sz w:val="24"/>
          <w:szCs w:val="24"/>
        </w:rPr>
        <w:t xml:space="preserve"> cost.</w:t>
      </w:r>
    </w:p>
    <w:p w14:paraId="04BBE3DE" w14:textId="77777777" w:rsidR="00BB33AA" w:rsidRDefault="00BB33AA" w:rsidP="62B39114">
      <w:pPr>
        <w:spacing w:after="0" w:line="240" w:lineRule="auto"/>
        <w:rPr>
          <w:rFonts w:ascii="Arial" w:eastAsia="Arial" w:hAnsi="Arial" w:cs="Arial"/>
          <w:sz w:val="24"/>
          <w:szCs w:val="24"/>
        </w:rPr>
      </w:pPr>
    </w:p>
    <w:p w14:paraId="16CE0607" w14:textId="21D7DB18" w:rsidR="00BB33AA" w:rsidRDefault="00722D51" w:rsidP="62B39114">
      <w:pPr>
        <w:spacing w:after="0" w:line="240" w:lineRule="auto"/>
        <w:rPr>
          <w:rFonts w:ascii="Arial" w:eastAsia="Arial" w:hAnsi="Arial" w:cs="Arial"/>
          <w:sz w:val="24"/>
          <w:szCs w:val="24"/>
        </w:rPr>
      </w:pPr>
      <w:r>
        <w:rPr>
          <w:rFonts w:ascii="Arial" w:eastAsia="Arial" w:hAnsi="Arial" w:cs="Arial"/>
          <w:sz w:val="24"/>
          <w:szCs w:val="24"/>
        </w:rPr>
        <w:t xml:space="preserve">Ch Supt. </w:t>
      </w:r>
      <w:proofErr w:type="spellStart"/>
      <w:r>
        <w:rPr>
          <w:rFonts w:ascii="Arial" w:eastAsia="Arial" w:hAnsi="Arial" w:cs="Arial"/>
          <w:sz w:val="24"/>
          <w:szCs w:val="24"/>
        </w:rPr>
        <w:t>Arrowsuch</w:t>
      </w:r>
      <w:proofErr w:type="spellEnd"/>
      <w:r>
        <w:rPr>
          <w:rFonts w:ascii="Arial" w:eastAsia="Arial" w:hAnsi="Arial" w:cs="Arial"/>
          <w:sz w:val="24"/>
          <w:szCs w:val="24"/>
        </w:rPr>
        <w:t xml:space="preserve"> said this was still in train, surrounding force</w:t>
      </w:r>
      <w:r w:rsidR="00C02144">
        <w:rPr>
          <w:rFonts w:ascii="Arial" w:eastAsia="Arial" w:hAnsi="Arial" w:cs="Arial"/>
          <w:sz w:val="24"/>
          <w:szCs w:val="24"/>
        </w:rPr>
        <w:t>s</w:t>
      </w:r>
      <w:r>
        <w:rPr>
          <w:rFonts w:ascii="Arial" w:eastAsia="Arial" w:hAnsi="Arial" w:cs="Arial"/>
          <w:sz w:val="24"/>
          <w:szCs w:val="24"/>
        </w:rPr>
        <w:t xml:space="preserve"> were stood by to utilise the facility</w:t>
      </w:r>
      <w:r w:rsidR="00656C28">
        <w:rPr>
          <w:rFonts w:ascii="Arial" w:eastAsia="Arial" w:hAnsi="Arial" w:cs="Arial"/>
          <w:sz w:val="24"/>
          <w:szCs w:val="24"/>
        </w:rPr>
        <w:t xml:space="preserve">, however at the moment the capacity was extremely limited. </w:t>
      </w:r>
      <w:r w:rsidR="0016290D">
        <w:rPr>
          <w:rFonts w:ascii="Arial" w:eastAsia="Arial" w:hAnsi="Arial" w:cs="Arial"/>
          <w:sz w:val="24"/>
          <w:szCs w:val="24"/>
        </w:rPr>
        <w:t>They were renting kennel space to South Yorkshire, averaging £7.6k per month</w:t>
      </w:r>
      <w:r w:rsidR="003B56C4">
        <w:rPr>
          <w:rFonts w:ascii="Arial" w:eastAsia="Arial" w:hAnsi="Arial" w:cs="Arial"/>
          <w:sz w:val="24"/>
          <w:szCs w:val="24"/>
        </w:rPr>
        <w:t xml:space="preserve">, however as the number of West Yorkshire animals which needed to be housed increased, the income generation had decreased. They were hopeful however, that as the </w:t>
      </w:r>
      <w:r w:rsidR="00C02144">
        <w:rPr>
          <w:rFonts w:ascii="Arial" w:eastAsia="Arial" w:hAnsi="Arial" w:cs="Arial"/>
          <w:sz w:val="24"/>
          <w:szCs w:val="24"/>
        </w:rPr>
        <w:t xml:space="preserve">increase with the new legislation settled, they would be able to increase that income generation again. </w:t>
      </w:r>
    </w:p>
    <w:p w14:paraId="75132A73" w14:textId="77777777" w:rsidR="00DC5F56" w:rsidRDefault="00DC5F56" w:rsidP="62B39114">
      <w:pPr>
        <w:spacing w:after="0" w:line="240" w:lineRule="auto"/>
        <w:rPr>
          <w:rFonts w:ascii="Arial" w:eastAsia="Arial" w:hAnsi="Arial" w:cs="Arial"/>
          <w:sz w:val="24"/>
          <w:szCs w:val="24"/>
        </w:rPr>
      </w:pPr>
    </w:p>
    <w:p w14:paraId="56FE5A62" w14:textId="0615B2F6" w:rsidR="00DC5F56" w:rsidRDefault="00DC5F56" w:rsidP="62B39114">
      <w:pPr>
        <w:spacing w:after="0" w:line="240" w:lineRule="auto"/>
        <w:rPr>
          <w:rFonts w:ascii="Arial" w:eastAsia="Arial" w:hAnsi="Arial" w:cs="Arial"/>
          <w:sz w:val="24"/>
          <w:szCs w:val="24"/>
        </w:rPr>
      </w:pPr>
      <w:r>
        <w:rPr>
          <w:rFonts w:ascii="Arial" w:eastAsia="Arial" w:hAnsi="Arial" w:cs="Arial"/>
          <w:sz w:val="24"/>
          <w:szCs w:val="24"/>
        </w:rPr>
        <w:t>The CC said this would have been a great self-generating facility</w:t>
      </w:r>
      <w:r w:rsidR="002A0ADE">
        <w:rPr>
          <w:rFonts w:ascii="Arial" w:eastAsia="Arial" w:hAnsi="Arial" w:cs="Arial"/>
          <w:sz w:val="24"/>
          <w:szCs w:val="24"/>
        </w:rPr>
        <w:t xml:space="preserve"> had it not been for the changes in legislation. He welcomed the Mayor’s support with criminal justice partners to put on some specific courts</w:t>
      </w:r>
      <w:r w:rsidR="008442B4">
        <w:rPr>
          <w:rFonts w:ascii="Arial" w:eastAsia="Arial" w:hAnsi="Arial" w:cs="Arial"/>
          <w:sz w:val="24"/>
          <w:szCs w:val="24"/>
        </w:rPr>
        <w:t xml:space="preserve"> to work through the initial backlog. The DMPC said in her role as Chair of the Local Criminal Justice Board </w:t>
      </w:r>
      <w:r w:rsidR="007C7722">
        <w:rPr>
          <w:rFonts w:ascii="Arial" w:eastAsia="Arial" w:hAnsi="Arial" w:cs="Arial"/>
          <w:sz w:val="24"/>
          <w:szCs w:val="24"/>
        </w:rPr>
        <w:t>(LCJB) she would pick this up</w:t>
      </w:r>
      <w:r w:rsidR="003E26C1">
        <w:rPr>
          <w:rFonts w:ascii="Arial" w:eastAsia="Arial" w:hAnsi="Arial" w:cs="Arial"/>
          <w:sz w:val="24"/>
          <w:szCs w:val="24"/>
        </w:rPr>
        <w:t xml:space="preserve"> and also raise it with the Home Secretary.</w:t>
      </w:r>
    </w:p>
    <w:p w14:paraId="10CFC5BC" w14:textId="77777777" w:rsidR="008B7038" w:rsidRDefault="008B7038" w:rsidP="62B39114">
      <w:pPr>
        <w:spacing w:after="0" w:line="240" w:lineRule="auto"/>
        <w:rPr>
          <w:rFonts w:ascii="Arial" w:eastAsia="Arial" w:hAnsi="Arial" w:cs="Arial"/>
          <w:sz w:val="24"/>
          <w:szCs w:val="24"/>
        </w:rPr>
      </w:pPr>
    </w:p>
    <w:p w14:paraId="1CBE8CF5" w14:textId="76116422" w:rsidR="008B7038" w:rsidRDefault="008B7038" w:rsidP="62B39114">
      <w:pPr>
        <w:spacing w:after="0" w:line="240" w:lineRule="auto"/>
        <w:rPr>
          <w:rFonts w:ascii="Arial" w:eastAsia="Arial" w:hAnsi="Arial" w:cs="Arial"/>
          <w:sz w:val="24"/>
          <w:szCs w:val="24"/>
        </w:rPr>
      </w:pPr>
      <w:r>
        <w:rPr>
          <w:rFonts w:ascii="Arial" w:eastAsia="Arial" w:hAnsi="Arial" w:cs="Arial"/>
          <w:sz w:val="24"/>
          <w:szCs w:val="24"/>
        </w:rPr>
        <w:t xml:space="preserve">The CC reiterated that they originally had 2 dog legislation officers who were needed to identify that a dog was a banned </w:t>
      </w:r>
      <w:proofErr w:type="gramStart"/>
      <w:r>
        <w:rPr>
          <w:rFonts w:ascii="Arial" w:eastAsia="Arial" w:hAnsi="Arial" w:cs="Arial"/>
          <w:sz w:val="24"/>
          <w:szCs w:val="24"/>
        </w:rPr>
        <w:t>breed</w:t>
      </w:r>
      <w:proofErr w:type="gramEnd"/>
      <w:r w:rsidR="00E67617">
        <w:rPr>
          <w:rFonts w:ascii="Arial" w:eastAsia="Arial" w:hAnsi="Arial" w:cs="Arial"/>
          <w:sz w:val="24"/>
          <w:szCs w:val="24"/>
        </w:rPr>
        <w:t xml:space="preserve"> and they had to increase this to 5 which was putting pressure on the organisation.</w:t>
      </w:r>
    </w:p>
    <w:p w14:paraId="2DE0BBB3" w14:textId="77777777" w:rsidR="007C7722" w:rsidRDefault="007C7722" w:rsidP="62B39114">
      <w:pPr>
        <w:spacing w:after="0" w:line="240" w:lineRule="auto"/>
        <w:rPr>
          <w:rFonts w:ascii="Arial" w:eastAsia="Arial" w:hAnsi="Arial" w:cs="Arial"/>
          <w:sz w:val="24"/>
          <w:szCs w:val="24"/>
        </w:rPr>
      </w:pPr>
    </w:p>
    <w:p w14:paraId="4F009812" w14:textId="37735C3F" w:rsidR="007C7722" w:rsidRPr="0018458A" w:rsidRDefault="007C7722" w:rsidP="62B39114">
      <w:pPr>
        <w:spacing w:after="0" w:line="240" w:lineRule="auto"/>
        <w:rPr>
          <w:rFonts w:ascii="Arial" w:eastAsia="Arial" w:hAnsi="Arial" w:cs="Arial"/>
          <w:b/>
          <w:bCs/>
          <w:sz w:val="24"/>
          <w:szCs w:val="24"/>
        </w:rPr>
      </w:pPr>
      <w:r w:rsidRPr="0018458A">
        <w:rPr>
          <w:rFonts w:ascii="Arial" w:eastAsia="Arial" w:hAnsi="Arial" w:cs="Arial"/>
          <w:b/>
          <w:bCs/>
          <w:sz w:val="24"/>
          <w:szCs w:val="24"/>
        </w:rPr>
        <w:t>Action:</w:t>
      </w:r>
    </w:p>
    <w:p w14:paraId="1B07605F" w14:textId="069667B4" w:rsidR="007C7722" w:rsidRPr="007D3C87" w:rsidRDefault="007C7722" w:rsidP="007D3C87">
      <w:pPr>
        <w:spacing w:after="0" w:line="240" w:lineRule="auto"/>
        <w:rPr>
          <w:rStyle w:val="eop"/>
          <w:rFonts w:ascii="Arial" w:hAnsi="Arial" w:cs="Arial"/>
          <w:b/>
          <w:bCs/>
          <w:color w:val="000000"/>
          <w:sz w:val="24"/>
          <w:szCs w:val="24"/>
          <w:shd w:val="clear" w:color="auto" w:fill="FFFFFF"/>
        </w:rPr>
      </w:pPr>
      <w:r w:rsidRPr="007D3C87">
        <w:rPr>
          <w:rFonts w:ascii="Arial" w:eastAsia="Arial" w:hAnsi="Arial" w:cs="Arial"/>
          <w:b/>
          <w:bCs/>
          <w:sz w:val="24"/>
          <w:szCs w:val="24"/>
        </w:rPr>
        <w:t xml:space="preserve">DMPC in her role as Chair of the LCJB to pick up holding specific courts to process </w:t>
      </w:r>
      <w:r w:rsidR="0018458A" w:rsidRPr="007D3C87">
        <w:rPr>
          <w:rFonts w:ascii="Arial" w:eastAsia="Arial" w:hAnsi="Arial" w:cs="Arial"/>
          <w:b/>
          <w:bCs/>
          <w:sz w:val="24"/>
          <w:szCs w:val="24"/>
        </w:rPr>
        <w:t xml:space="preserve">dangerous dog cases. </w:t>
      </w:r>
      <w:r w:rsidR="003E26C1" w:rsidRPr="007D3C87">
        <w:rPr>
          <w:rFonts w:ascii="Arial" w:eastAsia="Arial" w:hAnsi="Arial" w:cs="Arial"/>
          <w:b/>
          <w:bCs/>
          <w:sz w:val="24"/>
          <w:szCs w:val="24"/>
        </w:rPr>
        <w:t>DMPC to also raise this with the Home Secretary.</w:t>
      </w:r>
    </w:p>
    <w:p w14:paraId="57F18ECD" w14:textId="77777777" w:rsidR="00C832C2" w:rsidRDefault="00C832C2" w:rsidP="00CA0964">
      <w:pPr>
        <w:pStyle w:val="ListParagraph"/>
        <w:ind w:left="0"/>
        <w:rPr>
          <w:rFonts w:ascii="Arial" w:hAnsi="Arial" w:cs="Arial"/>
          <w:b/>
          <w:bCs/>
          <w:sz w:val="24"/>
          <w:szCs w:val="24"/>
        </w:rPr>
      </w:pPr>
    </w:p>
    <w:p w14:paraId="49C4F010" w14:textId="77777777" w:rsidR="007D3C87" w:rsidRDefault="007D3C87" w:rsidP="00CA0964">
      <w:pPr>
        <w:pStyle w:val="ListParagraph"/>
        <w:ind w:left="0"/>
        <w:rPr>
          <w:rFonts w:ascii="Arial" w:hAnsi="Arial" w:cs="Arial"/>
          <w:b/>
          <w:bCs/>
          <w:sz w:val="24"/>
          <w:szCs w:val="24"/>
        </w:rPr>
      </w:pPr>
    </w:p>
    <w:p w14:paraId="15B755E0" w14:textId="77777777" w:rsidR="007D3C87" w:rsidRDefault="007D3C87" w:rsidP="00CA0964">
      <w:pPr>
        <w:pStyle w:val="ListParagraph"/>
        <w:ind w:left="0"/>
        <w:rPr>
          <w:rFonts w:ascii="Arial" w:hAnsi="Arial" w:cs="Arial"/>
          <w:b/>
          <w:bCs/>
          <w:sz w:val="24"/>
          <w:szCs w:val="24"/>
        </w:rPr>
      </w:pPr>
    </w:p>
    <w:p w14:paraId="2BACE386" w14:textId="77777777" w:rsidR="007D3C87" w:rsidRDefault="007D3C87" w:rsidP="00CA0964">
      <w:pPr>
        <w:pStyle w:val="ListParagraph"/>
        <w:ind w:left="0"/>
        <w:rPr>
          <w:rFonts w:ascii="Arial" w:hAnsi="Arial" w:cs="Arial"/>
          <w:b/>
          <w:bCs/>
          <w:sz w:val="24"/>
          <w:szCs w:val="24"/>
        </w:rPr>
      </w:pPr>
    </w:p>
    <w:p w14:paraId="21455915" w14:textId="77777777" w:rsidR="007D3C87" w:rsidRDefault="007D3C87" w:rsidP="00CA0964">
      <w:pPr>
        <w:pStyle w:val="ListParagraph"/>
        <w:ind w:left="0"/>
        <w:rPr>
          <w:rFonts w:ascii="Arial" w:hAnsi="Arial" w:cs="Arial"/>
          <w:b/>
          <w:bCs/>
          <w:sz w:val="24"/>
          <w:szCs w:val="24"/>
        </w:rPr>
      </w:pPr>
    </w:p>
    <w:p w14:paraId="04DA0058" w14:textId="77777777" w:rsidR="007D3C87" w:rsidRPr="00BF4E43" w:rsidRDefault="007D3C87" w:rsidP="00CA0964">
      <w:pPr>
        <w:pStyle w:val="ListParagraph"/>
        <w:ind w:left="0"/>
        <w:rPr>
          <w:rFonts w:ascii="Arial" w:hAnsi="Arial" w:cs="Arial"/>
          <w:b/>
          <w:bCs/>
          <w:sz w:val="24"/>
          <w:szCs w:val="24"/>
        </w:rPr>
      </w:pPr>
    </w:p>
    <w:p w14:paraId="7DDF0041" w14:textId="51DE5DA3" w:rsidR="62B39114" w:rsidRPr="00EF51EA" w:rsidRDefault="0076010F" w:rsidP="00816334">
      <w:pPr>
        <w:pStyle w:val="ListParagraph"/>
        <w:numPr>
          <w:ilvl w:val="0"/>
          <w:numId w:val="1"/>
        </w:numPr>
        <w:spacing w:line="256" w:lineRule="auto"/>
        <w:ind w:left="0"/>
        <w:rPr>
          <w:rFonts w:ascii="Arial" w:eastAsia="Times New Roman" w:hAnsi="Arial" w:cs="Arial"/>
          <w:b/>
          <w:bCs/>
          <w:sz w:val="24"/>
          <w:szCs w:val="24"/>
          <w:lang w:val="en" w:eastAsia="en-GB"/>
        </w:rPr>
      </w:pPr>
      <w:r w:rsidRPr="00D86FD9">
        <w:rPr>
          <w:rFonts w:ascii="Arial" w:eastAsia="Times New Roman" w:hAnsi="Arial" w:cs="Arial"/>
          <w:b/>
          <w:bCs/>
          <w:sz w:val="24"/>
          <w:szCs w:val="24"/>
          <w:lang w:eastAsia="en-GB"/>
        </w:rPr>
        <w:lastRenderedPageBreak/>
        <w:t>Hate Crime</w:t>
      </w:r>
      <w:r w:rsidRPr="62B39114">
        <w:rPr>
          <w:rFonts w:ascii="Arial" w:hAnsi="Arial" w:cs="Arial"/>
          <w:b/>
          <w:bCs/>
          <w:sz w:val="24"/>
          <w:szCs w:val="24"/>
        </w:rPr>
        <w:t xml:space="preserve"> </w:t>
      </w:r>
      <w:r w:rsidR="000276A5" w:rsidRPr="62B39114">
        <w:rPr>
          <w:rFonts w:ascii="Arial" w:hAnsi="Arial" w:cs="Arial"/>
          <w:b/>
          <w:bCs/>
          <w:sz w:val="24"/>
          <w:szCs w:val="24"/>
        </w:rPr>
        <w:t xml:space="preserve">– access </w:t>
      </w:r>
      <w:r w:rsidR="00274D74">
        <w:rPr>
          <w:rFonts w:ascii="Arial" w:hAnsi="Arial" w:cs="Arial"/>
          <w:b/>
          <w:bCs/>
          <w:sz w:val="24"/>
          <w:szCs w:val="24"/>
        </w:rPr>
        <w:t xml:space="preserve">to </w:t>
      </w:r>
      <w:r w:rsidR="000276A5" w:rsidRPr="62B39114">
        <w:rPr>
          <w:rFonts w:ascii="Arial" w:hAnsi="Arial" w:cs="Arial"/>
          <w:b/>
          <w:bCs/>
          <w:sz w:val="24"/>
          <w:szCs w:val="24"/>
        </w:rPr>
        <w:t>the full report</w:t>
      </w:r>
      <w:r w:rsidR="000B6E99">
        <w:rPr>
          <w:rFonts w:ascii="Arial" w:hAnsi="Arial" w:cs="Arial"/>
          <w:b/>
          <w:bCs/>
          <w:sz w:val="24"/>
          <w:szCs w:val="24"/>
        </w:rPr>
        <w:t xml:space="preserve"> </w:t>
      </w:r>
      <w:hyperlink r:id="rId12" w:history="1">
        <w:r w:rsidR="000B6E99" w:rsidRPr="00384839">
          <w:rPr>
            <w:rStyle w:val="Hyperlink"/>
            <w:rFonts w:ascii="Arial" w:hAnsi="Arial" w:cs="Arial"/>
            <w:b/>
            <w:bCs/>
            <w:color w:val="auto"/>
            <w:sz w:val="24"/>
            <w:szCs w:val="24"/>
          </w:rPr>
          <w:t>HERE.</w:t>
        </w:r>
      </w:hyperlink>
    </w:p>
    <w:p w14:paraId="79AF80EF" w14:textId="5D9D17E3" w:rsidR="00C05AC4" w:rsidRPr="00676DFB" w:rsidRDefault="00C05AC4" w:rsidP="007D66A1">
      <w:pPr>
        <w:pStyle w:val="ListParagraph"/>
        <w:spacing w:line="256" w:lineRule="auto"/>
        <w:rPr>
          <w:rFonts w:ascii="Arial" w:eastAsia="Arial" w:hAnsi="Arial" w:cs="Arial"/>
          <w:sz w:val="24"/>
          <w:szCs w:val="24"/>
          <w:lang w:val="en"/>
        </w:rPr>
      </w:pPr>
    </w:p>
    <w:p w14:paraId="0A62C7D7" w14:textId="69CBD2FB" w:rsidR="004B6199" w:rsidRDefault="004B6199" w:rsidP="00B532DE">
      <w:pPr>
        <w:pStyle w:val="xparagraph"/>
        <w:spacing w:before="0" w:beforeAutospacing="0" w:after="0" w:afterAutospacing="0"/>
        <w:textAlignment w:val="baseline"/>
        <w:rPr>
          <w:rStyle w:val="xnormaltextrun"/>
          <w:rFonts w:ascii="Arial" w:hAnsi="Arial" w:cs="Arial"/>
          <w:color w:val="000000"/>
          <w:shd w:val="clear" w:color="auto" w:fill="FFFFFF"/>
        </w:rPr>
      </w:pPr>
      <w:r w:rsidRPr="00D86FD9">
        <w:rPr>
          <w:rStyle w:val="xnormaltextrun"/>
          <w:rFonts w:ascii="Arial" w:hAnsi="Arial" w:cs="Arial"/>
          <w:color w:val="000000"/>
          <w:shd w:val="clear" w:color="auto" w:fill="FFFFFF"/>
        </w:rPr>
        <w:t>The</w:t>
      </w:r>
      <w:r w:rsidR="0083766C">
        <w:rPr>
          <w:rStyle w:val="xnormaltextrun"/>
          <w:rFonts w:ascii="Arial" w:hAnsi="Arial" w:cs="Arial"/>
          <w:color w:val="000000"/>
          <w:shd w:val="clear" w:color="auto" w:fill="FFFFFF"/>
        </w:rPr>
        <w:t xml:space="preserve"> DMPC said</w:t>
      </w:r>
      <w:r w:rsidRPr="00D86FD9">
        <w:rPr>
          <w:rStyle w:val="xnormaltextrun"/>
          <w:rFonts w:ascii="Arial" w:hAnsi="Arial" w:cs="Arial"/>
          <w:color w:val="000000"/>
          <w:shd w:val="clear" w:color="auto" w:fill="FFFFFF"/>
        </w:rPr>
        <w:t xml:space="preserve"> report state</w:t>
      </w:r>
      <w:r w:rsidR="0083766C">
        <w:rPr>
          <w:rStyle w:val="xnormaltextrun"/>
          <w:rFonts w:ascii="Arial" w:hAnsi="Arial" w:cs="Arial"/>
          <w:color w:val="000000"/>
          <w:shd w:val="clear" w:color="auto" w:fill="FFFFFF"/>
        </w:rPr>
        <w:t>d</w:t>
      </w:r>
      <w:r w:rsidRPr="00D86FD9">
        <w:rPr>
          <w:rStyle w:val="xnormaltextrun"/>
          <w:rFonts w:ascii="Arial" w:hAnsi="Arial" w:cs="Arial"/>
          <w:color w:val="000000"/>
          <w:shd w:val="clear" w:color="auto" w:fill="FFFFFF"/>
        </w:rPr>
        <w:t xml:space="preserve"> that the number of hate crimes recorded in the 12 months to August 2024 ha</w:t>
      </w:r>
      <w:r w:rsidR="0083766C">
        <w:rPr>
          <w:rStyle w:val="xnormaltextrun"/>
          <w:rFonts w:ascii="Arial" w:hAnsi="Arial" w:cs="Arial"/>
          <w:color w:val="000000"/>
          <w:shd w:val="clear" w:color="auto" w:fill="FFFFFF"/>
        </w:rPr>
        <w:t>d</w:t>
      </w:r>
      <w:r w:rsidRPr="00D86FD9">
        <w:rPr>
          <w:rStyle w:val="xnormaltextrun"/>
          <w:rFonts w:ascii="Arial" w:hAnsi="Arial" w:cs="Arial"/>
          <w:color w:val="000000"/>
          <w:shd w:val="clear" w:color="auto" w:fill="FFFFFF"/>
        </w:rPr>
        <w:t xml:space="preserve"> increased by 1.5% from the previous 12 months</w:t>
      </w:r>
      <w:r>
        <w:rPr>
          <w:rStyle w:val="xnormaltextrun"/>
          <w:rFonts w:ascii="Arial" w:hAnsi="Arial" w:cs="Arial"/>
          <w:color w:val="000000"/>
          <w:shd w:val="clear" w:color="auto" w:fill="FFFFFF"/>
        </w:rPr>
        <w:t>,</w:t>
      </w:r>
      <w:r w:rsidRPr="00D86FD9">
        <w:rPr>
          <w:rStyle w:val="xnormaltextrun"/>
          <w:rFonts w:ascii="Arial" w:hAnsi="Arial" w:cs="Arial"/>
          <w:color w:val="000000"/>
          <w:shd w:val="clear" w:color="auto" w:fill="FFFFFF"/>
        </w:rPr>
        <w:t xml:space="preserve"> and that the recent increases in 2024 </w:t>
      </w:r>
      <w:r w:rsidR="0083766C">
        <w:rPr>
          <w:rStyle w:val="xnormaltextrun"/>
          <w:rFonts w:ascii="Arial" w:hAnsi="Arial" w:cs="Arial"/>
          <w:color w:val="000000"/>
          <w:shd w:val="clear" w:color="auto" w:fill="FFFFFF"/>
        </w:rPr>
        <w:t>we</w:t>
      </w:r>
      <w:r w:rsidRPr="00D86FD9">
        <w:rPr>
          <w:rStyle w:val="xnormaltextrun"/>
          <w:rFonts w:ascii="Arial" w:hAnsi="Arial" w:cs="Arial"/>
          <w:color w:val="000000"/>
          <w:shd w:val="clear" w:color="auto" w:fill="FFFFFF"/>
        </w:rPr>
        <w:t>re predominantly due to the sharp increase in reporting of anti-Muslim and anti-Semitic incidents alongside the decrease in reports from other strands.</w:t>
      </w:r>
      <w:r w:rsidR="00B532DE">
        <w:rPr>
          <w:rStyle w:val="xnormaltextrun"/>
          <w:rFonts w:ascii="Arial" w:hAnsi="Arial" w:cs="Arial"/>
          <w:color w:val="000000"/>
          <w:shd w:val="clear" w:color="auto" w:fill="FFFFFF"/>
        </w:rPr>
        <w:t xml:space="preserve"> She asked h</w:t>
      </w:r>
      <w:r w:rsidRPr="00D86FD9">
        <w:rPr>
          <w:rStyle w:val="xnormaltextrun"/>
          <w:rFonts w:ascii="Arial" w:hAnsi="Arial" w:cs="Arial"/>
          <w:color w:val="000000"/>
          <w:shd w:val="clear" w:color="auto" w:fill="FFFFFF"/>
        </w:rPr>
        <w:t xml:space="preserve">ow this </w:t>
      </w:r>
      <w:r w:rsidR="00B532DE">
        <w:rPr>
          <w:rStyle w:val="xnormaltextrun"/>
          <w:rFonts w:ascii="Arial" w:hAnsi="Arial" w:cs="Arial"/>
          <w:color w:val="000000"/>
          <w:shd w:val="clear" w:color="auto" w:fill="FFFFFF"/>
        </w:rPr>
        <w:t xml:space="preserve">had </w:t>
      </w:r>
      <w:r w:rsidRPr="00D86FD9">
        <w:rPr>
          <w:rStyle w:val="xnormaltextrun"/>
          <w:rFonts w:ascii="Arial" w:hAnsi="Arial" w:cs="Arial"/>
          <w:color w:val="000000"/>
          <w:shd w:val="clear" w:color="auto" w:fill="FFFFFF"/>
        </w:rPr>
        <w:t xml:space="preserve">impacted victim satisfaction especially from those reporting </w:t>
      </w:r>
      <w:proofErr w:type="spellStart"/>
      <w:r w:rsidRPr="00D86FD9">
        <w:rPr>
          <w:rStyle w:val="xnormaltextrun"/>
          <w:rFonts w:ascii="Arial" w:hAnsi="Arial" w:cs="Arial"/>
          <w:color w:val="000000"/>
          <w:shd w:val="clear" w:color="auto" w:fill="FFFFFF"/>
        </w:rPr>
        <w:t>anti-muslim</w:t>
      </w:r>
      <w:proofErr w:type="spellEnd"/>
      <w:r w:rsidRPr="00D86FD9">
        <w:rPr>
          <w:rStyle w:val="xnormaltextrun"/>
          <w:rFonts w:ascii="Arial" w:hAnsi="Arial" w:cs="Arial"/>
          <w:color w:val="000000"/>
          <w:shd w:val="clear" w:color="auto" w:fill="FFFFFF"/>
        </w:rPr>
        <w:t>/anti- semitic incidents</w:t>
      </w:r>
      <w:r w:rsidR="00B532DE">
        <w:rPr>
          <w:rStyle w:val="xnormaltextrun"/>
          <w:rFonts w:ascii="Arial" w:hAnsi="Arial" w:cs="Arial"/>
          <w:color w:val="000000"/>
          <w:shd w:val="clear" w:color="auto" w:fill="FFFFFF"/>
        </w:rPr>
        <w:t>.</w:t>
      </w:r>
    </w:p>
    <w:p w14:paraId="391DCFCB" w14:textId="77777777" w:rsidR="00B532DE" w:rsidRDefault="00B532DE" w:rsidP="00B532DE">
      <w:pPr>
        <w:pStyle w:val="xparagraph"/>
        <w:spacing w:before="0" w:beforeAutospacing="0" w:after="0" w:afterAutospacing="0"/>
        <w:textAlignment w:val="baseline"/>
        <w:rPr>
          <w:rStyle w:val="xnormaltextrun"/>
          <w:rFonts w:ascii="Arial" w:hAnsi="Arial" w:cs="Arial"/>
          <w:color w:val="000000"/>
          <w:shd w:val="clear" w:color="auto" w:fill="FFFFFF"/>
        </w:rPr>
      </w:pPr>
    </w:p>
    <w:p w14:paraId="2F2BFCFF" w14:textId="559DB295" w:rsidR="00B532DE" w:rsidRDefault="00B532DE" w:rsidP="00B532DE">
      <w:pPr>
        <w:pStyle w:val="xparagraph"/>
        <w:spacing w:before="0" w:beforeAutospacing="0" w:after="0" w:afterAutospacing="0"/>
        <w:textAlignment w:val="baseline"/>
        <w:rPr>
          <w:rStyle w:val="xnormaltextrun"/>
          <w:rFonts w:ascii="Arial" w:hAnsi="Arial" w:cs="Arial"/>
          <w:color w:val="000000"/>
          <w:shd w:val="clear" w:color="auto" w:fill="FFFFFF"/>
        </w:rPr>
      </w:pPr>
      <w:r>
        <w:rPr>
          <w:rStyle w:val="xnormaltextrun"/>
          <w:rFonts w:ascii="Arial" w:hAnsi="Arial" w:cs="Arial"/>
          <w:color w:val="000000"/>
          <w:shd w:val="clear" w:color="auto" w:fill="FFFFFF"/>
        </w:rPr>
        <w:t xml:space="preserve">ACC Miller </w:t>
      </w:r>
      <w:r w:rsidR="00617FAE">
        <w:rPr>
          <w:rStyle w:val="xnormaltextrun"/>
          <w:rFonts w:ascii="Arial" w:hAnsi="Arial" w:cs="Arial"/>
          <w:color w:val="000000"/>
          <w:shd w:val="clear" w:color="auto" w:fill="FFFFFF"/>
        </w:rPr>
        <w:t xml:space="preserve">said </w:t>
      </w:r>
      <w:r w:rsidR="009A2783">
        <w:rPr>
          <w:rStyle w:val="xnormaltextrun"/>
          <w:rFonts w:ascii="Arial" w:hAnsi="Arial" w:cs="Arial"/>
          <w:color w:val="000000"/>
          <w:shd w:val="clear" w:color="auto" w:fill="FFFFFF"/>
        </w:rPr>
        <w:t xml:space="preserve">in terms of victim satisfaction they could not currently break this down to identify whether </w:t>
      </w:r>
      <w:r w:rsidR="004F30E2">
        <w:rPr>
          <w:rStyle w:val="xnormaltextrun"/>
          <w:rFonts w:ascii="Arial" w:hAnsi="Arial" w:cs="Arial"/>
          <w:color w:val="000000"/>
          <w:shd w:val="clear" w:color="auto" w:fill="FFFFFF"/>
        </w:rPr>
        <w:t xml:space="preserve">it had been in relation to an </w:t>
      </w:r>
      <w:proofErr w:type="spellStart"/>
      <w:r w:rsidR="004F30E2" w:rsidRPr="00D86FD9">
        <w:rPr>
          <w:rStyle w:val="xnormaltextrun"/>
          <w:rFonts w:ascii="Arial" w:hAnsi="Arial" w:cs="Arial"/>
          <w:color w:val="000000"/>
          <w:shd w:val="clear" w:color="auto" w:fill="FFFFFF"/>
        </w:rPr>
        <w:t>anti-muslim</w:t>
      </w:r>
      <w:proofErr w:type="spellEnd"/>
      <w:r w:rsidR="004F30E2" w:rsidRPr="00D86FD9">
        <w:rPr>
          <w:rStyle w:val="xnormaltextrun"/>
          <w:rFonts w:ascii="Arial" w:hAnsi="Arial" w:cs="Arial"/>
          <w:color w:val="000000"/>
          <w:shd w:val="clear" w:color="auto" w:fill="FFFFFF"/>
        </w:rPr>
        <w:t xml:space="preserve">/anti- semitic </w:t>
      </w:r>
      <w:r w:rsidR="004F30E2">
        <w:rPr>
          <w:rStyle w:val="xnormaltextrun"/>
          <w:rFonts w:ascii="Arial" w:hAnsi="Arial" w:cs="Arial"/>
          <w:color w:val="000000"/>
          <w:shd w:val="clear" w:color="auto" w:fill="FFFFFF"/>
        </w:rPr>
        <w:t xml:space="preserve">hate crime. He said that </w:t>
      </w:r>
      <w:proofErr w:type="gramStart"/>
      <w:r w:rsidR="004F30E2">
        <w:rPr>
          <w:rStyle w:val="xnormaltextrun"/>
          <w:rFonts w:ascii="Arial" w:hAnsi="Arial" w:cs="Arial"/>
          <w:color w:val="000000"/>
          <w:shd w:val="clear" w:color="auto" w:fill="FFFFFF"/>
        </w:rPr>
        <w:t>overall</w:t>
      </w:r>
      <w:proofErr w:type="gramEnd"/>
      <w:r w:rsidR="004F30E2">
        <w:rPr>
          <w:rStyle w:val="xnormaltextrun"/>
          <w:rFonts w:ascii="Arial" w:hAnsi="Arial" w:cs="Arial"/>
          <w:color w:val="000000"/>
          <w:shd w:val="clear" w:color="auto" w:fill="FFFFFF"/>
        </w:rPr>
        <w:t xml:space="preserve"> their Hate Crime satisfaction had fallen by 4.6%</w:t>
      </w:r>
      <w:r w:rsidR="001F178B">
        <w:rPr>
          <w:rStyle w:val="xnormaltextrun"/>
          <w:rFonts w:ascii="Arial" w:hAnsi="Arial" w:cs="Arial"/>
          <w:color w:val="000000"/>
          <w:shd w:val="clear" w:color="auto" w:fill="FFFFFF"/>
        </w:rPr>
        <w:t>. They had however seen increased in ‘ease of contact’ by 6.1%</w:t>
      </w:r>
      <w:r w:rsidR="00EC7DA8">
        <w:rPr>
          <w:rStyle w:val="xnormaltextrun"/>
          <w:rFonts w:ascii="Arial" w:hAnsi="Arial" w:cs="Arial"/>
          <w:color w:val="000000"/>
          <w:shd w:val="clear" w:color="auto" w:fill="FFFFFF"/>
        </w:rPr>
        <w:t xml:space="preserve">, ‘being kept informed of progress once the report had been made’ </w:t>
      </w:r>
      <w:r w:rsidR="00351FBB">
        <w:rPr>
          <w:rStyle w:val="xnormaltextrun"/>
          <w:rFonts w:ascii="Arial" w:hAnsi="Arial" w:cs="Arial"/>
          <w:color w:val="000000"/>
          <w:shd w:val="clear" w:color="auto" w:fill="FFFFFF"/>
        </w:rPr>
        <w:t>by 7.6% and ‘treatment’ by 4.9%. They had identified difficulties with dealing with reports over the phone a</w:t>
      </w:r>
      <w:r w:rsidR="006927CC">
        <w:rPr>
          <w:rStyle w:val="xnormaltextrun"/>
          <w:rFonts w:ascii="Arial" w:hAnsi="Arial" w:cs="Arial"/>
          <w:color w:val="000000"/>
          <w:shd w:val="clear" w:color="auto" w:fill="FFFFFF"/>
        </w:rPr>
        <w:t xml:space="preserve">nd had seen a decrease in satisfaction </w:t>
      </w:r>
      <w:r w:rsidR="00AB5053">
        <w:rPr>
          <w:rStyle w:val="xnormaltextrun"/>
          <w:rFonts w:ascii="Arial" w:hAnsi="Arial" w:cs="Arial"/>
          <w:color w:val="000000"/>
          <w:shd w:val="clear" w:color="auto" w:fill="FFFFFF"/>
        </w:rPr>
        <w:t>of 8.6%. They had undertaken work on their victim satisfaction action plan</w:t>
      </w:r>
      <w:r w:rsidR="008700E5">
        <w:rPr>
          <w:rStyle w:val="xnormaltextrun"/>
          <w:rFonts w:ascii="Arial" w:hAnsi="Arial" w:cs="Arial"/>
          <w:color w:val="000000"/>
          <w:shd w:val="clear" w:color="auto" w:fill="FFFFFF"/>
        </w:rPr>
        <w:t xml:space="preserve">, in particular with their remote resolution teams. They now had software which allowed a live time video call </w:t>
      </w:r>
      <w:r w:rsidR="00B314D1">
        <w:rPr>
          <w:rStyle w:val="xnormaltextrun"/>
          <w:rFonts w:ascii="Arial" w:hAnsi="Arial" w:cs="Arial"/>
          <w:color w:val="000000"/>
          <w:shd w:val="clear" w:color="auto" w:fill="FFFFFF"/>
        </w:rPr>
        <w:t xml:space="preserve">with the </w:t>
      </w:r>
      <w:proofErr w:type="gramStart"/>
      <w:r w:rsidR="00B314D1">
        <w:rPr>
          <w:rStyle w:val="xnormaltextrun"/>
          <w:rFonts w:ascii="Arial" w:hAnsi="Arial" w:cs="Arial"/>
          <w:color w:val="000000"/>
          <w:shd w:val="clear" w:color="auto" w:fill="FFFFFF"/>
        </w:rPr>
        <w:t>victim</w:t>
      </w:r>
      <w:proofErr w:type="gramEnd"/>
      <w:r w:rsidR="00B314D1">
        <w:rPr>
          <w:rStyle w:val="xnormaltextrun"/>
          <w:rFonts w:ascii="Arial" w:hAnsi="Arial" w:cs="Arial"/>
          <w:color w:val="000000"/>
          <w:shd w:val="clear" w:color="auto" w:fill="FFFFFF"/>
        </w:rPr>
        <w:t xml:space="preserve"> and this was having a positive impact on satisfaction. </w:t>
      </w:r>
      <w:r w:rsidR="004622C0">
        <w:rPr>
          <w:rStyle w:val="xnormaltextrun"/>
          <w:rFonts w:ascii="Arial" w:hAnsi="Arial" w:cs="Arial"/>
          <w:color w:val="000000"/>
          <w:shd w:val="clear" w:color="auto" w:fill="FFFFFF"/>
        </w:rPr>
        <w:t>The DMPC added that the pilot that was rolled out in wakefield saw an approx. 7% increase over 6 months</w:t>
      </w:r>
      <w:r w:rsidR="009D5982">
        <w:rPr>
          <w:rStyle w:val="xnormaltextrun"/>
          <w:rFonts w:ascii="Arial" w:hAnsi="Arial" w:cs="Arial"/>
          <w:color w:val="000000"/>
          <w:shd w:val="clear" w:color="auto" w:fill="FFFFFF"/>
        </w:rPr>
        <w:t xml:space="preserve"> and she was hopeful that this would be a game changer and had </w:t>
      </w:r>
      <w:r w:rsidR="00775B77">
        <w:rPr>
          <w:rStyle w:val="xnormaltextrun"/>
          <w:rFonts w:ascii="Arial" w:hAnsi="Arial" w:cs="Arial"/>
          <w:color w:val="000000"/>
          <w:shd w:val="clear" w:color="auto" w:fill="FFFFFF"/>
        </w:rPr>
        <w:t xml:space="preserve">reported it to the Home Office as such. </w:t>
      </w:r>
    </w:p>
    <w:p w14:paraId="26F2A7F4" w14:textId="77777777" w:rsidR="00775B77" w:rsidRDefault="00775B77" w:rsidP="004D3491">
      <w:pPr>
        <w:pStyle w:val="xparagraph"/>
        <w:spacing w:before="0" w:beforeAutospacing="0" w:after="0" w:afterAutospacing="0"/>
        <w:textAlignment w:val="baseline"/>
        <w:rPr>
          <w:rStyle w:val="xnormaltextrun"/>
          <w:rFonts w:ascii="Arial" w:hAnsi="Arial" w:cs="Arial"/>
          <w:color w:val="000000"/>
          <w:shd w:val="clear" w:color="auto" w:fill="FFFFFF"/>
        </w:rPr>
      </w:pPr>
    </w:p>
    <w:p w14:paraId="32C42562" w14:textId="304AEE06" w:rsidR="00DD27F8" w:rsidRDefault="00DD27F8" w:rsidP="004D3491">
      <w:pPr>
        <w:pStyle w:val="xparagraph"/>
        <w:spacing w:before="0" w:beforeAutospacing="0" w:after="0" w:afterAutospacing="0"/>
        <w:textAlignment w:val="baseline"/>
        <w:rPr>
          <w:rStyle w:val="xnormaltextrun"/>
          <w:rFonts w:ascii="Arial" w:hAnsi="Arial" w:cs="Arial"/>
        </w:rPr>
      </w:pPr>
      <w:r>
        <w:rPr>
          <w:rStyle w:val="xnormaltextrun"/>
          <w:rFonts w:ascii="Arial" w:hAnsi="Arial" w:cs="Arial"/>
        </w:rPr>
        <w:t xml:space="preserve">The DMPC </w:t>
      </w:r>
      <w:r w:rsidRPr="00DD27F8">
        <w:rPr>
          <w:rStyle w:val="xnormaltextrun"/>
          <w:rFonts w:ascii="Arial" w:hAnsi="Arial" w:cs="Arial"/>
        </w:rPr>
        <w:t>note</w:t>
      </w:r>
      <w:r>
        <w:rPr>
          <w:rStyle w:val="xnormaltextrun"/>
          <w:rFonts w:ascii="Arial" w:hAnsi="Arial" w:cs="Arial"/>
        </w:rPr>
        <w:t>d</w:t>
      </w:r>
      <w:r w:rsidRPr="00DD27F8">
        <w:rPr>
          <w:rStyle w:val="xnormaltextrun"/>
          <w:rFonts w:ascii="Arial" w:hAnsi="Arial" w:cs="Arial"/>
        </w:rPr>
        <w:t xml:space="preserve"> that regarding Faith related incidents there ha</w:t>
      </w:r>
      <w:r>
        <w:rPr>
          <w:rStyle w:val="xnormaltextrun"/>
          <w:rFonts w:ascii="Arial" w:hAnsi="Arial" w:cs="Arial"/>
        </w:rPr>
        <w:t>d</w:t>
      </w:r>
      <w:r w:rsidRPr="00DD27F8">
        <w:rPr>
          <w:rStyle w:val="xnormaltextrun"/>
          <w:rFonts w:ascii="Arial" w:hAnsi="Arial" w:cs="Arial"/>
        </w:rPr>
        <w:t xml:space="preserve"> been a 47.9% increase in incidents recorded against Islamic/Muslim</w:t>
      </w:r>
      <w:r w:rsidR="00C87871">
        <w:rPr>
          <w:rStyle w:val="xnormaltextrun"/>
          <w:rFonts w:ascii="Arial" w:hAnsi="Arial" w:cs="Arial"/>
        </w:rPr>
        <w:t>.</w:t>
      </w:r>
      <w:r w:rsidRPr="00DD27F8">
        <w:rPr>
          <w:rStyle w:val="xnormaltextrun"/>
          <w:rFonts w:ascii="Arial" w:hAnsi="Arial" w:cs="Arial"/>
        </w:rPr>
        <w:t xml:space="preserve"> </w:t>
      </w:r>
      <w:r w:rsidR="00C87871">
        <w:rPr>
          <w:rStyle w:val="xnormaltextrun"/>
          <w:rFonts w:ascii="Arial" w:hAnsi="Arial" w:cs="Arial"/>
        </w:rPr>
        <w:t>I</w:t>
      </w:r>
      <w:r w:rsidRPr="00DD27F8">
        <w:rPr>
          <w:rStyle w:val="xnormaltextrun"/>
          <w:rFonts w:ascii="Arial" w:hAnsi="Arial" w:cs="Arial"/>
        </w:rPr>
        <w:t xml:space="preserve">ncidents relating to the Jewish faith have seen a 186.3% increase from the previous rate 12 months ago. </w:t>
      </w:r>
      <w:r w:rsidR="00C87871">
        <w:rPr>
          <w:rStyle w:val="xnormaltextrun"/>
          <w:rFonts w:ascii="Arial" w:hAnsi="Arial" w:cs="Arial"/>
        </w:rPr>
        <w:t>She asked for</w:t>
      </w:r>
      <w:r w:rsidRPr="00DD27F8">
        <w:rPr>
          <w:rStyle w:val="xnormaltextrun"/>
          <w:rFonts w:ascii="Arial" w:hAnsi="Arial" w:cs="Arial"/>
        </w:rPr>
        <w:t xml:space="preserve"> more </w:t>
      </w:r>
      <w:r w:rsidR="00C87871">
        <w:rPr>
          <w:rStyle w:val="xnormaltextrun"/>
          <w:rFonts w:ascii="Arial" w:hAnsi="Arial" w:cs="Arial"/>
        </w:rPr>
        <w:t xml:space="preserve">information </w:t>
      </w:r>
      <w:r w:rsidRPr="00DD27F8">
        <w:rPr>
          <w:rStyle w:val="xnormaltextrun"/>
          <w:rFonts w:ascii="Arial" w:hAnsi="Arial" w:cs="Arial"/>
        </w:rPr>
        <w:t xml:space="preserve">about the nature of the main categories of incidents e.g., public order, stalking and harassment and how </w:t>
      </w:r>
      <w:r w:rsidR="004D3491">
        <w:rPr>
          <w:rStyle w:val="xnormaltextrun"/>
          <w:rFonts w:ascii="Arial" w:hAnsi="Arial" w:cs="Arial"/>
        </w:rPr>
        <w:t>WYP were</w:t>
      </w:r>
      <w:r w:rsidRPr="00DD27F8">
        <w:rPr>
          <w:rStyle w:val="xnormaltextrun"/>
          <w:rFonts w:ascii="Arial" w:hAnsi="Arial" w:cs="Arial"/>
        </w:rPr>
        <w:t xml:space="preserve"> tackling the increase.</w:t>
      </w:r>
    </w:p>
    <w:p w14:paraId="45CCC9DF" w14:textId="77777777" w:rsidR="004D3491" w:rsidRDefault="004D3491" w:rsidP="004D3491">
      <w:pPr>
        <w:pStyle w:val="xparagraph"/>
        <w:spacing w:before="0" w:beforeAutospacing="0" w:after="0" w:afterAutospacing="0"/>
        <w:textAlignment w:val="baseline"/>
        <w:rPr>
          <w:rStyle w:val="xnormaltextrun"/>
          <w:rFonts w:ascii="Arial" w:hAnsi="Arial" w:cs="Arial"/>
        </w:rPr>
      </w:pPr>
    </w:p>
    <w:p w14:paraId="4DB34855" w14:textId="4489132B" w:rsidR="004D3491" w:rsidRDefault="00003E28" w:rsidP="004D3491">
      <w:pPr>
        <w:pStyle w:val="xparagraph"/>
        <w:spacing w:before="0" w:beforeAutospacing="0" w:after="0" w:afterAutospacing="0"/>
        <w:textAlignment w:val="baseline"/>
        <w:rPr>
          <w:rStyle w:val="xnormaltextrun"/>
          <w:rFonts w:ascii="Arial" w:hAnsi="Arial" w:cs="Arial"/>
        </w:rPr>
      </w:pPr>
      <w:r>
        <w:rPr>
          <w:rStyle w:val="xnormaltextrun"/>
          <w:rFonts w:ascii="Arial" w:hAnsi="Arial" w:cs="Arial"/>
        </w:rPr>
        <w:t xml:space="preserve">ACC Miller said in terms of the </w:t>
      </w:r>
      <w:r w:rsidR="009E7CEB">
        <w:rPr>
          <w:rStyle w:val="xnormaltextrun"/>
          <w:rFonts w:ascii="Arial" w:hAnsi="Arial" w:cs="Arial"/>
        </w:rPr>
        <w:t xml:space="preserve">increase in </w:t>
      </w:r>
      <w:r>
        <w:rPr>
          <w:rStyle w:val="xnormaltextrun"/>
          <w:rFonts w:ascii="Arial" w:hAnsi="Arial" w:cs="Arial"/>
        </w:rPr>
        <w:t xml:space="preserve">anti-Jewish crimes recorded, the main two </w:t>
      </w:r>
      <w:r w:rsidR="006A174C">
        <w:rPr>
          <w:rStyle w:val="xnormaltextrun"/>
          <w:rFonts w:ascii="Arial" w:hAnsi="Arial" w:cs="Arial"/>
        </w:rPr>
        <w:t xml:space="preserve">areas were public order offences </w:t>
      </w:r>
      <w:r w:rsidR="004B6A35">
        <w:rPr>
          <w:rStyle w:val="xnormaltextrun"/>
          <w:rFonts w:ascii="Arial" w:hAnsi="Arial" w:cs="Arial"/>
        </w:rPr>
        <w:t xml:space="preserve">and stalking and harassment. </w:t>
      </w:r>
      <w:r w:rsidR="00376926">
        <w:rPr>
          <w:rStyle w:val="xnormaltextrun"/>
          <w:rFonts w:ascii="Arial" w:hAnsi="Arial" w:cs="Arial"/>
        </w:rPr>
        <w:t xml:space="preserve">The same </w:t>
      </w:r>
      <w:r w:rsidR="005D7930">
        <w:rPr>
          <w:rStyle w:val="xnormaltextrun"/>
          <w:rFonts w:ascii="Arial" w:hAnsi="Arial" w:cs="Arial"/>
        </w:rPr>
        <w:t xml:space="preserve">top two crimes were also recorded in relation to anti-Muslim. </w:t>
      </w:r>
      <w:r w:rsidR="0009646F">
        <w:rPr>
          <w:rStyle w:val="xnormaltextrun"/>
          <w:rFonts w:ascii="Arial" w:hAnsi="Arial" w:cs="Arial"/>
        </w:rPr>
        <w:t xml:space="preserve">In terms of tackling this, </w:t>
      </w:r>
      <w:r w:rsidR="009E7CEB">
        <w:rPr>
          <w:rStyle w:val="xnormaltextrun"/>
          <w:rFonts w:ascii="Arial" w:hAnsi="Arial" w:cs="Arial"/>
        </w:rPr>
        <w:t xml:space="preserve">they had dedicated officers </w:t>
      </w:r>
      <w:r w:rsidR="00497570">
        <w:rPr>
          <w:rStyle w:val="xnormaltextrun"/>
          <w:rFonts w:ascii="Arial" w:hAnsi="Arial" w:cs="Arial"/>
        </w:rPr>
        <w:t xml:space="preserve">to review all hate crimes daily to ensure that the corresponding investigation is at the correct level. </w:t>
      </w:r>
      <w:r w:rsidR="00EF585F">
        <w:rPr>
          <w:rStyle w:val="xnormaltextrun"/>
          <w:rFonts w:ascii="Arial" w:hAnsi="Arial" w:cs="Arial"/>
        </w:rPr>
        <w:t xml:space="preserve">These reports were fed into the NPTs </w:t>
      </w:r>
      <w:r w:rsidR="001F182B">
        <w:rPr>
          <w:rStyle w:val="xnormaltextrun"/>
          <w:rFonts w:ascii="Arial" w:hAnsi="Arial" w:cs="Arial"/>
        </w:rPr>
        <w:t xml:space="preserve">to help ensure continued engagement and encourage hate crime reporting. </w:t>
      </w:r>
    </w:p>
    <w:p w14:paraId="3A447DD4" w14:textId="77777777" w:rsidR="002500C3" w:rsidRDefault="002500C3" w:rsidP="004D3491">
      <w:pPr>
        <w:pStyle w:val="xparagraph"/>
        <w:spacing w:before="0" w:beforeAutospacing="0" w:after="0" w:afterAutospacing="0"/>
        <w:textAlignment w:val="baseline"/>
        <w:rPr>
          <w:rStyle w:val="xnormaltextrun"/>
          <w:rFonts w:ascii="Arial" w:hAnsi="Arial" w:cs="Arial"/>
        </w:rPr>
      </w:pPr>
    </w:p>
    <w:p w14:paraId="2D228B84" w14:textId="5B73F185" w:rsidR="002500C3" w:rsidRDefault="002500C3" w:rsidP="004D3491">
      <w:pPr>
        <w:pStyle w:val="xparagraph"/>
        <w:spacing w:before="0" w:beforeAutospacing="0" w:after="0" w:afterAutospacing="0"/>
        <w:textAlignment w:val="baseline"/>
        <w:rPr>
          <w:rStyle w:val="xnormaltextrun"/>
          <w:rFonts w:ascii="Arial" w:hAnsi="Arial" w:cs="Arial"/>
        </w:rPr>
      </w:pPr>
      <w:r>
        <w:rPr>
          <w:rStyle w:val="xnormaltextrun"/>
          <w:rFonts w:ascii="Arial" w:hAnsi="Arial" w:cs="Arial"/>
        </w:rPr>
        <w:t>The DMPC added that herself and the Mayor had met many members from both the Muslim and Jewish communit</w:t>
      </w:r>
      <w:r w:rsidR="001E4F15">
        <w:rPr>
          <w:rStyle w:val="xnormaltextrun"/>
          <w:rFonts w:ascii="Arial" w:hAnsi="Arial" w:cs="Arial"/>
        </w:rPr>
        <w:t xml:space="preserve">ies and trust and confidence in policing and the processes had been issues that were raised with them </w:t>
      </w:r>
      <w:r w:rsidR="009F606D">
        <w:rPr>
          <w:rStyle w:val="xnormaltextrun"/>
          <w:rFonts w:ascii="Arial" w:hAnsi="Arial" w:cs="Arial"/>
        </w:rPr>
        <w:t xml:space="preserve">but generally speaking they had positive experiences. </w:t>
      </w:r>
      <w:r w:rsidR="007D1A1E">
        <w:rPr>
          <w:rStyle w:val="xnormaltextrun"/>
          <w:rFonts w:ascii="Arial" w:hAnsi="Arial" w:cs="Arial"/>
        </w:rPr>
        <w:t xml:space="preserve">That being said, areas such as evidential difficulties </w:t>
      </w:r>
      <w:proofErr w:type="gramStart"/>
      <w:r w:rsidR="007D1A1E">
        <w:rPr>
          <w:rStyle w:val="xnormaltextrun"/>
          <w:rFonts w:ascii="Arial" w:hAnsi="Arial" w:cs="Arial"/>
        </w:rPr>
        <w:t>was</w:t>
      </w:r>
      <w:proofErr w:type="gramEnd"/>
      <w:r w:rsidR="007D1A1E">
        <w:rPr>
          <w:rStyle w:val="xnormaltextrun"/>
          <w:rFonts w:ascii="Arial" w:hAnsi="Arial" w:cs="Arial"/>
        </w:rPr>
        <w:t xml:space="preserve"> an issue </w:t>
      </w:r>
      <w:r w:rsidR="0075519C">
        <w:rPr>
          <w:rStyle w:val="xnormaltextrun"/>
          <w:rFonts w:ascii="Arial" w:hAnsi="Arial" w:cs="Arial"/>
        </w:rPr>
        <w:t xml:space="preserve">in 34% of finalised cases. </w:t>
      </w:r>
      <w:r w:rsidR="00621F1F">
        <w:rPr>
          <w:rStyle w:val="xnormaltextrun"/>
          <w:rFonts w:ascii="Arial" w:hAnsi="Arial" w:cs="Arial"/>
        </w:rPr>
        <w:t xml:space="preserve">She asked for some explanation around what was meant by evidential difficulties </w:t>
      </w:r>
      <w:r w:rsidR="00055C10">
        <w:rPr>
          <w:rStyle w:val="xnormaltextrun"/>
          <w:rFonts w:ascii="Arial" w:hAnsi="Arial" w:cs="Arial"/>
        </w:rPr>
        <w:t xml:space="preserve">in relation to faith related incidents. </w:t>
      </w:r>
    </w:p>
    <w:p w14:paraId="0A196BC6" w14:textId="77777777" w:rsidR="00055C10" w:rsidRDefault="00055C10" w:rsidP="004D3491">
      <w:pPr>
        <w:pStyle w:val="xparagraph"/>
        <w:spacing w:before="0" w:beforeAutospacing="0" w:after="0" w:afterAutospacing="0"/>
        <w:textAlignment w:val="baseline"/>
        <w:rPr>
          <w:rStyle w:val="xnormaltextrun"/>
          <w:rFonts w:ascii="Arial" w:hAnsi="Arial" w:cs="Arial"/>
        </w:rPr>
      </w:pPr>
    </w:p>
    <w:p w14:paraId="0CEB57E2" w14:textId="77777777" w:rsidR="007D3C87" w:rsidRDefault="00055C10" w:rsidP="004D3491">
      <w:pPr>
        <w:pStyle w:val="xparagraph"/>
        <w:spacing w:before="0" w:beforeAutospacing="0" w:after="0" w:afterAutospacing="0"/>
        <w:textAlignment w:val="baseline"/>
        <w:rPr>
          <w:rStyle w:val="xnormaltextrun"/>
          <w:rFonts w:ascii="Arial" w:hAnsi="Arial" w:cs="Arial"/>
        </w:rPr>
      </w:pPr>
      <w:r>
        <w:rPr>
          <w:rStyle w:val="xnormaltextrun"/>
          <w:rFonts w:ascii="Arial" w:hAnsi="Arial" w:cs="Arial"/>
        </w:rPr>
        <w:t xml:space="preserve">ACC Miller </w:t>
      </w:r>
      <w:r w:rsidR="0035643B">
        <w:rPr>
          <w:rStyle w:val="xnormaltextrun"/>
          <w:rFonts w:ascii="Arial" w:hAnsi="Arial" w:cs="Arial"/>
        </w:rPr>
        <w:t xml:space="preserve">said the 34% could be broken down; </w:t>
      </w:r>
      <w:r w:rsidR="005B5901">
        <w:rPr>
          <w:rStyle w:val="xnormaltextrun"/>
          <w:rFonts w:ascii="Arial" w:hAnsi="Arial" w:cs="Arial"/>
        </w:rPr>
        <w:t xml:space="preserve">in 0.4% of public order offences, no </w:t>
      </w:r>
      <w:r w:rsidR="00F415A8">
        <w:rPr>
          <w:rStyle w:val="xnormaltextrun"/>
          <w:rFonts w:ascii="Arial" w:hAnsi="Arial" w:cs="Arial"/>
        </w:rPr>
        <w:t xml:space="preserve">suspect </w:t>
      </w:r>
      <w:r w:rsidR="005B5901">
        <w:rPr>
          <w:rStyle w:val="xnormaltextrun"/>
          <w:rFonts w:ascii="Arial" w:hAnsi="Arial" w:cs="Arial"/>
        </w:rPr>
        <w:t xml:space="preserve">was identified </w:t>
      </w:r>
      <w:r w:rsidR="00F415A8">
        <w:rPr>
          <w:rStyle w:val="xnormaltextrun"/>
          <w:rFonts w:ascii="Arial" w:hAnsi="Arial" w:cs="Arial"/>
        </w:rPr>
        <w:t xml:space="preserve">either by the victim or through </w:t>
      </w:r>
      <w:r w:rsidR="00FC54C9">
        <w:rPr>
          <w:rStyle w:val="xnormaltextrun"/>
          <w:rFonts w:ascii="Arial" w:hAnsi="Arial" w:cs="Arial"/>
        </w:rPr>
        <w:t>e</w:t>
      </w:r>
      <w:r w:rsidR="00F415A8">
        <w:rPr>
          <w:rStyle w:val="xnormaltextrun"/>
          <w:rFonts w:ascii="Arial" w:hAnsi="Arial" w:cs="Arial"/>
        </w:rPr>
        <w:t>nquiries</w:t>
      </w:r>
      <w:r w:rsidR="00FC54C9">
        <w:rPr>
          <w:rStyle w:val="xnormaltextrun"/>
          <w:rFonts w:ascii="Arial" w:hAnsi="Arial" w:cs="Arial"/>
        </w:rPr>
        <w:t xml:space="preserve">, </w:t>
      </w:r>
      <w:r w:rsidR="009C1BB5">
        <w:rPr>
          <w:rStyle w:val="xnormaltextrun"/>
          <w:rFonts w:ascii="Arial" w:hAnsi="Arial" w:cs="Arial"/>
        </w:rPr>
        <w:t xml:space="preserve">in </w:t>
      </w:r>
      <w:r w:rsidR="00FC54C9">
        <w:rPr>
          <w:rStyle w:val="xnormaltextrun"/>
          <w:rFonts w:ascii="Arial" w:hAnsi="Arial" w:cs="Arial"/>
        </w:rPr>
        <w:t xml:space="preserve">16.1% </w:t>
      </w:r>
      <w:r w:rsidR="009C1BB5">
        <w:rPr>
          <w:rStyle w:val="xnormaltextrun"/>
          <w:rFonts w:ascii="Arial" w:hAnsi="Arial" w:cs="Arial"/>
        </w:rPr>
        <w:t xml:space="preserve">of cases </w:t>
      </w:r>
      <w:r w:rsidR="00FC54C9">
        <w:rPr>
          <w:rStyle w:val="xnormaltextrun"/>
          <w:rFonts w:ascii="Arial" w:hAnsi="Arial" w:cs="Arial"/>
        </w:rPr>
        <w:t xml:space="preserve">the </w:t>
      </w:r>
      <w:r w:rsidR="009C1BB5">
        <w:rPr>
          <w:rStyle w:val="xnormaltextrun"/>
          <w:rFonts w:ascii="Arial" w:hAnsi="Arial" w:cs="Arial"/>
        </w:rPr>
        <w:t>victim declined to prosecute</w:t>
      </w:r>
      <w:r w:rsidR="00A0100D">
        <w:rPr>
          <w:rStyle w:val="xnormaltextrun"/>
          <w:rFonts w:ascii="Arial" w:hAnsi="Arial" w:cs="Arial"/>
        </w:rPr>
        <w:t xml:space="preserve"> and in 23.7% of cases a suspect was identified, however </w:t>
      </w:r>
      <w:r w:rsidR="00027FC7">
        <w:rPr>
          <w:rStyle w:val="xnormaltextrun"/>
          <w:rFonts w:ascii="Arial" w:hAnsi="Arial" w:cs="Arial"/>
        </w:rPr>
        <w:t>either due to a lack of evidence or an unrealistic prospect of prosecution, the investigation was discontinued</w:t>
      </w:r>
      <w:r w:rsidR="004B4744">
        <w:rPr>
          <w:rStyle w:val="xnormaltextrun"/>
          <w:rFonts w:ascii="Arial" w:hAnsi="Arial" w:cs="Arial"/>
        </w:rPr>
        <w:t xml:space="preserve">. </w:t>
      </w:r>
    </w:p>
    <w:p w14:paraId="309EC690" w14:textId="77777777" w:rsidR="007D3C87" w:rsidRDefault="007D3C87" w:rsidP="004D3491">
      <w:pPr>
        <w:pStyle w:val="xparagraph"/>
        <w:spacing w:before="0" w:beforeAutospacing="0" w:after="0" w:afterAutospacing="0"/>
        <w:textAlignment w:val="baseline"/>
        <w:rPr>
          <w:rStyle w:val="xnormaltextrun"/>
          <w:rFonts w:ascii="Arial" w:hAnsi="Arial" w:cs="Arial"/>
        </w:rPr>
      </w:pPr>
    </w:p>
    <w:p w14:paraId="4D4C4DE6" w14:textId="3B972622" w:rsidR="00055C10" w:rsidRDefault="004B4744" w:rsidP="004D3491">
      <w:pPr>
        <w:pStyle w:val="xparagraph"/>
        <w:spacing w:before="0" w:beforeAutospacing="0" w:after="0" w:afterAutospacing="0"/>
        <w:textAlignment w:val="baseline"/>
        <w:rPr>
          <w:rStyle w:val="xnormaltextrun"/>
          <w:rFonts w:ascii="Arial" w:hAnsi="Arial" w:cs="Arial"/>
        </w:rPr>
      </w:pPr>
      <w:r>
        <w:rPr>
          <w:rStyle w:val="xnormaltextrun"/>
          <w:rFonts w:ascii="Arial" w:hAnsi="Arial" w:cs="Arial"/>
        </w:rPr>
        <w:lastRenderedPageBreak/>
        <w:t xml:space="preserve">They had been working to increase the number of offences brought to justice </w:t>
      </w:r>
      <w:r w:rsidR="000D02C9">
        <w:rPr>
          <w:rStyle w:val="xnormaltextrun"/>
          <w:rFonts w:ascii="Arial" w:hAnsi="Arial" w:cs="Arial"/>
        </w:rPr>
        <w:t xml:space="preserve">by working on a word on word pilot, where if the suspect had previous convictions </w:t>
      </w:r>
      <w:r w:rsidR="00C7186D">
        <w:rPr>
          <w:rStyle w:val="xnormaltextrun"/>
          <w:rFonts w:ascii="Arial" w:hAnsi="Arial" w:cs="Arial"/>
        </w:rPr>
        <w:t xml:space="preserve">this was also being passed to the Crown Prosecution Service (CPS) which </w:t>
      </w:r>
      <w:r w:rsidR="00D5760A">
        <w:rPr>
          <w:rStyle w:val="xnormaltextrun"/>
          <w:rFonts w:ascii="Arial" w:hAnsi="Arial" w:cs="Arial"/>
        </w:rPr>
        <w:t xml:space="preserve">had seen an increase in convictions. </w:t>
      </w:r>
    </w:p>
    <w:p w14:paraId="6689BFBC" w14:textId="77777777" w:rsidR="00D5760A" w:rsidRDefault="00D5760A" w:rsidP="004D3491">
      <w:pPr>
        <w:pStyle w:val="xparagraph"/>
        <w:spacing w:before="0" w:beforeAutospacing="0" w:after="0" w:afterAutospacing="0"/>
        <w:textAlignment w:val="baseline"/>
        <w:rPr>
          <w:rStyle w:val="xnormaltextrun"/>
          <w:rFonts w:ascii="Arial" w:hAnsi="Arial" w:cs="Arial"/>
        </w:rPr>
      </w:pPr>
    </w:p>
    <w:p w14:paraId="4ABB73B0" w14:textId="1F9367A5" w:rsidR="00D5760A" w:rsidRDefault="00D5760A" w:rsidP="004D3491">
      <w:pPr>
        <w:pStyle w:val="xparagraph"/>
        <w:spacing w:before="0" w:beforeAutospacing="0" w:after="0" w:afterAutospacing="0"/>
        <w:textAlignment w:val="baseline"/>
        <w:rPr>
          <w:rStyle w:val="xnormaltextrun"/>
          <w:rFonts w:ascii="Arial" w:hAnsi="Arial" w:cs="Arial"/>
        </w:rPr>
      </w:pPr>
      <w:r>
        <w:rPr>
          <w:rStyle w:val="xnormaltextrun"/>
          <w:rFonts w:ascii="Arial" w:hAnsi="Arial" w:cs="Arial"/>
        </w:rPr>
        <w:t xml:space="preserve">The CC added that the figures for evidential difficulty </w:t>
      </w:r>
      <w:r w:rsidR="00B25BF2">
        <w:rPr>
          <w:rStyle w:val="xnormaltextrun"/>
          <w:rFonts w:ascii="Arial" w:hAnsi="Arial" w:cs="Arial"/>
        </w:rPr>
        <w:t xml:space="preserve">did not mean the officer had done a bad job, just that they had gathered all the available </w:t>
      </w:r>
      <w:proofErr w:type="gramStart"/>
      <w:r w:rsidR="00B25BF2">
        <w:rPr>
          <w:rStyle w:val="xnormaltextrun"/>
          <w:rFonts w:ascii="Arial" w:hAnsi="Arial" w:cs="Arial"/>
        </w:rPr>
        <w:t>evidence</w:t>
      </w:r>
      <w:proofErr w:type="gramEnd"/>
      <w:r w:rsidR="00B25BF2">
        <w:rPr>
          <w:rStyle w:val="xnormaltextrun"/>
          <w:rFonts w:ascii="Arial" w:hAnsi="Arial" w:cs="Arial"/>
        </w:rPr>
        <w:t xml:space="preserve"> and it was sometimes insufficient </w:t>
      </w:r>
      <w:r w:rsidR="00CA37EC">
        <w:rPr>
          <w:rStyle w:val="xnormaltextrun"/>
          <w:rFonts w:ascii="Arial" w:hAnsi="Arial" w:cs="Arial"/>
        </w:rPr>
        <w:t xml:space="preserve">as far as the prosecutors were concerned. </w:t>
      </w:r>
    </w:p>
    <w:p w14:paraId="57D3FB88" w14:textId="77777777" w:rsidR="00F74A44" w:rsidRDefault="00F74A44" w:rsidP="004D3491">
      <w:pPr>
        <w:pStyle w:val="xparagraph"/>
        <w:spacing w:before="0" w:beforeAutospacing="0" w:after="0" w:afterAutospacing="0"/>
        <w:textAlignment w:val="baseline"/>
        <w:rPr>
          <w:rStyle w:val="xnormaltextrun"/>
          <w:rFonts w:ascii="Arial" w:hAnsi="Arial" w:cs="Arial"/>
        </w:rPr>
      </w:pPr>
    </w:p>
    <w:p w14:paraId="1F95A577" w14:textId="7B75AA84" w:rsidR="00F74A44" w:rsidRDefault="00A638CC" w:rsidP="004D3491">
      <w:pPr>
        <w:pStyle w:val="xparagraph"/>
        <w:spacing w:before="0" w:beforeAutospacing="0" w:after="0" w:afterAutospacing="0"/>
        <w:textAlignment w:val="baseline"/>
        <w:rPr>
          <w:rStyle w:val="xnormaltextrun"/>
          <w:rFonts w:ascii="Arial" w:hAnsi="Arial" w:cs="Arial"/>
          <w:color w:val="000000"/>
          <w:shd w:val="clear" w:color="auto" w:fill="FFFFFF"/>
        </w:rPr>
      </w:pPr>
      <w:r>
        <w:rPr>
          <w:rStyle w:val="xnormaltextrun"/>
          <w:rFonts w:ascii="Arial" w:hAnsi="Arial" w:cs="Arial"/>
          <w:color w:val="000000"/>
          <w:shd w:val="clear" w:color="auto" w:fill="FFFFFF"/>
        </w:rPr>
        <w:t xml:space="preserve">The DMPC then asked why </w:t>
      </w:r>
      <w:r w:rsidR="00F74A44" w:rsidRPr="00D86FD9">
        <w:rPr>
          <w:rStyle w:val="xnormaltextrun"/>
          <w:rFonts w:ascii="Arial" w:hAnsi="Arial" w:cs="Arial"/>
          <w:color w:val="000000"/>
          <w:shd w:val="clear" w:color="auto" w:fill="FFFFFF"/>
        </w:rPr>
        <w:t>the repeat victim rates h</w:t>
      </w:r>
      <w:r>
        <w:rPr>
          <w:rStyle w:val="xnormaltextrun"/>
          <w:rFonts w:ascii="Arial" w:hAnsi="Arial" w:cs="Arial"/>
          <w:color w:val="000000"/>
          <w:shd w:val="clear" w:color="auto" w:fill="FFFFFF"/>
        </w:rPr>
        <w:t>ad</w:t>
      </w:r>
      <w:r w:rsidR="00F74A44" w:rsidRPr="00D86FD9">
        <w:rPr>
          <w:rStyle w:val="xnormaltextrun"/>
          <w:rFonts w:ascii="Arial" w:hAnsi="Arial" w:cs="Arial"/>
          <w:color w:val="000000"/>
          <w:shd w:val="clear" w:color="auto" w:fill="FFFFFF"/>
        </w:rPr>
        <w:t xml:space="preserve"> dropped across the board</w:t>
      </w:r>
      <w:r>
        <w:rPr>
          <w:rStyle w:val="xnormaltextrun"/>
          <w:rFonts w:ascii="Arial" w:hAnsi="Arial" w:cs="Arial"/>
          <w:color w:val="000000"/>
          <w:shd w:val="clear" w:color="auto" w:fill="FFFFFF"/>
        </w:rPr>
        <w:t>.</w:t>
      </w:r>
    </w:p>
    <w:p w14:paraId="74541785" w14:textId="77777777" w:rsidR="00A638CC" w:rsidRDefault="00A638CC" w:rsidP="004D3491">
      <w:pPr>
        <w:pStyle w:val="xparagraph"/>
        <w:spacing w:before="0" w:beforeAutospacing="0" w:after="0" w:afterAutospacing="0"/>
        <w:textAlignment w:val="baseline"/>
        <w:rPr>
          <w:rStyle w:val="xnormaltextrun"/>
          <w:rFonts w:ascii="Arial" w:hAnsi="Arial" w:cs="Arial"/>
          <w:color w:val="000000"/>
          <w:shd w:val="clear" w:color="auto" w:fill="FFFFFF"/>
        </w:rPr>
      </w:pPr>
    </w:p>
    <w:p w14:paraId="6E0D3DD2" w14:textId="41E296DC" w:rsidR="00A638CC" w:rsidRDefault="00A638CC" w:rsidP="004D3491">
      <w:pPr>
        <w:pStyle w:val="xparagraph"/>
        <w:spacing w:before="0" w:beforeAutospacing="0" w:after="0" w:afterAutospacing="0"/>
        <w:textAlignment w:val="baseline"/>
        <w:rPr>
          <w:rStyle w:val="xnormaltextrun"/>
          <w:rFonts w:ascii="Arial" w:hAnsi="Arial" w:cs="Arial"/>
          <w:color w:val="000000"/>
          <w:shd w:val="clear" w:color="auto" w:fill="FFFFFF"/>
        </w:rPr>
      </w:pPr>
      <w:r>
        <w:rPr>
          <w:rStyle w:val="xnormaltextrun"/>
          <w:rFonts w:ascii="Arial" w:hAnsi="Arial" w:cs="Arial"/>
          <w:color w:val="000000"/>
          <w:shd w:val="clear" w:color="auto" w:fill="FFFFFF"/>
        </w:rPr>
        <w:t xml:space="preserve">ACC Miller </w:t>
      </w:r>
      <w:r w:rsidR="007041DF">
        <w:rPr>
          <w:rStyle w:val="xnormaltextrun"/>
          <w:rFonts w:ascii="Arial" w:hAnsi="Arial" w:cs="Arial"/>
          <w:color w:val="000000"/>
          <w:shd w:val="clear" w:color="auto" w:fill="FFFFFF"/>
        </w:rPr>
        <w:t xml:space="preserve">said there was some good work undertaken by officers across the board, which included Hate Crime Coordinators </w:t>
      </w:r>
      <w:r w:rsidR="00220E26">
        <w:rPr>
          <w:rStyle w:val="xnormaltextrun"/>
          <w:rFonts w:ascii="Arial" w:hAnsi="Arial" w:cs="Arial"/>
          <w:color w:val="000000"/>
          <w:shd w:val="clear" w:color="auto" w:fill="FFFFFF"/>
        </w:rPr>
        <w:t>who proactively supported victims of Hate Crime</w:t>
      </w:r>
      <w:r w:rsidR="00D56073">
        <w:rPr>
          <w:rStyle w:val="xnormaltextrun"/>
          <w:rFonts w:ascii="Arial" w:hAnsi="Arial" w:cs="Arial"/>
          <w:color w:val="000000"/>
          <w:shd w:val="clear" w:color="auto" w:fill="FFFFFF"/>
        </w:rPr>
        <w:t xml:space="preserve"> and referred them to partner agencies where required</w:t>
      </w:r>
      <w:r w:rsidR="00220E26">
        <w:rPr>
          <w:rStyle w:val="xnormaltextrun"/>
          <w:rFonts w:ascii="Arial" w:hAnsi="Arial" w:cs="Arial"/>
          <w:color w:val="000000"/>
          <w:shd w:val="clear" w:color="auto" w:fill="FFFFFF"/>
        </w:rPr>
        <w:t xml:space="preserve">. </w:t>
      </w:r>
      <w:r w:rsidR="00F30B70">
        <w:rPr>
          <w:rStyle w:val="xnormaltextrun"/>
          <w:rFonts w:ascii="Arial" w:hAnsi="Arial" w:cs="Arial"/>
          <w:color w:val="000000"/>
          <w:shd w:val="clear" w:color="auto" w:fill="FFFFFF"/>
        </w:rPr>
        <w:t>They also had the previously mentioned word on word pilot</w:t>
      </w:r>
      <w:r w:rsidR="00D56073">
        <w:rPr>
          <w:rStyle w:val="xnormaltextrun"/>
          <w:rFonts w:ascii="Arial" w:hAnsi="Arial" w:cs="Arial"/>
          <w:color w:val="000000"/>
          <w:shd w:val="clear" w:color="auto" w:fill="FFFFFF"/>
        </w:rPr>
        <w:t xml:space="preserve">, the continuous improvement teams who </w:t>
      </w:r>
      <w:r w:rsidR="00A647A3">
        <w:rPr>
          <w:rStyle w:val="xnormaltextrun"/>
          <w:rFonts w:ascii="Arial" w:hAnsi="Arial" w:cs="Arial"/>
          <w:color w:val="000000"/>
          <w:shd w:val="clear" w:color="auto" w:fill="FFFFFF"/>
        </w:rPr>
        <w:t xml:space="preserve">continually reviewed Hate Crime reports </w:t>
      </w:r>
      <w:r w:rsidR="004A72A5">
        <w:rPr>
          <w:rStyle w:val="xnormaltextrun"/>
          <w:rFonts w:ascii="Arial" w:hAnsi="Arial" w:cs="Arial"/>
          <w:color w:val="000000"/>
          <w:shd w:val="clear" w:color="auto" w:fill="FFFFFF"/>
        </w:rPr>
        <w:t xml:space="preserve">and </w:t>
      </w:r>
      <w:r w:rsidR="006C79D5">
        <w:rPr>
          <w:rStyle w:val="xnormaltextrun"/>
          <w:rFonts w:ascii="Arial" w:hAnsi="Arial" w:cs="Arial"/>
          <w:color w:val="000000"/>
          <w:shd w:val="clear" w:color="auto" w:fill="FFFFFF"/>
        </w:rPr>
        <w:t xml:space="preserve">they had undertaken work to upskill their supervisors and staff around investigation standards. </w:t>
      </w:r>
      <w:r w:rsidR="00C805E2">
        <w:rPr>
          <w:rStyle w:val="xnormaltextrun"/>
          <w:rFonts w:ascii="Arial" w:hAnsi="Arial" w:cs="Arial"/>
          <w:color w:val="000000"/>
          <w:shd w:val="clear" w:color="auto" w:fill="FFFFFF"/>
        </w:rPr>
        <w:t xml:space="preserve">The Hate Crime Coordinators also monitored for any out of court disposal opportunities. </w:t>
      </w:r>
    </w:p>
    <w:p w14:paraId="7675F02A" w14:textId="77777777" w:rsidR="00CA350B" w:rsidRDefault="00CA350B" w:rsidP="004D3491">
      <w:pPr>
        <w:pStyle w:val="xparagraph"/>
        <w:spacing w:before="0" w:beforeAutospacing="0" w:after="0" w:afterAutospacing="0"/>
        <w:textAlignment w:val="baseline"/>
        <w:rPr>
          <w:rStyle w:val="xnormaltextrun"/>
          <w:rFonts w:ascii="Arial" w:hAnsi="Arial" w:cs="Arial"/>
          <w:color w:val="000000"/>
          <w:shd w:val="clear" w:color="auto" w:fill="FFFFFF"/>
        </w:rPr>
      </w:pPr>
    </w:p>
    <w:p w14:paraId="717F8175" w14:textId="19BBE231" w:rsidR="00CA350B" w:rsidRPr="00DD27F8" w:rsidRDefault="00CA350B" w:rsidP="004D3491">
      <w:pPr>
        <w:pStyle w:val="xparagraph"/>
        <w:spacing w:before="0" w:beforeAutospacing="0" w:after="0" w:afterAutospacing="0"/>
        <w:textAlignment w:val="baseline"/>
        <w:rPr>
          <w:rStyle w:val="xnormaltextrun"/>
          <w:rFonts w:ascii="Arial" w:hAnsi="Arial" w:cs="Arial"/>
        </w:rPr>
      </w:pPr>
      <w:r>
        <w:rPr>
          <w:rStyle w:val="xnormaltextrun"/>
          <w:rFonts w:ascii="Arial" w:hAnsi="Arial" w:cs="Arial"/>
          <w:color w:val="000000"/>
          <w:shd w:val="clear" w:color="auto" w:fill="FFFFFF"/>
        </w:rPr>
        <w:t xml:space="preserve">The DMPC said they had achieved the Mayor’s Pledge to bring in 750 additional </w:t>
      </w:r>
      <w:r w:rsidR="00C7591A">
        <w:rPr>
          <w:rStyle w:val="xnormaltextrun"/>
          <w:rFonts w:ascii="Arial" w:hAnsi="Arial" w:cs="Arial"/>
          <w:color w:val="000000"/>
          <w:shd w:val="clear" w:color="auto" w:fill="FFFFFF"/>
        </w:rPr>
        <w:t xml:space="preserve">officers and staff and as a result of that WYP had doubled the number of Hate Crime Coordinators they had. </w:t>
      </w:r>
    </w:p>
    <w:p w14:paraId="1F749CD9" w14:textId="77777777" w:rsidR="00775B77" w:rsidRDefault="00775B77" w:rsidP="00B532DE">
      <w:pPr>
        <w:pStyle w:val="xparagraph"/>
        <w:spacing w:before="0" w:beforeAutospacing="0" w:after="0" w:afterAutospacing="0"/>
        <w:textAlignment w:val="baseline"/>
        <w:rPr>
          <w:rFonts w:ascii="Arial" w:hAnsi="Arial" w:cs="Arial"/>
          <w:color w:val="000000"/>
          <w:shd w:val="clear" w:color="auto" w:fill="FFFFFF"/>
        </w:rPr>
      </w:pPr>
    </w:p>
    <w:p w14:paraId="11BEBCA7" w14:textId="6EB45455" w:rsidR="00D649F1" w:rsidRDefault="00D649F1" w:rsidP="00B532DE">
      <w:pPr>
        <w:pStyle w:val="xparagraph"/>
        <w:spacing w:before="0" w:beforeAutospacing="0" w:after="0" w:afterAutospacing="0"/>
        <w:textAlignment w:val="baseline"/>
        <w:rPr>
          <w:rStyle w:val="xnormaltextrun"/>
          <w:rFonts w:ascii="Arial" w:hAnsi="Arial" w:cs="Arial"/>
          <w:color w:val="000000"/>
          <w:shd w:val="clear" w:color="auto" w:fill="FFFFFF"/>
        </w:rPr>
      </w:pPr>
      <w:r>
        <w:rPr>
          <w:rFonts w:ascii="Arial" w:hAnsi="Arial" w:cs="Arial"/>
          <w:color w:val="000000"/>
          <w:shd w:val="clear" w:color="auto" w:fill="FFFFFF"/>
        </w:rPr>
        <w:t xml:space="preserve">Finally, the DMPC asked </w:t>
      </w:r>
      <w:r>
        <w:rPr>
          <w:rStyle w:val="xnormaltextrun"/>
          <w:rFonts w:ascii="Arial" w:hAnsi="Arial" w:cs="Arial"/>
          <w:color w:val="000000"/>
          <w:shd w:val="clear" w:color="auto" w:fill="FFFFFF"/>
        </w:rPr>
        <w:t>i</w:t>
      </w:r>
      <w:r w:rsidRPr="00D86FD9">
        <w:rPr>
          <w:rStyle w:val="xnormaltextrun"/>
          <w:rFonts w:ascii="Arial" w:hAnsi="Arial" w:cs="Arial"/>
          <w:color w:val="000000"/>
          <w:shd w:val="clear" w:color="auto" w:fill="FFFFFF"/>
        </w:rPr>
        <w:t>n addition to the ongoing work mentioned in the report</w:t>
      </w:r>
      <w:r>
        <w:rPr>
          <w:rStyle w:val="xnormaltextrun"/>
          <w:rFonts w:ascii="Arial" w:hAnsi="Arial" w:cs="Arial"/>
          <w:color w:val="000000"/>
          <w:shd w:val="clear" w:color="auto" w:fill="FFFFFF"/>
        </w:rPr>
        <w:t>,</w:t>
      </w:r>
      <w:r w:rsidRPr="00D86FD9">
        <w:rPr>
          <w:rStyle w:val="xnormaltextrun"/>
          <w:rFonts w:ascii="Arial" w:hAnsi="Arial" w:cs="Arial"/>
          <w:color w:val="000000"/>
          <w:shd w:val="clear" w:color="auto" w:fill="FFFFFF"/>
        </w:rPr>
        <w:t xml:space="preserve"> what opportunities </w:t>
      </w:r>
      <w:r w:rsidR="00C5168D">
        <w:rPr>
          <w:rStyle w:val="xnormaltextrun"/>
          <w:rFonts w:ascii="Arial" w:hAnsi="Arial" w:cs="Arial"/>
          <w:color w:val="000000"/>
          <w:shd w:val="clear" w:color="auto" w:fill="FFFFFF"/>
        </w:rPr>
        <w:t>WYP saw</w:t>
      </w:r>
      <w:r w:rsidRPr="00D86FD9">
        <w:rPr>
          <w:rStyle w:val="xnormaltextrun"/>
          <w:rFonts w:ascii="Arial" w:hAnsi="Arial" w:cs="Arial"/>
          <w:color w:val="000000"/>
          <w:shd w:val="clear" w:color="auto" w:fill="FFFFFF"/>
        </w:rPr>
        <w:t xml:space="preserve"> in the future to promote the positive work </w:t>
      </w:r>
      <w:r w:rsidR="00C5168D">
        <w:rPr>
          <w:rStyle w:val="xnormaltextrun"/>
          <w:rFonts w:ascii="Arial" w:hAnsi="Arial" w:cs="Arial"/>
          <w:color w:val="000000"/>
          <w:shd w:val="clear" w:color="auto" w:fill="FFFFFF"/>
        </w:rPr>
        <w:t>they we</w:t>
      </w:r>
      <w:r w:rsidRPr="00D86FD9">
        <w:rPr>
          <w:rStyle w:val="xnormaltextrun"/>
          <w:rFonts w:ascii="Arial" w:hAnsi="Arial" w:cs="Arial"/>
          <w:color w:val="000000"/>
          <w:shd w:val="clear" w:color="auto" w:fill="FFFFFF"/>
        </w:rPr>
        <w:t>re doing to tackle hate crime</w:t>
      </w:r>
      <w:r w:rsidR="00C5168D">
        <w:rPr>
          <w:rStyle w:val="xnormaltextrun"/>
          <w:rFonts w:ascii="Arial" w:hAnsi="Arial" w:cs="Arial"/>
          <w:color w:val="000000"/>
          <w:shd w:val="clear" w:color="auto" w:fill="FFFFFF"/>
        </w:rPr>
        <w:t>.</w:t>
      </w:r>
    </w:p>
    <w:p w14:paraId="469310DD" w14:textId="77777777" w:rsidR="002E03C7" w:rsidRDefault="002E03C7" w:rsidP="00B532DE">
      <w:pPr>
        <w:pStyle w:val="xparagraph"/>
        <w:spacing w:before="0" w:beforeAutospacing="0" w:after="0" w:afterAutospacing="0"/>
        <w:textAlignment w:val="baseline"/>
        <w:rPr>
          <w:rStyle w:val="xnormaltextrun"/>
          <w:rFonts w:ascii="Arial" w:hAnsi="Arial" w:cs="Arial"/>
          <w:color w:val="000000"/>
          <w:shd w:val="clear" w:color="auto" w:fill="FFFFFF"/>
        </w:rPr>
      </w:pPr>
    </w:p>
    <w:p w14:paraId="3B64A39B" w14:textId="6FBE603D" w:rsidR="002E03C7" w:rsidRDefault="002E03C7" w:rsidP="00B532DE">
      <w:pPr>
        <w:pStyle w:val="xparagraph"/>
        <w:spacing w:before="0" w:beforeAutospacing="0" w:after="0" w:afterAutospacing="0"/>
        <w:textAlignment w:val="baseline"/>
        <w:rPr>
          <w:rStyle w:val="xnormaltextrun"/>
          <w:rFonts w:ascii="Arial" w:hAnsi="Arial" w:cs="Arial"/>
          <w:color w:val="000000"/>
          <w:shd w:val="clear" w:color="auto" w:fill="FFFFFF"/>
        </w:rPr>
      </w:pPr>
      <w:r>
        <w:rPr>
          <w:rStyle w:val="xnormaltextrun"/>
          <w:rFonts w:ascii="Arial" w:hAnsi="Arial" w:cs="Arial"/>
          <w:color w:val="000000"/>
          <w:shd w:val="clear" w:color="auto" w:fill="FFFFFF"/>
        </w:rPr>
        <w:t xml:space="preserve">ACC Miller said they had their Community Alert engagement tracker that </w:t>
      </w:r>
      <w:r w:rsidR="005D519C">
        <w:rPr>
          <w:rStyle w:val="xnormaltextrun"/>
          <w:rFonts w:ascii="Arial" w:hAnsi="Arial" w:cs="Arial"/>
          <w:color w:val="000000"/>
          <w:shd w:val="clear" w:color="auto" w:fill="FFFFFF"/>
        </w:rPr>
        <w:t xml:space="preserve">had been a pilot and would be rolled out in January 2025. </w:t>
      </w:r>
      <w:r w:rsidR="00C806EC">
        <w:rPr>
          <w:rStyle w:val="xnormaltextrun"/>
          <w:rFonts w:ascii="Arial" w:hAnsi="Arial" w:cs="Arial"/>
          <w:color w:val="000000"/>
          <w:shd w:val="clear" w:color="auto" w:fill="FFFFFF"/>
        </w:rPr>
        <w:t>They also publicised positive work through Scrutiny Panels, Police and Communities Together (PACT) meetings and NPT</w:t>
      </w:r>
      <w:r w:rsidR="00E22D32">
        <w:rPr>
          <w:rStyle w:val="xnormaltextrun"/>
          <w:rFonts w:ascii="Arial" w:hAnsi="Arial" w:cs="Arial"/>
          <w:color w:val="000000"/>
          <w:shd w:val="clear" w:color="auto" w:fill="FFFFFF"/>
        </w:rPr>
        <w:t xml:space="preserve">s attendance at engagement events. They also had district tactical plans which were refreshed </w:t>
      </w:r>
      <w:r w:rsidR="004F300D">
        <w:rPr>
          <w:rStyle w:val="xnormaltextrun"/>
          <w:rFonts w:ascii="Arial" w:hAnsi="Arial" w:cs="Arial"/>
          <w:color w:val="000000"/>
          <w:shd w:val="clear" w:color="auto" w:fill="FFFFFF"/>
        </w:rPr>
        <w:t>frequently in terms of how they fed out information locally</w:t>
      </w:r>
      <w:r w:rsidR="00057FAF">
        <w:rPr>
          <w:rStyle w:val="xnormaltextrun"/>
          <w:rFonts w:ascii="Arial" w:hAnsi="Arial" w:cs="Arial"/>
          <w:color w:val="000000"/>
          <w:shd w:val="clear" w:color="auto" w:fill="FFFFFF"/>
        </w:rPr>
        <w:t xml:space="preserve">. He welcomed any support to reach further into communities. </w:t>
      </w:r>
    </w:p>
    <w:p w14:paraId="35980306" w14:textId="77777777" w:rsidR="003E72E2" w:rsidRDefault="003E72E2" w:rsidP="00B532DE">
      <w:pPr>
        <w:pStyle w:val="xparagraph"/>
        <w:spacing w:before="0" w:beforeAutospacing="0" w:after="0" w:afterAutospacing="0"/>
        <w:textAlignment w:val="baseline"/>
        <w:rPr>
          <w:rStyle w:val="xnormaltextrun"/>
          <w:rFonts w:ascii="Arial" w:hAnsi="Arial" w:cs="Arial"/>
          <w:color w:val="000000"/>
          <w:shd w:val="clear" w:color="auto" w:fill="FFFFFF"/>
        </w:rPr>
      </w:pPr>
    </w:p>
    <w:p w14:paraId="02ADE88E" w14:textId="76C69242" w:rsidR="003E72E2" w:rsidRPr="00B532DE" w:rsidRDefault="003E72E2" w:rsidP="00B532DE">
      <w:pPr>
        <w:pStyle w:val="xparagraph"/>
        <w:spacing w:before="0" w:beforeAutospacing="0" w:after="0" w:afterAutospacing="0"/>
        <w:textAlignment w:val="baseline"/>
        <w:rPr>
          <w:rFonts w:ascii="Arial" w:hAnsi="Arial" w:cs="Arial"/>
          <w:color w:val="000000"/>
          <w:shd w:val="clear" w:color="auto" w:fill="FFFFFF"/>
        </w:rPr>
      </w:pPr>
      <w:r>
        <w:rPr>
          <w:rStyle w:val="xnormaltextrun"/>
          <w:rFonts w:ascii="Arial" w:hAnsi="Arial" w:cs="Arial"/>
          <w:color w:val="000000"/>
          <w:shd w:val="clear" w:color="auto" w:fill="FFFFFF"/>
        </w:rPr>
        <w:t xml:space="preserve">The DMPC added that the Mayor’s Safer Communities Fund was a great opportunity for </w:t>
      </w:r>
      <w:r w:rsidR="005B3886">
        <w:rPr>
          <w:rStyle w:val="xnormaltextrun"/>
          <w:rFonts w:ascii="Arial" w:hAnsi="Arial" w:cs="Arial"/>
          <w:color w:val="000000"/>
          <w:shd w:val="clear" w:color="auto" w:fill="FFFFFF"/>
        </w:rPr>
        <w:t xml:space="preserve">grassroots organisations to bid for money to support the reporting of Hate Crime. </w:t>
      </w:r>
      <w:r w:rsidR="000B3746">
        <w:rPr>
          <w:rStyle w:val="xnormaltextrun"/>
          <w:rFonts w:ascii="Arial" w:hAnsi="Arial" w:cs="Arial"/>
          <w:color w:val="000000"/>
          <w:shd w:val="clear" w:color="auto" w:fill="FFFFFF"/>
        </w:rPr>
        <w:t xml:space="preserve">Over £400k of monies from the fund had already been spent on tackling this </w:t>
      </w:r>
      <w:r w:rsidR="00FF1EFA">
        <w:rPr>
          <w:rStyle w:val="xnormaltextrun"/>
          <w:rFonts w:ascii="Arial" w:hAnsi="Arial" w:cs="Arial"/>
          <w:color w:val="000000"/>
          <w:shd w:val="clear" w:color="auto" w:fill="FFFFFF"/>
        </w:rPr>
        <w:t>area of work.</w:t>
      </w:r>
    </w:p>
    <w:p w14:paraId="615C311F" w14:textId="77777777" w:rsidR="00993DCF" w:rsidRDefault="00993DCF" w:rsidP="00CA0964">
      <w:pPr>
        <w:pStyle w:val="ListParagraph"/>
        <w:ind w:left="0"/>
        <w:rPr>
          <w:rFonts w:ascii="Arial" w:eastAsia="Times New Roman" w:hAnsi="Arial" w:cs="Arial"/>
          <w:b/>
          <w:bCs/>
          <w:sz w:val="24"/>
          <w:szCs w:val="24"/>
          <w:lang w:val="en" w:eastAsia="en-GB"/>
        </w:rPr>
      </w:pPr>
    </w:p>
    <w:p w14:paraId="4F61CC4A" w14:textId="4AEC480E" w:rsidR="77D4D0E8" w:rsidRDefault="00E111C3" w:rsidP="00816334">
      <w:pPr>
        <w:pStyle w:val="ListParagraph"/>
        <w:numPr>
          <w:ilvl w:val="0"/>
          <w:numId w:val="1"/>
        </w:numPr>
        <w:spacing w:line="256" w:lineRule="auto"/>
        <w:ind w:left="0"/>
        <w:rPr>
          <w:rFonts w:ascii="Arial" w:eastAsia="Times New Roman" w:hAnsi="Arial" w:cs="Arial"/>
          <w:b/>
          <w:bCs/>
          <w:sz w:val="24"/>
          <w:szCs w:val="24"/>
          <w:lang w:val="en" w:eastAsia="en-GB"/>
        </w:rPr>
      </w:pPr>
      <w:r w:rsidRPr="00D86FD9">
        <w:rPr>
          <w:rFonts w:ascii="Arial" w:eastAsia="Times New Roman" w:hAnsi="Arial" w:cs="Arial"/>
          <w:b/>
          <w:bCs/>
          <w:color w:val="000000"/>
          <w:sz w:val="24"/>
          <w:szCs w:val="24"/>
          <w:lang w:eastAsia="en-GB"/>
        </w:rPr>
        <w:t>Neighbourhood Policing and Anti</w:t>
      </w:r>
      <w:r>
        <w:rPr>
          <w:rFonts w:ascii="Arial" w:eastAsia="Times New Roman" w:hAnsi="Arial" w:cs="Arial"/>
          <w:b/>
          <w:bCs/>
          <w:color w:val="000000"/>
          <w:sz w:val="24"/>
          <w:szCs w:val="24"/>
          <w:lang w:eastAsia="en-GB"/>
        </w:rPr>
        <w:t>-</w:t>
      </w:r>
      <w:r w:rsidRPr="00D86FD9">
        <w:rPr>
          <w:rFonts w:ascii="Arial" w:eastAsia="Times New Roman" w:hAnsi="Arial" w:cs="Arial"/>
          <w:b/>
          <w:bCs/>
          <w:color w:val="000000"/>
          <w:sz w:val="24"/>
          <w:szCs w:val="24"/>
          <w:lang w:eastAsia="en-GB"/>
        </w:rPr>
        <w:t>Social Behaviour</w:t>
      </w:r>
      <w:r w:rsidRPr="62B39114">
        <w:rPr>
          <w:rFonts w:ascii="Arial" w:eastAsia="Times New Roman" w:hAnsi="Arial" w:cs="Arial"/>
          <w:b/>
          <w:bCs/>
          <w:sz w:val="24"/>
          <w:szCs w:val="24"/>
          <w:lang w:val="en" w:eastAsia="en-GB"/>
        </w:rPr>
        <w:t xml:space="preserve"> </w:t>
      </w:r>
      <w:r w:rsidR="007D3C87">
        <w:rPr>
          <w:rFonts w:ascii="Arial" w:eastAsia="Times New Roman" w:hAnsi="Arial" w:cs="Arial"/>
          <w:b/>
          <w:bCs/>
          <w:sz w:val="24"/>
          <w:szCs w:val="24"/>
          <w:lang w:val="en" w:eastAsia="en-GB"/>
        </w:rPr>
        <w:t xml:space="preserve">(ASB) </w:t>
      </w:r>
      <w:r w:rsidR="00DA6651" w:rsidRPr="62B39114">
        <w:rPr>
          <w:rFonts w:ascii="Arial" w:eastAsia="Times New Roman" w:hAnsi="Arial" w:cs="Arial"/>
          <w:b/>
          <w:bCs/>
          <w:sz w:val="24"/>
          <w:szCs w:val="24"/>
          <w:lang w:val="en" w:eastAsia="en-GB"/>
        </w:rPr>
        <w:t>–</w:t>
      </w:r>
      <w:r w:rsidR="00DA6651" w:rsidRPr="62B39114">
        <w:rPr>
          <w:rFonts w:ascii="Arial" w:hAnsi="Arial" w:cs="Arial"/>
          <w:b/>
          <w:bCs/>
          <w:sz w:val="24"/>
          <w:szCs w:val="24"/>
        </w:rPr>
        <w:t xml:space="preserve"> access </w:t>
      </w:r>
      <w:r w:rsidR="00274D74">
        <w:rPr>
          <w:rFonts w:ascii="Arial" w:hAnsi="Arial" w:cs="Arial"/>
          <w:b/>
          <w:bCs/>
          <w:sz w:val="24"/>
          <w:szCs w:val="24"/>
        </w:rPr>
        <w:t xml:space="preserve">to </w:t>
      </w:r>
      <w:r w:rsidR="00DA6651" w:rsidRPr="62B39114">
        <w:rPr>
          <w:rFonts w:ascii="Arial" w:hAnsi="Arial" w:cs="Arial"/>
          <w:b/>
          <w:bCs/>
          <w:sz w:val="24"/>
          <w:szCs w:val="24"/>
        </w:rPr>
        <w:t>the full report</w:t>
      </w:r>
      <w:r w:rsidR="000B6E99">
        <w:rPr>
          <w:rFonts w:ascii="Arial" w:hAnsi="Arial" w:cs="Arial"/>
          <w:b/>
          <w:bCs/>
          <w:sz w:val="24"/>
          <w:szCs w:val="24"/>
        </w:rPr>
        <w:t xml:space="preserve"> </w:t>
      </w:r>
      <w:hyperlink r:id="rId13" w:history="1">
        <w:r w:rsidR="000B6E99" w:rsidRPr="001417C5">
          <w:rPr>
            <w:rStyle w:val="Hyperlink"/>
            <w:rFonts w:ascii="Arial" w:hAnsi="Arial" w:cs="Arial"/>
            <w:b/>
            <w:bCs/>
            <w:color w:val="auto"/>
            <w:sz w:val="24"/>
            <w:szCs w:val="24"/>
          </w:rPr>
          <w:t>HERE.</w:t>
        </w:r>
      </w:hyperlink>
    </w:p>
    <w:p w14:paraId="00331134" w14:textId="77777777" w:rsidR="00AC52C2" w:rsidRDefault="00AC52C2" w:rsidP="00CA0964">
      <w:pPr>
        <w:pStyle w:val="ListParagraph"/>
        <w:ind w:left="0"/>
        <w:rPr>
          <w:rFonts w:ascii="Arial" w:eastAsia="Times New Roman" w:hAnsi="Arial" w:cs="Arial"/>
          <w:sz w:val="24"/>
          <w:szCs w:val="24"/>
          <w:lang w:val="en" w:eastAsia="en-GB"/>
        </w:rPr>
      </w:pPr>
    </w:p>
    <w:p w14:paraId="59069EB6" w14:textId="683FF40F" w:rsidR="00745C8F" w:rsidRDefault="00745C8F" w:rsidP="00745C8F">
      <w:pPr>
        <w:pStyle w:val="xmsonormal"/>
        <w:rPr>
          <w:rFonts w:ascii="Arial" w:eastAsia="Times New Roman" w:hAnsi="Arial" w:cs="Arial"/>
          <w:sz w:val="24"/>
          <w:szCs w:val="24"/>
        </w:rPr>
      </w:pPr>
      <w:r>
        <w:rPr>
          <w:rFonts w:ascii="Arial" w:eastAsia="Times New Roman" w:hAnsi="Arial" w:cs="Arial"/>
          <w:sz w:val="24"/>
          <w:szCs w:val="24"/>
        </w:rPr>
        <w:t xml:space="preserve">The DMPC </w:t>
      </w:r>
      <w:r w:rsidR="006C3C99">
        <w:rPr>
          <w:rFonts w:ascii="Arial" w:eastAsia="Times New Roman" w:hAnsi="Arial" w:cs="Arial"/>
          <w:sz w:val="24"/>
          <w:szCs w:val="24"/>
        </w:rPr>
        <w:t xml:space="preserve">highlighted that </w:t>
      </w:r>
      <w:r w:rsidRPr="00D86FD9">
        <w:rPr>
          <w:rFonts w:ascii="Arial" w:eastAsia="Times New Roman" w:hAnsi="Arial" w:cs="Arial"/>
          <w:sz w:val="24"/>
          <w:szCs w:val="24"/>
        </w:rPr>
        <w:t>Neighbourhood Policing Teams</w:t>
      </w:r>
      <w:r>
        <w:rPr>
          <w:rFonts w:ascii="Arial" w:eastAsia="Times New Roman" w:hAnsi="Arial" w:cs="Arial"/>
          <w:sz w:val="24"/>
          <w:szCs w:val="24"/>
        </w:rPr>
        <w:t>’</w:t>
      </w:r>
      <w:r w:rsidRPr="00D86FD9">
        <w:rPr>
          <w:rFonts w:ascii="Arial" w:eastAsia="Times New Roman" w:hAnsi="Arial" w:cs="Arial"/>
          <w:sz w:val="24"/>
          <w:szCs w:val="24"/>
        </w:rPr>
        <w:t xml:space="preserve"> staffing, police officers and police staff (actuals), remain</w:t>
      </w:r>
      <w:r w:rsidR="006C3C99">
        <w:rPr>
          <w:rFonts w:ascii="Arial" w:eastAsia="Times New Roman" w:hAnsi="Arial" w:cs="Arial"/>
          <w:sz w:val="24"/>
          <w:szCs w:val="24"/>
        </w:rPr>
        <w:t>ed</w:t>
      </w:r>
      <w:r w:rsidRPr="00D86FD9">
        <w:rPr>
          <w:rFonts w:ascii="Arial" w:eastAsia="Times New Roman" w:hAnsi="Arial" w:cs="Arial"/>
          <w:sz w:val="24"/>
          <w:szCs w:val="24"/>
        </w:rPr>
        <w:t xml:space="preserve"> lower than the budgeted position. </w:t>
      </w:r>
      <w:r w:rsidR="006C3C99">
        <w:rPr>
          <w:rFonts w:ascii="Arial" w:eastAsia="Times New Roman" w:hAnsi="Arial" w:cs="Arial"/>
          <w:sz w:val="24"/>
          <w:szCs w:val="24"/>
        </w:rPr>
        <w:t>She asked whether this position would improve.</w:t>
      </w:r>
    </w:p>
    <w:p w14:paraId="4C98BB0D" w14:textId="77777777" w:rsidR="006C3C99" w:rsidRDefault="006C3C99" w:rsidP="00745C8F">
      <w:pPr>
        <w:pStyle w:val="xmsonormal"/>
        <w:rPr>
          <w:rFonts w:ascii="Arial" w:eastAsia="Times New Roman" w:hAnsi="Arial" w:cs="Arial"/>
          <w:sz w:val="24"/>
          <w:szCs w:val="24"/>
        </w:rPr>
      </w:pPr>
    </w:p>
    <w:p w14:paraId="2D4DC90E" w14:textId="77777777" w:rsidR="007D3C87" w:rsidRDefault="006C3C99" w:rsidP="00745C8F">
      <w:pPr>
        <w:pStyle w:val="xmsonormal"/>
        <w:rPr>
          <w:rFonts w:ascii="Arial" w:eastAsia="Times New Roman" w:hAnsi="Arial" w:cs="Arial"/>
          <w:sz w:val="24"/>
          <w:szCs w:val="24"/>
        </w:rPr>
      </w:pPr>
      <w:r>
        <w:rPr>
          <w:rFonts w:ascii="Arial" w:eastAsia="Times New Roman" w:hAnsi="Arial" w:cs="Arial"/>
          <w:sz w:val="24"/>
          <w:szCs w:val="24"/>
        </w:rPr>
        <w:t xml:space="preserve">ACC Miller said the position had improved since the last report. </w:t>
      </w:r>
      <w:r w:rsidR="004E3D57">
        <w:rPr>
          <w:rFonts w:ascii="Arial" w:eastAsia="Times New Roman" w:hAnsi="Arial" w:cs="Arial"/>
          <w:sz w:val="24"/>
          <w:szCs w:val="24"/>
        </w:rPr>
        <w:t xml:space="preserve">In June 2024 there were 57 Police Officer vacancies and 43.5 for </w:t>
      </w:r>
      <w:r w:rsidR="00C34A87">
        <w:rPr>
          <w:rFonts w:ascii="Arial" w:eastAsia="Times New Roman" w:hAnsi="Arial" w:cs="Arial"/>
          <w:sz w:val="24"/>
          <w:szCs w:val="24"/>
        </w:rPr>
        <w:t>PCSOs.</w:t>
      </w:r>
      <w:r w:rsidR="0028465C">
        <w:rPr>
          <w:rFonts w:ascii="Arial" w:eastAsia="Times New Roman" w:hAnsi="Arial" w:cs="Arial"/>
          <w:sz w:val="24"/>
          <w:szCs w:val="24"/>
        </w:rPr>
        <w:t xml:space="preserve"> </w:t>
      </w:r>
    </w:p>
    <w:p w14:paraId="7C2B9B09" w14:textId="56343E7B" w:rsidR="009E3223" w:rsidRDefault="0028465C" w:rsidP="00745C8F">
      <w:pPr>
        <w:pStyle w:val="xmsonormal"/>
        <w:rPr>
          <w:rFonts w:ascii="Arial" w:eastAsia="Times New Roman" w:hAnsi="Arial" w:cs="Arial"/>
          <w:sz w:val="24"/>
          <w:szCs w:val="24"/>
        </w:rPr>
      </w:pPr>
      <w:r>
        <w:rPr>
          <w:rFonts w:ascii="Arial" w:eastAsia="Times New Roman" w:hAnsi="Arial" w:cs="Arial"/>
          <w:sz w:val="24"/>
          <w:szCs w:val="24"/>
        </w:rPr>
        <w:lastRenderedPageBreak/>
        <w:t xml:space="preserve">The latest paper stated 25 vacancies for Police Officers </w:t>
      </w:r>
      <w:r w:rsidR="00EA72FF" w:rsidRPr="007264B3">
        <w:rPr>
          <w:rFonts w:ascii="Arial" w:eastAsia="Times New Roman" w:hAnsi="Arial" w:cs="Arial"/>
          <w:sz w:val="24"/>
          <w:szCs w:val="24"/>
        </w:rPr>
        <w:t>and 44 for PCSOs so</w:t>
      </w:r>
      <w:r w:rsidR="00EA72FF">
        <w:rPr>
          <w:rFonts w:ascii="Arial" w:eastAsia="Times New Roman" w:hAnsi="Arial" w:cs="Arial"/>
          <w:sz w:val="24"/>
          <w:szCs w:val="24"/>
        </w:rPr>
        <w:t xml:space="preserve"> they were headed in the right direction. </w:t>
      </w:r>
      <w:r w:rsidR="008E22C7">
        <w:rPr>
          <w:rFonts w:ascii="Arial" w:eastAsia="Times New Roman" w:hAnsi="Arial" w:cs="Arial"/>
          <w:sz w:val="24"/>
          <w:szCs w:val="24"/>
        </w:rPr>
        <w:t xml:space="preserve">The Force planned to recruit over 800 Officers </w:t>
      </w:r>
      <w:r w:rsidR="00DB1E4C">
        <w:rPr>
          <w:rFonts w:ascii="Arial" w:eastAsia="Times New Roman" w:hAnsi="Arial" w:cs="Arial"/>
          <w:sz w:val="24"/>
          <w:szCs w:val="24"/>
        </w:rPr>
        <w:t xml:space="preserve">over the next two financial years and 96 were already in their initial training. </w:t>
      </w:r>
      <w:r w:rsidR="0074024C">
        <w:rPr>
          <w:rFonts w:ascii="Arial" w:eastAsia="Times New Roman" w:hAnsi="Arial" w:cs="Arial"/>
          <w:sz w:val="24"/>
          <w:szCs w:val="24"/>
        </w:rPr>
        <w:t xml:space="preserve">They were still on track to meet their full budgeted numbers by early next year. </w:t>
      </w:r>
    </w:p>
    <w:p w14:paraId="61AAA492" w14:textId="77777777" w:rsidR="009E3223" w:rsidRDefault="009E3223" w:rsidP="00745C8F">
      <w:pPr>
        <w:pStyle w:val="xmsonormal"/>
        <w:rPr>
          <w:rFonts w:ascii="Arial" w:eastAsia="Times New Roman" w:hAnsi="Arial" w:cs="Arial"/>
          <w:sz w:val="24"/>
          <w:szCs w:val="24"/>
        </w:rPr>
      </w:pPr>
    </w:p>
    <w:p w14:paraId="69E927E6" w14:textId="4EF6B27A" w:rsidR="009E3223" w:rsidRDefault="009E3223" w:rsidP="00745C8F">
      <w:pPr>
        <w:pStyle w:val="xmsonormal"/>
        <w:rPr>
          <w:rFonts w:ascii="Arial" w:eastAsia="Times New Roman" w:hAnsi="Arial" w:cs="Arial"/>
          <w:sz w:val="24"/>
          <w:szCs w:val="24"/>
        </w:rPr>
      </w:pPr>
      <w:r>
        <w:rPr>
          <w:rFonts w:ascii="Arial" w:eastAsia="Times New Roman" w:hAnsi="Arial" w:cs="Arial"/>
          <w:sz w:val="24"/>
          <w:szCs w:val="24"/>
        </w:rPr>
        <w:t>The DMPC then n</w:t>
      </w:r>
      <w:r w:rsidRPr="00D86FD9">
        <w:rPr>
          <w:rFonts w:ascii="Arial" w:eastAsia="Times New Roman" w:hAnsi="Arial" w:cs="Arial"/>
          <w:sz w:val="24"/>
          <w:szCs w:val="24"/>
        </w:rPr>
        <w:t>ot</w:t>
      </w:r>
      <w:r>
        <w:rPr>
          <w:rFonts w:ascii="Arial" w:eastAsia="Times New Roman" w:hAnsi="Arial" w:cs="Arial"/>
          <w:sz w:val="24"/>
          <w:szCs w:val="24"/>
        </w:rPr>
        <w:t>ed</w:t>
      </w:r>
      <w:r w:rsidRPr="00D86FD9">
        <w:rPr>
          <w:rFonts w:ascii="Arial" w:eastAsia="Times New Roman" w:hAnsi="Arial" w:cs="Arial"/>
          <w:sz w:val="24"/>
          <w:szCs w:val="24"/>
        </w:rPr>
        <w:t xml:space="preserve"> West Yorkshire Police received the H</w:t>
      </w:r>
      <w:r>
        <w:rPr>
          <w:rFonts w:ascii="Arial" w:eastAsia="Times New Roman" w:hAnsi="Arial" w:cs="Arial"/>
          <w:sz w:val="24"/>
          <w:szCs w:val="24"/>
        </w:rPr>
        <w:t>e</w:t>
      </w:r>
      <w:r w:rsidRPr="00D86FD9">
        <w:rPr>
          <w:rFonts w:ascii="Arial" w:eastAsia="Times New Roman" w:hAnsi="Arial" w:cs="Arial"/>
          <w:sz w:val="24"/>
          <w:szCs w:val="24"/>
        </w:rPr>
        <w:t xml:space="preserve">rman Goldstein award regarding Operation Vulcan, </w:t>
      </w:r>
      <w:r>
        <w:rPr>
          <w:rFonts w:ascii="Arial" w:eastAsia="Times New Roman" w:hAnsi="Arial" w:cs="Arial"/>
          <w:sz w:val="24"/>
          <w:szCs w:val="24"/>
        </w:rPr>
        <w:t>she asked ACC Miller to</w:t>
      </w:r>
      <w:r w:rsidRPr="00D86FD9">
        <w:rPr>
          <w:rFonts w:ascii="Arial" w:eastAsia="Times New Roman" w:hAnsi="Arial" w:cs="Arial"/>
          <w:sz w:val="24"/>
          <w:szCs w:val="24"/>
        </w:rPr>
        <w:t xml:space="preserve"> elaborate on the model and its implementation</w:t>
      </w:r>
      <w:r>
        <w:rPr>
          <w:rFonts w:ascii="Arial" w:eastAsia="Times New Roman" w:hAnsi="Arial" w:cs="Arial"/>
          <w:sz w:val="24"/>
          <w:szCs w:val="24"/>
        </w:rPr>
        <w:t>.</w:t>
      </w:r>
    </w:p>
    <w:p w14:paraId="67A81845" w14:textId="77777777" w:rsidR="009E3223" w:rsidRDefault="009E3223" w:rsidP="00745C8F">
      <w:pPr>
        <w:pStyle w:val="xmsonormal"/>
        <w:rPr>
          <w:rFonts w:ascii="Arial" w:eastAsia="Times New Roman" w:hAnsi="Arial" w:cs="Arial"/>
          <w:sz w:val="24"/>
          <w:szCs w:val="24"/>
        </w:rPr>
      </w:pPr>
    </w:p>
    <w:p w14:paraId="0E794155" w14:textId="3A87B28F" w:rsidR="006C3C99" w:rsidRPr="00D86FD9" w:rsidRDefault="009E3223" w:rsidP="00745C8F">
      <w:pPr>
        <w:pStyle w:val="xmsonormal"/>
        <w:rPr>
          <w:rFonts w:ascii="Arial" w:eastAsia="Times New Roman" w:hAnsi="Arial" w:cs="Arial"/>
        </w:rPr>
      </w:pPr>
      <w:r>
        <w:rPr>
          <w:rFonts w:ascii="Arial" w:eastAsia="Times New Roman" w:hAnsi="Arial" w:cs="Arial"/>
          <w:sz w:val="24"/>
          <w:szCs w:val="24"/>
        </w:rPr>
        <w:t>ACC Miller confirmed it was Greater Manchester Police</w:t>
      </w:r>
      <w:r w:rsidR="00A12D25">
        <w:rPr>
          <w:rFonts w:ascii="Arial" w:eastAsia="Times New Roman" w:hAnsi="Arial" w:cs="Arial"/>
          <w:sz w:val="24"/>
          <w:szCs w:val="24"/>
        </w:rPr>
        <w:t xml:space="preserve"> (GMP)</w:t>
      </w:r>
      <w:r>
        <w:rPr>
          <w:rFonts w:ascii="Arial" w:eastAsia="Times New Roman" w:hAnsi="Arial" w:cs="Arial"/>
          <w:sz w:val="24"/>
          <w:szCs w:val="24"/>
        </w:rPr>
        <w:t xml:space="preserve"> that received this award, not West Yorkshire, however they looked at best practice</w:t>
      </w:r>
      <w:r w:rsidR="00393E3C">
        <w:rPr>
          <w:rFonts w:ascii="Arial" w:eastAsia="Times New Roman" w:hAnsi="Arial" w:cs="Arial"/>
          <w:sz w:val="24"/>
          <w:szCs w:val="24"/>
        </w:rPr>
        <w:t xml:space="preserve"> and they implemented a similar practice </w:t>
      </w:r>
      <w:r w:rsidR="00393E3C" w:rsidRPr="00C312BE">
        <w:rPr>
          <w:rFonts w:ascii="Arial" w:eastAsia="Times New Roman" w:hAnsi="Arial" w:cs="Arial"/>
          <w:sz w:val="24"/>
          <w:szCs w:val="24"/>
        </w:rPr>
        <w:t>named Operation Orion</w:t>
      </w:r>
      <w:r w:rsidR="00CD7C8D" w:rsidRPr="00C312BE">
        <w:rPr>
          <w:rFonts w:ascii="Arial" w:eastAsia="Times New Roman" w:hAnsi="Arial" w:cs="Arial"/>
          <w:sz w:val="24"/>
          <w:szCs w:val="24"/>
        </w:rPr>
        <w:t>.</w:t>
      </w:r>
      <w:r w:rsidR="00CD7C8D">
        <w:rPr>
          <w:rFonts w:ascii="Arial" w:eastAsia="Times New Roman" w:hAnsi="Arial" w:cs="Arial"/>
          <w:sz w:val="24"/>
          <w:szCs w:val="24"/>
        </w:rPr>
        <w:t xml:space="preserve"> The operation </w:t>
      </w:r>
      <w:r w:rsidR="00970DE3">
        <w:rPr>
          <w:rFonts w:ascii="Arial" w:eastAsia="Times New Roman" w:hAnsi="Arial" w:cs="Arial"/>
          <w:sz w:val="24"/>
          <w:szCs w:val="24"/>
        </w:rPr>
        <w:t xml:space="preserve">was a partnership approach </w:t>
      </w:r>
      <w:r w:rsidR="000A07CB">
        <w:rPr>
          <w:rFonts w:ascii="Arial" w:eastAsia="Times New Roman" w:hAnsi="Arial" w:cs="Arial"/>
          <w:sz w:val="24"/>
          <w:szCs w:val="24"/>
        </w:rPr>
        <w:t>and looked at addressing key ASB issues within Calderdale</w:t>
      </w:r>
      <w:r w:rsidR="002F6356">
        <w:rPr>
          <w:rFonts w:ascii="Arial" w:eastAsia="Times New Roman" w:hAnsi="Arial" w:cs="Arial"/>
          <w:sz w:val="24"/>
          <w:szCs w:val="24"/>
        </w:rPr>
        <w:t>. It</w:t>
      </w:r>
      <w:r w:rsidR="00970DE3">
        <w:rPr>
          <w:rFonts w:ascii="Arial" w:eastAsia="Times New Roman" w:hAnsi="Arial" w:cs="Arial"/>
          <w:sz w:val="24"/>
          <w:szCs w:val="24"/>
        </w:rPr>
        <w:t xml:space="preserve"> </w:t>
      </w:r>
      <w:r w:rsidR="00CD7C8D">
        <w:rPr>
          <w:rFonts w:ascii="Arial" w:eastAsia="Times New Roman" w:hAnsi="Arial" w:cs="Arial"/>
          <w:sz w:val="24"/>
          <w:szCs w:val="24"/>
        </w:rPr>
        <w:t xml:space="preserve">began in July had </w:t>
      </w:r>
      <w:r w:rsidR="009A0C2B">
        <w:rPr>
          <w:rFonts w:ascii="Arial" w:eastAsia="Times New Roman" w:hAnsi="Arial" w:cs="Arial"/>
          <w:sz w:val="24"/>
          <w:szCs w:val="24"/>
        </w:rPr>
        <w:t>yielded some great results so far</w:t>
      </w:r>
      <w:r w:rsidR="00970DE3">
        <w:rPr>
          <w:rFonts w:ascii="Arial" w:eastAsia="Times New Roman" w:hAnsi="Arial" w:cs="Arial"/>
          <w:sz w:val="24"/>
          <w:szCs w:val="24"/>
        </w:rPr>
        <w:t>.</w:t>
      </w:r>
      <w:r w:rsidR="00A104EF">
        <w:rPr>
          <w:rFonts w:ascii="Arial" w:eastAsia="Times New Roman" w:hAnsi="Arial" w:cs="Arial"/>
          <w:sz w:val="24"/>
          <w:szCs w:val="24"/>
        </w:rPr>
        <w:t xml:space="preserve"> The operation was being evaluated and they would look to roll it out into other areas in the new year.</w:t>
      </w:r>
      <w:r w:rsidR="00C75F52">
        <w:rPr>
          <w:rFonts w:ascii="Arial" w:eastAsia="Times New Roman" w:hAnsi="Arial" w:cs="Arial"/>
          <w:sz w:val="24"/>
          <w:szCs w:val="24"/>
        </w:rPr>
        <w:t xml:space="preserve"> </w:t>
      </w:r>
    </w:p>
    <w:p w14:paraId="072B03B9" w14:textId="788CB43B" w:rsidR="00AC52C2" w:rsidRDefault="00AC52C2" w:rsidP="00CA0964">
      <w:pPr>
        <w:pStyle w:val="ListParagraph"/>
        <w:ind w:left="0"/>
        <w:rPr>
          <w:rFonts w:ascii="Arial" w:eastAsia="Times New Roman" w:hAnsi="Arial" w:cs="Arial"/>
          <w:sz w:val="24"/>
          <w:szCs w:val="24"/>
          <w:lang w:val="en" w:eastAsia="en-GB"/>
        </w:rPr>
      </w:pPr>
    </w:p>
    <w:p w14:paraId="7FC1512B" w14:textId="4003620D" w:rsidR="002A2C68" w:rsidRDefault="002A2C68" w:rsidP="00CA0964">
      <w:pPr>
        <w:pStyle w:val="ListParagraph"/>
        <w:ind w:left="0"/>
        <w:rPr>
          <w:rFonts w:ascii="Arial" w:eastAsia="Times New Roman" w:hAnsi="Arial" w:cs="Arial"/>
          <w:sz w:val="24"/>
          <w:szCs w:val="24"/>
        </w:rPr>
      </w:pPr>
      <w:r>
        <w:rPr>
          <w:rFonts w:ascii="Arial" w:eastAsia="Times New Roman" w:hAnsi="Arial" w:cs="Arial"/>
          <w:sz w:val="24"/>
          <w:szCs w:val="24"/>
        </w:rPr>
        <w:t xml:space="preserve">The DMPC asked </w:t>
      </w:r>
      <w:r w:rsidRPr="00D86FD9">
        <w:rPr>
          <w:rFonts w:ascii="Arial" w:eastAsia="Times New Roman" w:hAnsi="Arial" w:cs="Arial"/>
          <w:sz w:val="24"/>
          <w:szCs w:val="24"/>
        </w:rPr>
        <w:t xml:space="preserve">why ASB numbers </w:t>
      </w:r>
      <w:r w:rsidR="00B8788D">
        <w:rPr>
          <w:rFonts w:ascii="Arial" w:eastAsia="Times New Roman" w:hAnsi="Arial" w:cs="Arial"/>
          <w:sz w:val="24"/>
          <w:szCs w:val="24"/>
        </w:rPr>
        <w:t xml:space="preserve">appeared to be </w:t>
      </w:r>
      <w:r w:rsidRPr="00D86FD9">
        <w:rPr>
          <w:rFonts w:ascii="Arial" w:eastAsia="Times New Roman" w:hAnsi="Arial" w:cs="Arial"/>
          <w:sz w:val="24"/>
          <w:szCs w:val="24"/>
        </w:rPr>
        <w:t>rising</w:t>
      </w:r>
      <w:r w:rsidR="00B8788D">
        <w:rPr>
          <w:rFonts w:ascii="Arial" w:eastAsia="Times New Roman" w:hAnsi="Arial" w:cs="Arial"/>
          <w:sz w:val="24"/>
          <w:szCs w:val="24"/>
        </w:rPr>
        <w:t xml:space="preserve">, she asked whether this was and </w:t>
      </w:r>
      <w:r w:rsidRPr="00D86FD9">
        <w:rPr>
          <w:rFonts w:ascii="Arial" w:eastAsia="Times New Roman" w:hAnsi="Arial" w:cs="Arial"/>
          <w:sz w:val="24"/>
          <w:szCs w:val="24"/>
        </w:rPr>
        <w:t xml:space="preserve">increase in reporting or </w:t>
      </w:r>
      <w:r w:rsidR="00B8788D">
        <w:rPr>
          <w:rFonts w:ascii="Arial" w:eastAsia="Times New Roman" w:hAnsi="Arial" w:cs="Arial"/>
          <w:sz w:val="24"/>
          <w:szCs w:val="24"/>
        </w:rPr>
        <w:t xml:space="preserve">an increase in </w:t>
      </w:r>
      <w:r w:rsidRPr="00D86FD9">
        <w:rPr>
          <w:rFonts w:ascii="Arial" w:eastAsia="Times New Roman" w:hAnsi="Arial" w:cs="Arial"/>
          <w:sz w:val="24"/>
          <w:szCs w:val="24"/>
        </w:rPr>
        <w:t>actual</w:t>
      </w:r>
      <w:r w:rsidR="00B8788D">
        <w:rPr>
          <w:rFonts w:ascii="Arial" w:eastAsia="Times New Roman" w:hAnsi="Arial" w:cs="Arial"/>
          <w:sz w:val="24"/>
          <w:szCs w:val="24"/>
        </w:rPr>
        <w:t xml:space="preserve">s. </w:t>
      </w:r>
    </w:p>
    <w:p w14:paraId="03536266" w14:textId="77777777" w:rsidR="00B8788D" w:rsidRDefault="00B8788D" w:rsidP="00CA0964">
      <w:pPr>
        <w:pStyle w:val="ListParagraph"/>
        <w:ind w:left="0"/>
        <w:rPr>
          <w:rFonts w:ascii="Arial" w:eastAsia="Times New Roman" w:hAnsi="Arial" w:cs="Arial"/>
          <w:sz w:val="24"/>
          <w:szCs w:val="24"/>
        </w:rPr>
      </w:pPr>
    </w:p>
    <w:p w14:paraId="67B357FD" w14:textId="369EDAA9" w:rsidR="00B8788D" w:rsidRDefault="00B8788D" w:rsidP="00CA0964">
      <w:pPr>
        <w:pStyle w:val="ListParagraph"/>
        <w:ind w:left="0"/>
        <w:rPr>
          <w:rFonts w:ascii="Arial" w:eastAsia="Times New Roman" w:hAnsi="Arial" w:cs="Arial"/>
          <w:sz w:val="24"/>
          <w:szCs w:val="24"/>
        </w:rPr>
      </w:pPr>
      <w:r>
        <w:rPr>
          <w:rFonts w:ascii="Arial" w:eastAsia="Times New Roman" w:hAnsi="Arial" w:cs="Arial"/>
          <w:sz w:val="24"/>
          <w:szCs w:val="24"/>
        </w:rPr>
        <w:t xml:space="preserve">ACC Miller </w:t>
      </w:r>
      <w:r w:rsidR="00663306">
        <w:rPr>
          <w:rFonts w:ascii="Arial" w:eastAsia="Times New Roman" w:hAnsi="Arial" w:cs="Arial"/>
          <w:sz w:val="24"/>
          <w:szCs w:val="24"/>
        </w:rPr>
        <w:t>said it was likely both of those things</w:t>
      </w:r>
      <w:r w:rsidR="00F328FD">
        <w:rPr>
          <w:rFonts w:ascii="Arial" w:eastAsia="Times New Roman" w:hAnsi="Arial" w:cs="Arial"/>
          <w:sz w:val="24"/>
          <w:szCs w:val="24"/>
        </w:rPr>
        <w:t xml:space="preserve">, when broken down, the </w:t>
      </w:r>
      <w:r w:rsidR="00973946">
        <w:rPr>
          <w:rFonts w:ascii="Arial" w:eastAsia="Times New Roman" w:hAnsi="Arial" w:cs="Arial"/>
          <w:sz w:val="24"/>
          <w:szCs w:val="24"/>
        </w:rPr>
        <w:t>largest increase was in relation to nuisance motorcycle and quad bikes</w:t>
      </w:r>
      <w:r w:rsidR="00B81A73">
        <w:rPr>
          <w:rFonts w:ascii="Arial" w:eastAsia="Times New Roman" w:hAnsi="Arial" w:cs="Arial"/>
          <w:sz w:val="24"/>
          <w:szCs w:val="24"/>
        </w:rPr>
        <w:t xml:space="preserve"> which was unsurprising as they had focussed on it </w:t>
      </w:r>
      <w:r w:rsidR="00726415">
        <w:rPr>
          <w:rFonts w:ascii="Arial" w:eastAsia="Times New Roman" w:hAnsi="Arial" w:cs="Arial"/>
          <w:sz w:val="24"/>
          <w:szCs w:val="24"/>
        </w:rPr>
        <w:t>and publicised it in order to encourage report</w:t>
      </w:r>
      <w:r w:rsidR="00EA2B55">
        <w:rPr>
          <w:rFonts w:ascii="Arial" w:eastAsia="Times New Roman" w:hAnsi="Arial" w:cs="Arial"/>
          <w:sz w:val="24"/>
          <w:szCs w:val="24"/>
        </w:rPr>
        <w:t>ing. The DMPC added that this correlated with the concerns she had heard from the public</w:t>
      </w:r>
      <w:r w:rsidR="00D922AB">
        <w:rPr>
          <w:rFonts w:ascii="Arial" w:eastAsia="Times New Roman" w:hAnsi="Arial" w:cs="Arial"/>
          <w:sz w:val="24"/>
          <w:szCs w:val="24"/>
        </w:rPr>
        <w:t xml:space="preserve"> and she particularly highlighted the work </w:t>
      </w:r>
      <w:r w:rsidR="003071F1">
        <w:rPr>
          <w:rFonts w:ascii="Arial" w:eastAsia="Times New Roman" w:hAnsi="Arial" w:cs="Arial"/>
          <w:sz w:val="24"/>
          <w:szCs w:val="24"/>
        </w:rPr>
        <w:t xml:space="preserve">that officers were doing in Leeds to reduce this type of ASB. </w:t>
      </w:r>
    </w:p>
    <w:p w14:paraId="19779230" w14:textId="77777777" w:rsidR="00316717" w:rsidRDefault="00316717" w:rsidP="00CA0964">
      <w:pPr>
        <w:pStyle w:val="ListParagraph"/>
        <w:ind w:left="0"/>
        <w:rPr>
          <w:rFonts w:ascii="Arial" w:eastAsia="Times New Roman" w:hAnsi="Arial" w:cs="Arial"/>
          <w:sz w:val="24"/>
          <w:szCs w:val="24"/>
        </w:rPr>
      </w:pPr>
    </w:p>
    <w:p w14:paraId="19E76D6E" w14:textId="3B8D9C53" w:rsidR="00316717" w:rsidRDefault="00CD6025" w:rsidP="00CA0964">
      <w:pPr>
        <w:pStyle w:val="ListParagraph"/>
        <w:ind w:left="0"/>
        <w:rPr>
          <w:rFonts w:ascii="Arial" w:eastAsia="Times New Roman" w:hAnsi="Arial" w:cs="Arial"/>
          <w:sz w:val="24"/>
          <w:szCs w:val="24"/>
        </w:rPr>
      </w:pPr>
      <w:r>
        <w:rPr>
          <w:rFonts w:ascii="Arial" w:eastAsia="Times New Roman" w:hAnsi="Arial" w:cs="Arial"/>
          <w:sz w:val="24"/>
          <w:szCs w:val="24"/>
        </w:rPr>
        <w:t xml:space="preserve">The DMPC was pleased to see decreases in youth related ASB across West Yorkshire, however noted the increase in Wakefield, she asked </w:t>
      </w:r>
      <w:r w:rsidR="00774F52">
        <w:rPr>
          <w:rFonts w:ascii="Arial" w:eastAsia="Times New Roman" w:hAnsi="Arial" w:cs="Arial"/>
          <w:sz w:val="24"/>
          <w:szCs w:val="24"/>
        </w:rPr>
        <w:t xml:space="preserve">for WYP’s understanding of this. </w:t>
      </w:r>
    </w:p>
    <w:p w14:paraId="0B378BFE" w14:textId="77777777" w:rsidR="00774F52" w:rsidRDefault="00774F52" w:rsidP="00CA0964">
      <w:pPr>
        <w:pStyle w:val="ListParagraph"/>
        <w:ind w:left="0"/>
        <w:rPr>
          <w:rFonts w:ascii="Arial" w:eastAsia="Times New Roman" w:hAnsi="Arial" w:cs="Arial"/>
          <w:sz w:val="24"/>
          <w:szCs w:val="24"/>
        </w:rPr>
      </w:pPr>
    </w:p>
    <w:p w14:paraId="26844A35" w14:textId="2F0553BF" w:rsidR="00774F52" w:rsidRDefault="00774F52" w:rsidP="00CA0964">
      <w:pPr>
        <w:pStyle w:val="ListParagraph"/>
        <w:ind w:left="0"/>
        <w:rPr>
          <w:rFonts w:ascii="Arial" w:eastAsia="Times New Roman" w:hAnsi="Arial" w:cs="Arial"/>
          <w:sz w:val="24"/>
          <w:szCs w:val="24"/>
        </w:rPr>
      </w:pPr>
      <w:r>
        <w:rPr>
          <w:rFonts w:ascii="Arial" w:eastAsia="Times New Roman" w:hAnsi="Arial" w:cs="Arial"/>
          <w:sz w:val="24"/>
          <w:szCs w:val="24"/>
        </w:rPr>
        <w:t>ACC Miller said this was a 3.9% increase</w:t>
      </w:r>
      <w:r w:rsidR="00627ECD">
        <w:rPr>
          <w:rFonts w:ascii="Arial" w:eastAsia="Times New Roman" w:hAnsi="Arial" w:cs="Arial"/>
          <w:sz w:val="24"/>
          <w:szCs w:val="24"/>
        </w:rPr>
        <w:t xml:space="preserve">, they had a specific issue within Castleford </w:t>
      </w:r>
      <w:r w:rsidR="001B43E1">
        <w:rPr>
          <w:rFonts w:ascii="Arial" w:eastAsia="Times New Roman" w:hAnsi="Arial" w:cs="Arial"/>
          <w:sz w:val="24"/>
          <w:szCs w:val="24"/>
        </w:rPr>
        <w:t xml:space="preserve">which related to two </w:t>
      </w:r>
      <w:r w:rsidR="00FE6A8D">
        <w:rPr>
          <w:rFonts w:ascii="Arial" w:eastAsia="Times New Roman" w:hAnsi="Arial" w:cs="Arial"/>
          <w:sz w:val="24"/>
          <w:szCs w:val="24"/>
        </w:rPr>
        <w:t>individuals who had been moved into the area</w:t>
      </w:r>
      <w:r w:rsidR="00335953">
        <w:rPr>
          <w:rFonts w:ascii="Arial" w:eastAsia="Times New Roman" w:hAnsi="Arial" w:cs="Arial"/>
          <w:sz w:val="24"/>
          <w:szCs w:val="24"/>
        </w:rPr>
        <w:t xml:space="preserve"> but had since been moved out. </w:t>
      </w:r>
      <w:r w:rsidR="007D3C87">
        <w:rPr>
          <w:rFonts w:ascii="Arial" w:eastAsia="Times New Roman" w:hAnsi="Arial" w:cs="Arial"/>
          <w:sz w:val="24"/>
          <w:szCs w:val="24"/>
        </w:rPr>
        <w:t>21</w:t>
      </w:r>
      <w:r w:rsidR="00011835" w:rsidRPr="007D3C87">
        <w:rPr>
          <w:rFonts w:ascii="Arial" w:eastAsia="Times New Roman" w:hAnsi="Arial" w:cs="Arial"/>
          <w:sz w:val="24"/>
          <w:szCs w:val="24"/>
        </w:rPr>
        <w:t xml:space="preserve">Operation </w:t>
      </w:r>
      <w:proofErr w:type="spellStart"/>
      <w:r w:rsidR="00011835" w:rsidRPr="007D3C87">
        <w:rPr>
          <w:rFonts w:ascii="Arial" w:eastAsia="Times New Roman" w:hAnsi="Arial" w:cs="Arial"/>
          <w:sz w:val="24"/>
          <w:szCs w:val="24"/>
        </w:rPr>
        <w:t>Masville</w:t>
      </w:r>
      <w:proofErr w:type="spellEnd"/>
      <w:r w:rsidR="00011835">
        <w:rPr>
          <w:rFonts w:ascii="Arial" w:eastAsia="Times New Roman" w:hAnsi="Arial" w:cs="Arial"/>
          <w:sz w:val="24"/>
          <w:szCs w:val="24"/>
        </w:rPr>
        <w:t xml:space="preserve"> was launched to tackle </w:t>
      </w:r>
      <w:r w:rsidR="00A11D16">
        <w:rPr>
          <w:rFonts w:ascii="Arial" w:eastAsia="Times New Roman" w:hAnsi="Arial" w:cs="Arial"/>
          <w:sz w:val="24"/>
          <w:szCs w:val="24"/>
        </w:rPr>
        <w:t>ASB and crime in the Castleford locality</w:t>
      </w:r>
      <w:r w:rsidR="0091563C">
        <w:rPr>
          <w:rFonts w:ascii="Arial" w:eastAsia="Times New Roman" w:hAnsi="Arial" w:cs="Arial"/>
          <w:sz w:val="24"/>
          <w:szCs w:val="24"/>
        </w:rPr>
        <w:t>,</w:t>
      </w:r>
      <w:r w:rsidR="00A11D16">
        <w:rPr>
          <w:rFonts w:ascii="Arial" w:eastAsia="Times New Roman" w:hAnsi="Arial" w:cs="Arial"/>
          <w:sz w:val="24"/>
          <w:szCs w:val="24"/>
        </w:rPr>
        <w:t xml:space="preserve"> so they had a dedicated deterrent car </w:t>
      </w:r>
      <w:r w:rsidR="00EC4A57">
        <w:rPr>
          <w:rFonts w:ascii="Arial" w:eastAsia="Times New Roman" w:hAnsi="Arial" w:cs="Arial"/>
          <w:sz w:val="24"/>
          <w:szCs w:val="24"/>
        </w:rPr>
        <w:t xml:space="preserve">to target youth ASB. They also had issues at Wakefield and Pontefract bus stations </w:t>
      </w:r>
      <w:r w:rsidR="000C4A45">
        <w:rPr>
          <w:rFonts w:ascii="Arial" w:eastAsia="Times New Roman" w:hAnsi="Arial" w:cs="Arial"/>
          <w:sz w:val="24"/>
          <w:szCs w:val="24"/>
        </w:rPr>
        <w:t>in relation to Youth ASB</w:t>
      </w:r>
      <w:r w:rsidR="00640E65">
        <w:rPr>
          <w:rFonts w:ascii="Arial" w:eastAsia="Times New Roman" w:hAnsi="Arial" w:cs="Arial"/>
          <w:sz w:val="24"/>
          <w:szCs w:val="24"/>
        </w:rPr>
        <w:t xml:space="preserve">, </w:t>
      </w:r>
      <w:r w:rsidR="009E372D">
        <w:rPr>
          <w:rFonts w:ascii="Arial" w:eastAsia="Times New Roman" w:hAnsi="Arial" w:cs="Arial"/>
          <w:sz w:val="24"/>
          <w:szCs w:val="24"/>
        </w:rPr>
        <w:t>however issues had</w:t>
      </w:r>
      <w:r w:rsidR="00276028">
        <w:rPr>
          <w:rFonts w:ascii="Arial" w:eastAsia="Times New Roman" w:hAnsi="Arial" w:cs="Arial"/>
          <w:sz w:val="24"/>
          <w:szCs w:val="24"/>
        </w:rPr>
        <w:t xml:space="preserve"> also improved in this area as staffing levels had returned to normal. </w:t>
      </w:r>
      <w:r w:rsidR="00121939">
        <w:rPr>
          <w:rFonts w:ascii="Arial" w:eastAsia="Times New Roman" w:hAnsi="Arial" w:cs="Arial"/>
          <w:sz w:val="24"/>
          <w:szCs w:val="24"/>
        </w:rPr>
        <w:t xml:space="preserve">They had also looked at problem solving plans in relation to shopping complexes </w:t>
      </w:r>
      <w:r w:rsidR="00797E9D">
        <w:rPr>
          <w:rFonts w:ascii="Arial" w:eastAsia="Times New Roman" w:hAnsi="Arial" w:cs="Arial"/>
          <w:sz w:val="24"/>
          <w:szCs w:val="24"/>
        </w:rPr>
        <w:t>in the area</w:t>
      </w:r>
      <w:r w:rsidR="005E7540">
        <w:rPr>
          <w:rFonts w:ascii="Arial" w:eastAsia="Times New Roman" w:hAnsi="Arial" w:cs="Arial"/>
          <w:sz w:val="24"/>
          <w:szCs w:val="24"/>
        </w:rPr>
        <w:t xml:space="preserve">. The DMPC added that the Safer Travel PCSOs funded by the Mayor </w:t>
      </w:r>
      <w:r w:rsidR="00A931C8">
        <w:rPr>
          <w:rFonts w:ascii="Arial" w:eastAsia="Times New Roman" w:hAnsi="Arial" w:cs="Arial"/>
          <w:sz w:val="24"/>
          <w:szCs w:val="24"/>
        </w:rPr>
        <w:t>had reduced ASB on buses by 11%</w:t>
      </w:r>
      <w:r w:rsidR="00DE3C54">
        <w:rPr>
          <w:rFonts w:ascii="Arial" w:eastAsia="Times New Roman" w:hAnsi="Arial" w:cs="Arial"/>
          <w:sz w:val="24"/>
          <w:szCs w:val="24"/>
        </w:rPr>
        <w:t>.</w:t>
      </w:r>
    </w:p>
    <w:p w14:paraId="591F59B7" w14:textId="096FCE0A" w:rsidR="0066259F" w:rsidRDefault="00904DB9" w:rsidP="0066259F">
      <w:pPr>
        <w:pStyle w:val="xmsonormal"/>
        <w:rPr>
          <w:rFonts w:ascii="Arial" w:eastAsia="Times New Roman" w:hAnsi="Arial" w:cs="Arial"/>
          <w:sz w:val="24"/>
          <w:szCs w:val="24"/>
        </w:rPr>
      </w:pPr>
      <w:r>
        <w:rPr>
          <w:rFonts w:ascii="Arial" w:eastAsia="Times New Roman" w:hAnsi="Arial" w:cs="Arial"/>
          <w:sz w:val="24"/>
          <w:szCs w:val="24"/>
        </w:rPr>
        <w:t>The DMPC asked what we could</w:t>
      </w:r>
      <w:r w:rsidR="0066259F" w:rsidRPr="00D86FD9">
        <w:rPr>
          <w:rFonts w:ascii="Arial" w:eastAsia="Times New Roman" w:hAnsi="Arial" w:cs="Arial"/>
          <w:sz w:val="24"/>
          <w:szCs w:val="24"/>
        </w:rPr>
        <w:t xml:space="preserve"> say to members of the public who experience</w:t>
      </w:r>
      <w:r>
        <w:rPr>
          <w:rFonts w:ascii="Arial" w:eastAsia="Times New Roman" w:hAnsi="Arial" w:cs="Arial"/>
          <w:sz w:val="24"/>
          <w:szCs w:val="24"/>
        </w:rPr>
        <w:t>d</w:t>
      </w:r>
      <w:r w:rsidR="0066259F" w:rsidRPr="00D86FD9">
        <w:rPr>
          <w:rFonts w:ascii="Arial" w:eastAsia="Times New Roman" w:hAnsi="Arial" w:cs="Arial"/>
          <w:sz w:val="24"/>
          <w:szCs w:val="24"/>
        </w:rPr>
        <w:t xml:space="preserve"> repeat ASB year on year and fee</w:t>
      </w:r>
      <w:r w:rsidR="0038154B">
        <w:rPr>
          <w:rFonts w:ascii="Arial" w:eastAsia="Times New Roman" w:hAnsi="Arial" w:cs="Arial"/>
          <w:sz w:val="24"/>
          <w:szCs w:val="24"/>
        </w:rPr>
        <w:t>t</w:t>
      </w:r>
      <w:r w:rsidR="0066259F" w:rsidRPr="00D86FD9">
        <w:rPr>
          <w:rFonts w:ascii="Arial" w:eastAsia="Times New Roman" w:hAnsi="Arial" w:cs="Arial"/>
          <w:sz w:val="24"/>
          <w:szCs w:val="24"/>
        </w:rPr>
        <w:t xml:space="preserve"> the Police </w:t>
      </w:r>
      <w:r w:rsidR="0038154B">
        <w:rPr>
          <w:rFonts w:ascii="Arial" w:eastAsia="Times New Roman" w:hAnsi="Arial" w:cs="Arial"/>
          <w:sz w:val="24"/>
          <w:szCs w:val="24"/>
        </w:rPr>
        <w:t>were</w:t>
      </w:r>
      <w:r w:rsidR="0066259F" w:rsidRPr="00D86FD9">
        <w:rPr>
          <w:rFonts w:ascii="Arial" w:eastAsia="Times New Roman" w:hAnsi="Arial" w:cs="Arial"/>
          <w:sz w:val="24"/>
          <w:szCs w:val="24"/>
        </w:rPr>
        <w:t xml:space="preserve"> not tackling the long-term issue</w:t>
      </w:r>
      <w:r w:rsidR="0038154B">
        <w:rPr>
          <w:rFonts w:ascii="Arial" w:eastAsia="Times New Roman" w:hAnsi="Arial" w:cs="Arial"/>
          <w:sz w:val="24"/>
          <w:szCs w:val="24"/>
        </w:rPr>
        <w:t>s.</w:t>
      </w:r>
    </w:p>
    <w:p w14:paraId="7A4C3878" w14:textId="77777777" w:rsidR="0066259F" w:rsidRDefault="0066259F" w:rsidP="00CA0964">
      <w:pPr>
        <w:pStyle w:val="ListParagraph"/>
        <w:ind w:left="0"/>
        <w:rPr>
          <w:rFonts w:ascii="Arial" w:eastAsia="Times New Roman" w:hAnsi="Arial" w:cs="Arial"/>
          <w:sz w:val="24"/>
          <w:szCs w:val="24"/>
        </w:rPr>
      </w:pPr>
    </w:p>
    <w:p w14:paraId="4A1E52F3" w14:textId="77777777" w:rsidR="007D3C87" w:rsidRDefault="00904DB9" w:rsidP="00CA0964">
      <w:pPr>
        <w:pStyle w:val="ListParagraph"/>
        <w:ind w:left="0"/>
        <w:rPr>
          <w:rFonts w:ascii="Arial" w:eastAsia="Times New Roman" w:hAnsi="Arial" w:cs="Arial"/>
          <w:sz w:val="24"/>
          <w:szCs w:val="24"/>
        </w:rPr>
      </w:pPr>
      <w:r>
        <w:rPr>
          <w:rFonts w:ascii="Arial" w:eastAsia="Times New Roman" w:hAnsi="Arial" w:cs="Arial"/>
          <w:sz w:val="24"/>
          <w:szCs w:val="24"/>
        </w:rPr>
        <w:t xml:space="preserve">ACC Miller said tackling ASB remained a priority for the </w:t>
      </w:r>
      <w:proofErr w:type="gramStart"/>
      <w:r>
        <w:rPr>
          <w:rFonts w:ascii="Arial" w:eastAsia="Times New Roman" w:hAnsi="Arial" w:cs="Arial"/>
          <w:sz w:val="24"/>
          <w:szCs w:val="24"/>
        </w:rPr>
        <w:t>Force</w:t>
      </w:r>
      <w:proofErr w:type="gramEnd"/>
      <w:r>
        <w:rPr>
          <w:rFonts w:ascii="Arial" w:eastAsia="Times New Roman" w:hAnsi="Arial" w:cs="Arial"/>
          <w:sz w:val="24"/>
          <w:szCs w:val="24"/>
        </w:rPr>
        <w:t xml:space="preserve"> </w:t>
      </w:r>
      <w:r w:rsidR="0038154B">
        <w:rPr>
          <w:rFonts w:ascii="Arial" w:eastAsia="Times New Roman" w:hAnsi="Arial" w:cs="Arial"/>
          <w:sz w:val="24"/>
          <w:szCs w:val="24"/>
        </w:rPr>
        <w:t xml:space="preserve">and they had invested in ASB </w:t>
      </w:r>
      <w:r w:rsidR="008D4FE8">
        <w:rPr>
          <w:rFonts w:ascii="Arial" w:eastAsia="Times New Roman" w:hAnsi="Arial" w:cs="Arial"/>
          <w:sz w:val="24"/>
          <w:szCs w:val="24"/>
        </w:rPr>
        <w:t>teams and NPTs</w:t>
      </w:r>
      <w:r w:rsidR="00AF1E70">
        <w:rPr>
          <w:rFonts w:ascii="Arial" w:eastAsia="Times New Roman" w:hAnsi="Arial" w:cs="Arial"/>
          <w:sz w:val="24"/>
          <w:szCs w:val="24"/>
        </w:rPr>
        <w:t>. Th</w:t>
      </w:r>
      <w:r w:rsidR="008F6C0F">
        <w:rPr>
          <w:rFonts w:ascii="Arial" w:eastAsia="Times New Roman" w:hAnsi="Arial" w:cs="Arial"/>
          <w:sz w:val="24"/>
          <w:szCs w:val="24"/>
        </w:rPr>
        <w:t xml:space="preserve">is had resulted in determination to use extensive </w:t>
      </w:r>
      <w:proofErr w:type="gramStart"/>
      <w:r w:rsidR="008F6C0F">
        <w:rPr>
          <w:rFonts w:ascii="Arial" w:eastAsia="Times New Roman" w:hAnsi="Arial" w:cs="Arial"/>
          <w:sz w:val="24"/>
          <w:szCs w:val="24"/>
        </w:rPr>
        <w:t>powers</w:t>
      </w:r>
      <w:proofErr w:type="gramEnd"/>
      <w:r w:rsidR="008F6C0F">
        <w:rPr>
          <w:rFonts w:ascii="Arial" w:eastAsia="Times New Roman" w:hAnsi="Arial" w:cs="Arial"/>
          <w:sz w:val="24"/>
          <w:szCs w:val="24"/>
        </w:rPr>
        <w:t xml:space="preserve"> and they </w:t>
      </w:r>
      <w:r w:rsidR="00AF1E70">
        <w:rPr>
          <w:rFonts w:ascii="Arial" w:eastAsia="Times New Roman" w:hAnsi="Arial" w:cs="Arial"/>
          <w:sz w:val="24"/>
          <w:szCs w:val="24"/>
        </w:rPr>
        <w:t xml:space="preserve">looked at the wide use of powers they had to make neighbourhoods safer. </w:t>
      </w:r>
      <w:r w:rsidR="00DF5461">
        <w:rPr>
          <w:rFonts w:ascii="Arial" w:eastAsia="Times New Roman" w:hAnsi="Arial" w:cs="Arial"/>
          <w:sz w:val="24"/>
          <w:szCs w:val="24"/>
        </w:rPr>
        <w:t>T</w:t>
      </w:r>
      <w:r w:rsidR="00AF1E70">
        <w:rPr>
          <w:rFonts w:ascii="Arial" w:eastAsia="Times New Roman" w:hAnsi="Arial" w:cs="Arial"/>
          <w:sz w:val="24"/>
          <w:szCs w:val="24"/>
        </w:rPr>
        <w:t xml:space="preserve">he </w:t>
      </w:r>
      <w:r w:rsidR="00AF1E70" w:rsidRPr="0091563C">
        <w:rPr>
          <w:rFonts w:ascii="Arial" w:eastAsia="Times New Roman" w:hAnsi="Arial" w:cs="Arial"/>
          <w:sz w:val="24"/>
          <w:szCs w:val="24"/>
        </w:rPr>
        <w:t xml:space="preserve">recent HMICFRS </w:t>
      </w:r>
      <w:r w:rsidR="009B1101" w:rsidRPr="0091563C">
        <w:rPr>
          <w:rFonts w:ascii="Arial" w:eastAsia="Times New Roman" w:hAnsi="Arial" w:cs="Arial"/>
          <w:sz w:val="24"/>
          <w:szCs w:val="24"/>
        </w:rPr>
        <w:t>PEEL report</w:t>
      </w:r>
      <w:r w:rsidR="00DF5461">
        <w:rPr>
          <w:rFonts w:ascii="Arial" w:eastAsia="Times New Roman" w:hAnsi="Arial" w:cs="Arial"/>
          <w:sz w:val="24"/>
          <w:szCs w:val="24"/>
        </w:rPr>
        <w:t xml:space="preserve"> </w:t>
      </w:r>
      <w:r w:rsidR="001975D6">
        <w:rPr>
          <w:rFonts w:ascii="Arial" w:eastAsia="Times New Roman" w:hAnsi="Arial" w:cs="Arial"/>
          <w:sz w:val="24"/>
          <w:szCs w:val="24"/>
        </w:rPr>
        <w:t xml:space="preserve">and ASB Spotlight Report </w:t>
      </w:r>
      <w:r w:rsidR="00DF5461">
        <w:rPr>
          <w:rFonts w:ascii="Arial" w:eastAsia="Times New Roman" w:hAnsi="Arial" w:cs="Arial"/>
          <w:sz w:val="24"/>
          <w:szCs w:val="24"/>
        </w:rPr>
        <w:t>also captured the good work they were doing around injunctions</w:t>
      </w:r>
      <w:r w:rsidR="0015789D">
        <w:rPr>
          <w:rFonts w:ascii="Arial" w:eastAsia="Times New Roman" w:hAnsi="Arial" w:cs="Arial"/>
          <w:sz w:val="24"/>
          <w:szCs w:val="24"/>
        </w:rPr>
        <w:t xml:space="preserve"> to take e.g., bikes away. </w:t>
      </w:r>
    </w:p>
    <w:p w14:paraId="1A4CAB94" w14:textId="73FCF3B5" w:rsidR="00EB5127" w:rsidRDefault="0015789D" w:rsidP="00CA0964">
      <w:pPr>
        <w:pStyle w:val="ListParagraph"/>
        <w:ind w:left="0"/>
        <w:rPr>
          <w:rFonts w:ascii="Arial" w:eastAsia="Times New Roman" w:hAnsi="Arial" w:cs="Arial"/>
          <w:sz w:val="24"/>
          <w:szCs w:val="24"/>
        </w:rPr>
      </w:pPr>
      <w:r>
        <w:rPr>
          <w:rFonts w:ascii="Arial" w:eastAsia="Times New Roman" w:hAnsi="Arial" w:cs="Arial"/>
          <w:sz w:val="24"/>
          <w:szCs w:val="24"/>
        </w:rPr>
        <w:lastRenderedPageBreak/>
        <w:t xml:space="preserve">ASB reports were reviewed every day </w:t>
      </w:r>
      <w:r w:rsidR="00D10A5B">
        <w:rPr>
          <w:rFonts w:ascii="Arial" w:eastAsia="Times New Roman" w:hAnsi="Arial" w:cs="Arial"/>
          <w:sz w:val="24"/>
          <w:szCs w:val="24"/>
        </w:rPr>
        <w:t>along with other crime reports that could be masked as ASB to ensure</w:t>
      </w:r>
      <w:r w:rsidR="00FC1D17">
        <w:rPr>
          <w:rFonts w:ascii="Arial" w:eastAsia="Times New Roman" w:hAnsi="Arial" w:cs="Arial"/>
          <w:sz w:val="24"/>
          <w:szCs w:val="24"/>
        </w:rPr>
        <w:t xml:space="preserve"> people were not repeat victims and if this was the case the Force were getting back in contact with them </w:t>
      </w:r>
      <w:r w:rsidR="00CB5CA5">
        <w:rPr>
          <w:rFonts w:ascii="Arial" w:eastAsia="Times New Roman" w:hAnsi="Arial" w:cs="Arial"/>
          <w:sz w:val="24"/>
          <w:szCs w:val="24"/>
        </w:rPr>
        <w:t xml:space="preserve">to ensure their approach was to the highest standard it could be. They also had the ASB case review </w:t>
      </w:r>
      <w:r w:rsidR="008B0ED8">
        <w:rPr>
          <w:rFonts w:ascii="Arial" w:eastAsia="Times New Roman" w:hAnsi="Arial" w:cs="Arial"/>
          <w:sz w:val="24"/>
          <w:szCs w:val="24"/>
        </w:rPr>
        <w:t xml:space="preserve">which allowed members of the public who had been victims of ASB on at least 3 occasions in </w:t>
      </w:r>
      <w:r w:rsidR="00876A98">
        <w:rPr>
          <w:rFonts w:ascii="Arial" w:eastAsia="Times New Roman" w:hAnsi="Arial" w:cs="Arial"/>
          <w:sz w:val="24"/>
          <w:szCs w:val="24"/>
        </w:rPr>
        <w:t xml:space="preserve">6 months they could raise this with WYP for review. </w:t>
      </w:r>
      <w:r w:rsidR="002B2106">
        <w:rPr>
          <w:rFonts w:ascii="Arial" w:eastAsia="Times New Roman" w:hAnsi="Arial" w:cs="Arial"/>
          <w:sz w:val="24"/>
          <w:szCs w:val="24"/>
        </w:rPr>
        <w:t xml:space="preserve">He encouraged members of the public to report </w:t>
      </w:r>
      <w:r w:rsidR="00DC7D3C">
        <w:rPr>
          <w:rFonts w:ascii="Arial" w:eastAsia="Times New Roman" w:hAnsi="Arial" w:cs="Arial"/>
          <w:sz w:val="24"/>
          <w:szCs w:val="24"/>
        </w:rPr>
        <w:t>ASB so they could tackle it.</w:t>
      </w:r>
    </w:p>
    <w:p w14:paraId="7DCC42D4" w14:textId="77777777" w:rsidR="00EB5127" w:rsidRDefault="00EB5127" w:rsidP="00CA0964">
      <w:pPr>
        <w:pStyle w:val="ListParagraph"/>
        <w:ind w:left="0"/>
        <w:rPr>
          <w:rFonts w:ascii="Arial" w:eastAsia="Times New Roman" w:hAnsi="Arial" w:cs="Arial"/>
          <w:sz w:val="24"/>
          <w:szCs w:val="24"/>
        </w:rPr>
      </w:pPr>
    </w:p>
    <w:p w14:paraId="1762F023" w14:textId="6EDABBE7" w:rsidR="00904DB9" w:rsidRDefault="002453EC" w:rsidP="00CA0964">
      <w:pPr>
        <w:pStyle w:val="ListParagraph"/>
        <w:ind w:left="0"/>
        <w:rPr>
          <w:rFonts w:ascii="Arial" w:eastAsia="Times New Roman" w:hAnsi="Arial" w:cs="Arial"/>
          <w:sz w:val="24"/>
          <w:szCs w:val="24"/>
        </w:rPr>
      </w:pPr>
      <w:r>
        <w:rPr>
          <w:rFonts w:ascii="Arial" w:eastAsia="Times New Roman" w:hAnsi="Arial" w:cs="Arial"/>
          <w:sz w:val="24"/>
          <w:szCs w:val="24"/>
        </w:rPr>
        <w:t xml:space="preserve">The DMPC </w:t>
      </w:r>
      <w:r w:rsidR="00042BE4">
        <w:rPr>
          <w:rFonts w:ascii="Arial" w:eastAsia="Times New Roman" w:hAnsi="Arial" w:cs="Arial"/>
          <w:sz w:val="24"/>
          <w:szCs w:val="24"/>
        </w:rPr>
        <w:t>was pleased WYP</w:t>
      </w:r>
      <w:r w:rsidR="007B6F1A">
        <w:rPr>
          <w:rFonts w:ascii="Arial" w:eastAsia="Times New Roman" w:hAnsi="Arial" w:cs="Arial"/>
          <w:sz w:val="24"/>
          <w:szCs w:val="24"/>
        </w:rPr>
        <w:t xml:space="preserve"> worked i</w:t>
      </w:r>
      <w:r>
        <w:rPr>
          <w:rFonts w:ascii="Arial" w:eastAsia="Times New Roman" w:hAnsi="Arial" w:cs="Arial"/>
          <w:sz w:val="24"/>
          <w:szCs w:val="24"/>
        </w:rPr>
        <w:t xml:space="preserve"> partnership with housing associations</w:t>
      </w:r>
      <w:r w:rsidR="007B6F1A">
        <w:rPr>
          <w:rFonts w:ascii="Arial" w:eastAsia="Times New Roman" w:hAnsi="Arial" w:cs="Arial"/>
          <w:sz w:val="24"/>
          <w:szCs w:val="24"/>
        </w:rPr>
        <w:t xml:space="preserve"> and </w:t>
      </w:r>
      <w:r w:rsidR="00C9385F">
        <w:rPr>
          <w:rFonts w:ascii="Arial" w:eastAsia="Times New Roman" w:hAnsi="Arial" w:cs="Arial"/>
          <w:sz w:val="24"/>
          <w:szCs w:val="24"/>
        </w:rPr>
        <w:t xml:space="preserve">Registered Social Landlords </w:t>
      </w:r>
      <w:r w:rsidR="007B6F1A">
        <w:rPr>
          <w:rFonts w:ascii="Arial" w:eastAsia="Times New Roman" w:hAnsi="Arial" w:cs="Arial"/>
          <w:sz w:val="24"/>
          <w:szCs w:val="24"/>
        </w:rPr>
        <w:t>as this</w:t>
      </w:r>
      <w:r>
        <w:rPr>
          <w:rFonts w:ascii="Arial" w:eastAsia="Times New Roman" w:hAnsi="Arial" w:cs="Arial"/>
          <w:sz w:val="24"/>
          <w:szCs w:val="24"/>
        </w:rPr>
        <w:t xml:space="preserve"> was sometimes key to achieving positive outcomes. </w:t>
      </w:r>
      <w:r w:rsidR="00EB5127">
        <w:rPr>
          <w:rFonts w:ascii="Arial" w:eastAsia="Times New Roman" w:hAnsi="Arial" w:cs="Arial"/>
          <w:sz w:val="24"/>
          <w:szCs w:val="24"/>
        </w:rPr>
        <w:t xml:space="preserve">She said </w:t>
      </w:r>
      <w:r w:rsidR="00EB5127" w:rsidRPr="00015EDD">
        <w:rPr>
          <w:rFonts w:ascii="Arial" w:eastAsia="Times New Roman" w:hAnsi="Arial" w:cs="Arial"/>
          <w:sz w:val="24"/>
          <w:szCs w:val="24"/>
        </w:rPr>
        <w:t xml:space="preserve">ASB </w:t>
      </w:r>
      <w:r w:rsidR="00EB5127">
        <w:rPr>
          <w:rFonts w:ascii="Arial" w:eastAsia="Times New Roman" w:hAnsi="Arial" w:cs="Arial"/>
          <w:sz w:val="24"/>
          <w:szCs w:val="24"/>
        </w:rPr>
        <w:t>was</w:t>
      </w:r>
      <w:r w:rsidR="00EB5127" w:rsidRPr="00015EDD">
        <w:rPr>
          <w:rFonts w:ascii="Arial" w:eastAsia="Times New Roman" w:hAnsi="Arial" w:cs="Arial"/>
          <w:sz w:val="24"/>
          <w:szCs w:val="24"/>
        </w:rPr>
        <w:t xml:space="preserve"> a partnership problem facing all agencies, but particularly housing providers. </w:t>
      </w:r>
      <w:r w:rsidR="00EB5127">
        <w:rPr>
          <w:rFonts w:ascii="Arial" w:eastAsia="Times New Roman" w:hAnsi="Arial" w:cs="Arial"/>
          <w:sz w:val="24"/>
          <w:szCs w:val="24"/>
        </w:rPr>
        <w:t xml:space="preserve">She asked how the Mayor and herself </w:t>
      </w:r>
      <w:r w:rsidR="001A75C8">
        <w:rPr>
          <w:rFonts w:ascii="Arial" w:eastAsia="Times New Roman" w:hAnsi="Arial" w:cs="Arial"/>
          <w:sz w:val="24"/>
          <w:szCs w:val="24"/>
        </w:rPr>
        <w:t xml:space="preserve">could </w:t>
      </w:r>
      <w:r w:rsidR="00EB5127" w:rsidRPr="00015EDD">
        <w:rPr>
          <w:rFonts w:ascii="Arial" w:eastAsia="Times New Roman" w:hAnsi="Arial" w:cs="Arial"/>
          <w:sz w:val="24"/>
          <w:szCs w:val="24"/>
        </w:rPr>
        <w:t>support the relationship between housing associations and WYP.</w:t>
      </w:r>
    </w:p>
    <w:p w14:paraId="07426471" w14:textId="77777777" w:rsidR="001A75C8" w:rsidRDefault="001A75C8" w:rsidP="00CA0964">
      <w:pPr>
        <w:pStyle w:val="ListParagraph"/>
        <w:ind w:left="0"/>
        <w:rPr>
          <w:rFonts w:ascii="Arial" w:eastAsia="Times New Roman" w:hAnsi="Arial" w:cs="Arial"/>
          <w:sz w:val="24"/>
          <w:szCs w:val="24"/>
        </w:rPr>
      </w:pPr>
    </w:p>
    <w:p w14:paraId="60AD0FEF" w14:textId="4D3937C0" w:rsidR="0059122D" w:rsidRDefault="001A75C8" w:rsidP="00CA0964">
      <w:pPr>
        <w:pStyle w:val="ListParagraph"/>
        <w:ind w:left="0"/>
        <w:rPr>
          <w:rFonts w:ascii="Arial" w:eastAsia="Times New Roman" w:hAnsi="Arial" w:cs="Arial"/>
          <w:sz w:val="24"/>
          <w:szCs w:val="24"/>
        </w:rPr>
      </w:pPr>
      <w:r>
        <w:rPr>
          <w:rFonts w:ascii="Arial" w:eastAsia="Times New Roman" w:hAnsi="Arial" w:cs="Arial"/>
          <w:sz w:val="24"/>
          <w:szCs w:val="24"/>
        </w:rPr>
        <w:t>ACC Miller said they had an effective partnership across the 5 districts with housing providers</w:t>
      </w:r>
      <w:r w:rsidR="006D431C">
        <w:rPr>
          <w:rFonts w:ascii="Arial" w:eastAsia="Times New Roman" w:hAnsi="Arial" w:cs="Arial"/>
          <w:sz w:val="24"/>
          <w:szCs w:val="24"/>
        </w:rPr>
        <w:t>, however the issues were around private housing providers and landlords</w:t>
      </w:r>
      <w:r w:rsidR="00C839A5">
        <w:rPr>
          <w:rFonts w:ascii="Arial" w:eastAsia="Times New Roman" w:hAnsi="Arial" w:cs="Arial"/>
          <w:sz w:val="24"/>
          <w:szCs w:val="24"/>
        </w:rPr>
        <w:t xml:space="preserve">. He said they needed to be brought together </w:t>
      </w:r>
      <w:r w:rsidR="0059122D">
        <w:rPr>
          <w:rFonts w:ascii="Arial" w:eastAsia="Times New Roman" w:hAnsi="Arial" w:cs="Arial"/>
          <w:sz w:val="24"/>
          <w:szCs w:val="24"/>
        </w:rPr>
        <w:t xml:space="preserve">into a group to ensure they were aware of the powers they could use </w:t>
      </w:r>
      <w:r w:rsidR="00173F7A">
        <w:rPr>
          <w:rFonts w:ascii="Arial" w:eastAsia="Times New Roman" w:hAnsi="Arial" w:cs="Arial"/>
          <w:sz w:val="24"/>
          <w:szCs w:val="24"/>
        </w:rPr>
        <w:t xml:space="preserve">although he understood this had financial implications on them. </w:t>
      </w:r>
      <w:r w:rsidR="0059122D">
        <w:rPr>
          <w:rFonts w:ascii="Arial" w:eastAsia="Times New Roman" w:hAnsi="Arial" w:cs="Arial"/>
          <w:sz w:val="24"/>
          <w:szCs w:val="24"/>
        </w:rPr>
        <w:t>ACC Miller said he was happy to facilitate a quarterly meeting</w:t>
      </w:r>
      <w:r w:rsidR="00173F7A">
        <w:rPr>
          <w:rFonts w:ascii="Arial" w:eastAsia="Times New Roman" w:hAnsi="Arial" w:cs="Arial"/>
          <w:sz w:val="24"/>
          <w:szCs w:val="24"/>
        </w:rPr>
        <w:t>.</w:t>
      </w:r>
      <w:r w:rsidR="00EA044F">
        <w:rPr>
          <w:rFonts w:ascii="Arial" w:eastAsia="Times New Roman" w:hAnsi="Arial" w:cs="Arial"/>
          <w:sz w:val="24"/>
          <w:szCs w:val="24"/>
        </w:rPr>
        <w:t xml:space="preserve"> The DMPC said she had seen the positive work WYP were doing with </w:t>
      </w:r>
      <w:r w:rsidR="008327A1">
        <w:rPr>
          <w:rFonts w:ascii="Arial" w:eastAsia="Times New Roman" w:hAnsi="Arial" w:cs="Arial"/>
          <w:sz w:val="24"/>
          <w:szCs w:val="24"/>
        </w:rPr>
        <w:t xml:space="preserve">private housing providers in Halifax. She would consider how best to work with Local Authority Partners to </w:t>
      </w:r>
      <w:r w:rsidR="003F57DE">
        <w:rPr>
          <w:rFonts w:ascii="Arial" w:eastAsia="Times New Roman" w:hAnsi="Arial" w:cs="Arial"/>
          <w:sz w:val="24"/>
          <w:szCs w:val="24"/>
        </w:rPr>
        <w:t>coordinate those private sector spaces to talk about responsibilities of private landlords.</w:t>
      </w:r>
    </w:p>
    <w:p w14:paraId="0F57E50C" w14:textId="77777777" w:rsidR="003F57DE" w:rsidRDefault="003F57DE" w:rsidP="00CA0964">
      <w:pPr>
        <w:pStyle w:val="ListParagraph"/>
        <w:ind w:left="0"/>
        <w:rPr>
          <w:rFonts w:ascii="Arial" w:eastAsia="Times New Roman" w:hAnsi="Arial" w:cs="Arial"/>
          <w:sz w:val="24"/>
          <w:szCs w:val="24"/>
        </w:rPr>
      </w:pPr>
    </w:p>
    <w:p w14:paraId="63C5F7BD" w14:textId="584D5BEC" w:rsidR="003F57DE" w:rsidRPr="002A0C55" w:rsidRDefault="003F57DE" w:rsidP="00CA0964">
      <w:pPr>
        <w:pStyle w:val="ListParagraph"/>
        <w:ind w:left="0"/>
        <w:rPr>
          <w:rFonts w:ascii="Arial" w:eastAsia="Times New Roman" w:hAnsi="Arial" w:cs="Arial"/>
          <w:b/>
          <w:bCs/>
          <w:sz w:val="24"/>
          <w:szCs w:val="24"/>
        </w:rPr>
      </w:pPr>
      <w:r w:rsidRPr="002A0C55">
        <w:rPr>
          <w:rFonts w:ascii="Arial" w:eastAsia="Times New Roman" w:hAnsi="Arial" w:cs="Arial"/>
          <w:b/>
          <w:bCs/>
          <w:sz w:val="24"/>
          <w:szCs w:val="24"/>
        </w:rPr>
        <w:t>Action:</w:t>
      </w:r>
    </w:p>
    <w:p w14:paraId="3813DCAD" w14:textId="1A0DC3AA" w:rsidR="00DE3C54" w:rsidRPr="007D3C87" w:rsidRDefault="003F57DE" w:rsidP="007D3C87">
      <w:pPr>
        <w:rPr>
          <w:rFonts w:ascii="Arial" w:eastAsia="Times New Roman" w:hAnsi="Arial" w:cs="Arial"/>
          <w:b/>
          <w:bCs/>
          <w:sz w:val="24"/>
          <w:szCs w:val="24"/>
        </w:rPr>
      </w:pPr>
      <w:r w:rsidRPr="007D3C87">
        <w:rPr>
          <w:rFonts w:ascii="Arial" w:eastAsia="Times New Roman" w:hAnsi="Arial" w:cs="Arial"/>
          <w:b/>
          <w:bCs/>
          <w:sz w:val="24"/>
          <w:szCs w:val="24"/>
        </w:rPr>
        <w:t>DMPC to consider how best to work with Local Authority Partners to coordinate those private sector spaces to talk about responsibilities of private landlords.</w:t>
      </w:r>
    </w:p>
    <w:p w14:paraId="145764E0" w14:textId="77777777" w:rsidR="00FF1EFA" w:rsidRPr="00343FF9" w:rsidRDefault="00FF1EFA" w:rsidP="00CA0964">
      <w:pPr>
        <w:pStyle w:val="ListParagraph"/>
        <w:ind w:left="0"/>
        <w:rPr>
          <w:rFonts w:ascii="Arial" w:eastAsia="Times New Roman" w:hAnsi="Arial" w:cs="Arial"/>
          <w:sz w:val="24"/>
          <w:szCs w:val="24"/>
          <w:lang w:val="en" w:eastAsia="en-GB"/>
        </w:rPr>
      </w:pPr>
    </w:p>
    <w:p w14:paraId="420D94A9" w14:textId="29D900AC" w:rsidR="2567203E" w:rsidRDefault="007E6195" w:rsidP="00816334">
      <w:pPr>
        <w:pStyle w:val="ListParagraph"/>
        <w:numPr>
          <w:ilvl w:val="0"/>
          <w:numId w:val="1"/>
        </w:numPr>
        <w:spacing w:line="256" w:lineRule="auto"/>
        <w:ind w:left="0"/>
        <w:rPr>
          <w:rStyle w:val="Hyperlink"/>
          <w:rFonts w:ascii="Arial" w:eastAsia="Times New Roman" w:hAnsi="Arial" w:cs="Arial"/>
          <w:b/>
          <w:bCs/>
          <w:color w:val="auto"/>
          <w:sz w:val="24"/>
          <w:szCs w:val="24"/>
          <w:u w:val="none"/>
          <w:lang w:val="en" w:eastAsia="en-GB"/>
        </w:rPr>
      </w:pPr>
      <w:r>
        <w:rPr>
          <w:rFonts w:ascii="Arial" w:eastAsia="Times New Roman" w:hAnsi="Arial" w:cs="Arial"/>
          <w:b/>
          <w:bCs/>
          <w:color w:val="000000"/>
          <w:sz w:val="24"/>
          <w:szCs w:val="24"/>
          <w:lang w:eastAsia="en-GB"/>
        </w:rPr>
        <w:t>Stop and Search</w:t>
      </w:r>
      <w:r w:rsidRPr="62B39114">
        <w:rPr>
          <w:rFonts w:ascii="Arial" w:eastAsia="Times New Roman" w:hAnsi="Arial" w:cs="Arial"/>
          <w:b/>
          <w:bCs/>
          <w:sz w:val="24"/>
          <w:szCs w:val="24"/>
          <w:lang w:val="en" w:eastAsia="en-GB"/>
        </w:rPr>
        <w:t xml:space="preserve"> </w:t>
      </w:r>
      <w:r w:rsidR="00A80355" w:rsidRPr="62B39114">
        <w:rPr>
          <w:rFonts w:ascii="Arial" w:eastAsia="Times New Roman" w:hAnsi="Arial" w:cs="Arial"/>
          <w:b/>
          <w:bCs/>
          <w:sz w:val="24"/>
          <w:szCs w:val="24"/>
          <w:lang w:val="en" w:eastAsia="en-GB"/>
        </w:rPr>
        <w:t>-</w:t>
      </w:r>
      <w:r w:rsidR="00A80355" w:rsidRPr="62B39114">
        <w:rPr>
          <w:rFonts w:ascii="Arial" w:hAnsi="Arial" w:cs="Arial"/>
          <w:b/>
          <w:bCs/>
          <w:sz w:val="24"/>
          <w:szCs w:val="24"/>
        </w:rPr>
        <w:t xml:space="preserve"> access</w:t>
      </w:r>
      <w:r w:rsidR="00274D74">
        <w:rPr>
          <w:rFonts w:ascii="Arial" w:hAnsi="Arial" w:cs="Arial"/>
          <w:b/>
          <w:bCs/>
          <w:sz w:val="24"/>
          <w:szCs w:val="24"/>
        </w:rPr>
        <w:t xml:space="preserve"> to</w:t>
      </w:r>
      <w:r w:rsidR="00A80355" w:rsidRPr="62B39114">
        <w:rPr>
          <w:rFonts w:ascii="Arial" w:hAnsi="Arial" w:cs="Arial"/>
          <w:b/>
          <w:bCs/>
          <w:sz w:val="24"/>
          <w:szCs w:val="24"/>
        </w:rPr>
        <w:t xml:space="preserve"> the full report</w:t>
      </w:r>
      <w:r w:rsidR="000B6E99">
        <w:rPr>
          <w:rFonts w:ascii="Arial" w:hAnsi="Arial" w:cs="Arial"/>
          <w:b/>
          <w:bCs/>
          <w:sz w:val="24"/>
          <w:szCs w:val="24"/>
        </w:rPr>
        <w:t xml:space="preserve"> </w:t>
      </w:r>
      <w:hyperlink r:id="rId14" w:history="1">
        <w:r w:rsidR="000B6E99" w:rsidRPr="00292613">
          <w:rPr>
            <w:rStyle w:val="Hyperlink"/>
            <w:rFonts w:ascii="Arial" w:hAnsi="Arial" w:cs="Arial"/>
            <w:b/>
            <w:bCs/>
            <w:color w:val="auto"/>
            <w:sz w:val="24"/>
            <w:szCs w:val="24"/>
          </w:rPr>
          <w:t>HERE.</w:t>
        </w:r>
      </w:hyperlink>
    </w:p>
    <w:p w14:paraId="248F8152" w14:textId="54F82256" w:rsidR="00705666" w:rsidRDefault="00705666" w:rsidP="00705666">
      <w:pPr>
        <w:pStyle w:val="xmsolistparagraph"/>
        <w:ind w:left="0"/>
        <w:rPr>
          <w:rFonts w:ascii="Arial" w:eastAsia="Times New Roman" w:hAnsi="Arial" w:cs="Arial"/>
          <w:sz w:val="24"/>
          <w:szCs w:val="24"/>
        </w:rPr>
      </w:pPr>
      <w:r>
        <w:rPr>
          <w:rFonts w:ascii="Arial" w:eastAsia="Times New Roman" w:hAnsi="Arial" w:cs="Arial"/>
          <w:sz w:val="24"/>
          <w:szCs w:val="24"/>
        </w:rPr>
        <w:t xml:space="preserve">The DMPC was pleased to see the value that West Yorkshire Police </w:t>
      </w:r>
      <w:r w:rsidR="00201C9E">
        <w:rPr>
          <w:rFonts w:ascii="Arial" w:eastAsia="Times New Roman" w:hAnsi="Arial" w:cs="Arial"/>
          <w:sz w:val="24"/>
          <w:szCs w:val="24"/>
        </w:rPr>
        <w:t>was</w:t>
      </w:r>
      <w:r>
        <w:rPr>
          <w:rFonts w:ascii="Arial" w:eastAsia="Times New Roman" w:hAnsi="Arial" w:cs="Arial"/>
          <w:sz w:val="24"/>
          <w:szCs w:val="24"/>
        </w:rPr>
        <w:t xml:space="preserve"> putting on Scrutiny Panels, including the implementation of a Youth Panel.</w:t>
      </w:r>
      <w:r w:rsidR="00201C9E">
        <w:rPr>
          <w:rFonts w:ascii="Arial" w:eastAsia="Times New Roman" w:hAnsi="Arial" w:cs="Arial"/>
          <w:sz w:val="24"/>
          <w:szCs w:val="24"/>
        </w:rPr>
        <w:t xml:space="preserve"> She</w:t>
      </w:r>
      <w:r>
        <w:rPr>
          <w:rFonts w:ascii="Arial" w:eastAsia="Times New Roman" w:hAnsi="Arial" w:cs="Arial"/>
          <w:sz w:val="24"/>
          <w:szCs w:val="24"/>
        </w:rPr>
        <w:t xml:space="preserve"> ask</w:t>
      </w:r>
      <w:r w:rsidR="00201C9E">
        <w:rPr>
          <w:rFonts w:ascii="Arial" w:eastAsia="Times New Roman" w:hAnsi="Arial" w:cs="Arial"/>
          <w:sz w:val="24"/>
          <w:szCs w:val="24"/>
        </w:rPr>
        <w:t>ed</w:t>
      </w:r>
      <w:r>
        <w:rPr>
          <w:rFonts w:ascii="Arial" w:eastAsia="Times New Roman" w:hAnsi="Arial" w:cs="Arial"/>
          <w:sz w:val="24"/>
          <w:szCs w:val="24"/>
        </w:rPr>
        <w:t xml:space="preserve"> for more detail about the number of cases reviewed by the panels, the feedback received by WYP and how </w:t>
      </w:r>
      <w:r w:rsidR="00201C9E">
        <w:rPr>
          <w:rFonts w:ascii="Arial" w:eastAsia="Times New Roman" w:hAnsi="Arial" w:cs="Arial"/>
          <w:sz w:val="24"/>
          <w:szCs w:val="24"/>
        </w:rPr>
        <w:t>they shared</w:t>
      </w:r>
      <w:r>
        <w:rPr>
          <w:rFonts w:ascii="Arial" w:eastAsia="Times New Roman" w:hAnsi="Arial" w:cs="Arial"/>
          <w:sz w:val="24"/>
          <w:szCs w:val="24"/>
        </w:rPr>
        <w:t xml:space="preserve"> their findings to increase reassurance.</w:t>
      </w:r>
    </w:p>
    <w:p w14:paraId="0A86FC43" w14:textId="77777777" w:rsidR="00201C9E" w:rsidRDefault="00201C9E" w:rsidP="00705666">
      <w:pPr>
        <w:pStyle w:val="xmsolistparagraph"/>
        <w:ind w:left="0"/>
        <w:rPr>
          <w:rFonts w:ascii="Arial" w:eastAsia="Times New Roman" w:hAnsi="Arial" w:cs="Arial"/>
          <w:sz w:val="24"/>
          <w:szCs w:val="24"/>
        </w:rPr>
      </w:pPr>
    </w:p>
    <w:p w14:paraId="4402F766" w14:textId="409C17DC" w:rsidR="00201C9E" w:rsidRDefault="00201C9E" w:rsidP="00705666">
      <w:pPr>
        <w:pStyle w:val="xmsolistparagraph"/>
        <w:ind w:left="0"/>
        <w:rPr>
          <w:rFonts w:ascii="Arial" w:eastAsia="Times New Roman" w:hAnsi="Arial" w:cs="Arial"/>
          <w:sz w:val="24"/>
          <w:szCs w:val="24"/>
        </w:rPr>
      </w:pPr>
      <w:r>
        <w:rPr>
          <w:rFonts w:ascii="Arial" w:eastAsia="Times New Roman" w:hAnsi="Arial" w:cs="Arial"/>
          <w:sz w:val="24"/>
          <w:szCs w:val="24"/>
        </w:rPr>
        <w:t xml:space="preserve">ACC Miller </w:t>
      </w:r>
      <w:r w:rsidR="000C219C">
        <w:rPr>
          <w:rFonts w:ascii="Arial" w:eastAsia="Times New Roman" w:hAnsi="Arial" w:cs="Arial"/>
          <w:sz w:val="24"/>
          <w:szCs w:val="24"/>
        </w:rPr>
        <w:t xml:space="preserve">said between Jan-June 24 there had been 74 cases that had </w:t>
      </w:r>
      <w:r w:rsidR="00DA2CE9">
        <w:rPr>
          <w:rFonts w:ascii="Arial" w:eastAsia="Times New Roman" w:hAnsi="Arial" w:cs="Arial"/>
          <w:sz w:val="24"/>
          <w:szCs w:val="24"/>
        </w:rPr>
        <w:t xml:space="preserve">been reviewed by WYP scrutiny panels. In terms of feedback, they had an online portal </w:t>
      </w:r>
      <w:r w:rsidR="007634DD">
        <w:rPr>
          <w:rFonts w:ascii="Arial" w:eastAsia="Times New Roman" w:hAnsi="Arial" w:cs="Arial"/>
          <w:sz w:val="24"/>
          <w:szCs w:val="24"/>
        </w:rPr>
        <w:t>so at the end of each cycle of reviews, the information was assessed by local policing</w:t>
      </w:r>
      <w:r w:rsidR="00071308">
        <w:rPr>
          <w:rFonts w:ascii="Arial" w:eastAsia="Times New Roman" w:hAnsi="Arial" w:cs="Arial"/>
          <w:sz w:val="24"/>
          <w:szCs w:val="24"/>
        </w:rPr>
        <w:t xml:space="preserve"> to capture </w:t>
      </w:r>
      <w:r w:rsidR="00922668">
        <w:rPr>
          <w:rFonts w:ascii="Arial" w:eastAsia="Times New Roman" w:hAnsi="Arial" w:cs="Arial"/>
          <w:sz w:val="24"/>
          <w:szCs w:val="24"/>
        </w:rPr>
        <w:t xml:space="preserve">organisational </w:t>
      </w:r>
      <w:r w:rsidR="00071308">
        <w:rPr>
          <w:rFonts w:ascii="Arial" w:eastAsia="Times New Roman" w:hAnsi="Arial" w:cs="Arial"/>
          <w:sz w:val="24"/>
          <w:szCs w:val="24"/>
        </w:rPr>
        <w:t>learning</w:t>
      </w:r>
      <w:r w:rsidR="00093D10">
        <w:rPr>
          <w:rFonts w:ascii="Arial" w:eastAsia="Times New Roman" w:hAnsi="Arial" w:cs="Arial"/>
          <w:sz w:val="24"/>
          <w:szCs w:val="24"/>
        </w:rPr>
        <w:t xml:space="preserve">. </w:t>
      </w:r>
      <w:r w:rsidR="00922668">
        <w:rPr>
          <w:rFonts w:ascii="Arial" w:eastAsia="Times New Roman" w:hAnsi="Arial" w:cs="Arial"/>
          <w:sz w:val="24"/>
          <w:szCs w:val="24"/>
        </w:rPr>
        <w:t>T</w:t>
      </w:r>
      <w:r w:rsidR="00093D10">
        <w:rPr>
          <w:rFonts w:ascii="Arial" w:eastAsia="Times New Roman" w:hAnsi="Arial" w:cs="Arial"/>
          <w:sz w:val="24"/>
          <w:szCs w:val="24"/>
        </w:rPr>
        <w:t>his learning was shared internally with the relevant teams</w:t>
      </w:r>
      <w:r w:rsidR="00922668">
        <w:rPr>
          <w:rFonts w:ascii="Arial" w:eastAsia="Times New Roman" w:hAnsi="Arial" w:cs="Arial"/>
          <w:sz w:val="24"/>
          <w:szCs w:val="24"/>
        </w:rPr>
        <w:t>,</w:t>
      </w:r>
      <w:r w:rsidR="00093D10">
        <w:rPr>
          <w:rFonts w:ascii="Arial" w:eastAsia="Times New Roman" w:hAnsi="Arial" w:cs="Arial"/>
          <w:sz w:val="24"/>
          <w:szCs w:val="24"/>
        </w:rPr>
        <w:t xml:space="preserve"> </w:t>
      </w:r>
      <w:r w:rsidR="006B7975">
        <w:rPr>
          <w:rFonts w:ascii="Arial" w:eastAsia="Times New Roman" w:hAnsi="Arial" w:cs="Arial"/>
          <w:sz w:val="24"/>
          <w:szCs w:val="24"/>
        </w:rPr>
        <w:t xml:space="preserve">which included those who delivered training. </w:t>
      </w:r>
      <w:r w:rsidR="00AE7DB0">
        <w:rPr>
          <w:rFonts w:ascii="Arial" w:eastAsia="Times New Roman" w:hAnsi="Arial" w:cs="Arial"/>
          <w:sz w:val="24"/>
          <w:szCs w:val="24"/>
        </w:rPr>
        <w:t xml:space="preserve">Local policing also collated any findings, feedback or actions </w:t>
      </w:r>
      <w:r w:rsidR="005E00E0">
        <w:rPr>
          <w:rFonts w:ascii="Arial" w:eastAsia="Times New Roman" w:hAnsi="Arial" w:cs="Arial"/>
          <w:sz w:val="24"/>
          <w:szCs w:val="24"/>
        </w:rPr>
        <w:t xml:space="preserve">within a newsletter that was published. They planned to </w:t>
      </w:r>
      <w:r w:rsidR="00302281">
        <w:rPr>
          <w:rFonts w:ascii="Arial" w:eastAsia="Times New Roman" w:hAnsi="Arial" w:cs="Arial"/>
          <w:sz w:val="24"/>
          <w:szCs w:val="24"/>
        </w:rPr>
        <w:t xml:space="preserve">begin sharing this on their Community Alert forum. He said that 74 cases </w:t>
      </w:r>
      <w:proofErr w:type="gramStart"/>
      <w:r w:rsidR="00302281">
        <w:rPr>
          <w:rFonts w:ascii="Arial" w:eastAsia="Times New Roman" w:hAnsi="Arial" w:cs="Arial"/>
          <w:sz w:val="24"/>
          <w:szCs w:val="24"/>
        </w:rPr>
        <w:t>was</w:t>
      </w:r>
      <w:proofErr w:type="gramEnd"/>
      <w:r w:rsidR="00302281">
        <w:rPr>
          <w:rFonts w:ascii="Arial" w:eastAsia="Times New Roman" w:hAnsi="Arial" w:cs="Arial"/>
          <w:sz w:val="24"/>
          <w:szCs w:val="24"/>
        </w:rPr>
        <w:t xml:space="preserve"> not many </w:t>
      </w:r>
      <w:r w:rsidR="00DD288D">
        <w:rPr>
          <w:rFonts w:ascii="Arial" w:eastAsia="Times New Roman" w:hAnsi="Arial" w:cs="Arial"/>
          <w:sz w:val="24"/>
          <w:szCs w:val="24"/>
        </w:rPr>
        <w:t xml:space="preserve">so they would like to </w:t>
      </w:r>
      <w:r w:rsidR="007625B2">
        <w:rPr>
          <w:rFonts w:ascii="Arial" w:eastAsia="Times New Roman" w:hAnsi="Arial" w:cs="Arial"/>
          <w:sz w:val="24"/>
          <w:szCs w:val="24"/>
        </w:rPr>
        <w:t xml:space="preserve">increase the size and scale of their scrutiny groups </w:t>
      </w:r>
      <w:r w:rsidR="00DC73E9">
        <w:rPr>
          <w:rFonts w:ascii="Arial" w:eastAsia="Times New Roman" w:hAnsi="Arial" w:cs="Arial"/>
          <w:sz w:val="24"/>
          <w:szCs w:val="24"/>
        </w:rPr>
        <w:t xml:space="preserve">and this had been advertised through Community Alert. </w:t>
      </w:r>
      <w:r w:rsidR="0087647E">
        <w:rPr>
          <w:rFonts w:ascii="Arial" w:eastAsia="Times New Roman" w:hAnsi="Arial" w:cs="Arial"/>
          <w:sz w:val="24"/>
          <w:szCs w:val="24"/>
        </w:rPr>
        <w:t>The DMPC said she had attended a scrutiny panel</w:t>
      </w:r>
      <w:r w:rsidR="00746C7E">
        <w:rPr>
          <w:rFonts w:ascii="Arial" w:eastAsia="Times New Roman" w:hAnsi="Arial" w:cs="Arial"/>
          <w:sz w:val="24"/>
          <w:szCs w:val="24"/>
        </w:rPr>
        <w:t>,</w:t>
      </w:r>
      <w:r w:rsidR="0087647E">
        <w:rPr>
          <w:rFonts w:ascii="Arial" w:eastAsia="Times New Roman" w:hAnsi="Arial" w:cs="Arial"/>
          <w:sz w:val="24"/>
          <w:szCs w:val="24"/>
        </w:rPr>
        <w:t xml:space="preserve"> and they had been very challenging to the police which was good to see. </w:t>
      </w:r>
    </w:p>
    <w:p w14:paraId="2B7E0AF9" w14:textId="77777777" w:rsidR="0087647E" w:rsidRDefault="0087647E" w:rsidP="00705666">
      <w:pPr>
        <w:pStyle w:val="xmsolistparagraph"/>
        <w:ind w:left="0"/>
        <w:rPr>
          <w:rFonts w:ascii="Arial" w:eastAsia="Times New Roman" w:hAnsi="Arial" w:cs="Arial"/>
          <w:sz w:val="24"/>
          <w:szCs w:val="24"/>
        </w:rPr>
      </w:pPr>
    </w:p>
    <w:p w14:paraId="13E5FF53" w14:textId="3F4C39CC" w:rsidR="0087647E" w:rsidRDefault="005B35D8" w:rsidP="00705666">
      <w:pPr>
        <w:pStyle w:val="xmsolistparagraph"/>
        <w:ind w:left="0"/>
        <w:rPr>
          <w:rFonts w:ascii="Arial" w:eastAsia="Times New Roman" w:hAnsi="Arial" w:cs="Arial"/>
          <w:sz w:val="24"/>
          <w:szCs w:val="24"/>
        </w:rPr>
      </w:pPr>
      <w:r>
        <w:rPr>
          <w:rFonts w:ascii="Arial" w:eastAsia="Times New Roman" w:hAnsi="Arial" w:cs="Arial"/>
          <w:sz w:val="24"/>
          <w:szCs w:val="24"/>
        </w:rPr>
        <w:t>The DMPC thanked WYP for the breakdown of EIP (exposure of intimate parts) searches of children. The fact that numbers were low and that in all cases, Public Protection Notices were sent to the local authority showed these searches were only conducted rarely.</w:t>
      </w:r>
      <w:r w:rsidR="00CB2538">
        <w:rPr>
          <w:rFonts w:ascii="Arial" w:eastAsia="Times New Roman" w:hAnsi="Arial" w:cs="Arial"/>
          <w:sz w:val="24"/>
          <w:szCs w:val="24"/>
        </w:rPr>
        <w:t xml:space="preserve"> She did however note on the data that </w:t>
      </w:r>
      <w:r w:rsidR="003073C1">
        <w:rPr>
          <w:rFonts w:ascii="Arial" w:eastAsia="Times New Roman" w:hAnsi="Arial" w:cs="Arial"/>
          <w:sz w:val="24"/>
          <w:szCs w:val="24"/>
        </w:rPr>
        <w:t>almost a third of children stopped</w:t>
      </w:r>
      <w:r w:rsidR="00697519">
        <w:rPr>
          <w:rFonts w:ascii="Arial" w:eastAsia="Times New Roman" w:hAnsi="Arial" w:cs="Arial"/>
          <w:sz w:val="24"/>
          <w:szCs w:val="24"/>
        </w:rPr>
        <w:t xml:space="preserve"> and searched</w:t>
      </w:r>
      <w:r w:rsidR="003073C1">
        <w:rPr>
          <w:rFonts w:ascii="Arial" w:eastAsia="Times New Roman" w:hAnsi="Arial" w:cs="Arial"/>
          <w:sz w:val="24"/>
          <w:szCs w:val="24"/>
        </w:rPr>
        <w:t xml:space="preserve"> were </w:t>
      </w:r>
      <w:proofErr w:type="gramStart"/>
      <w:r w:rsidR="003073C1">
        <w:rPr>
          <w:rFonts w:ascii="Arial" w:eastAsia="Times New Roman" w:hAnsi="Arial" w:cs="Arial"/>
          <w:sz w:val="24"/>
          <w:szCs w:val="24"/>
        </w:rPr>
        <w:t>non-white</w:t>
      </w:r>
      <w:proofErr w:type="gramEnd"/>
      <w:r w:rsidR="003073C1">
        <w:rPr>
          <w:rFonts w:ascii="Arial" w:eastAsia="Times New Roman" w:hAnsi="Arial" w:cs="Arial"/>
          <w:sz w:val="24"/>
          <w:szCs w:val="24"/>
        </w:rPr>
        <w:t xml:space="preserve"> so the disproportionality was concerning.</w:t>
      </w:r>
      <w:r w:rsidR="00697519">
        <w:rPr>
          <w:rFonts w:ascii="Arial" w:eastAsia="Times New Roman" w:hAnsi="Arial" w:cs="Arial"/>
          <w:sz w:val="24"/>
          <w:szCs w:val="24"/>
        </w:rPr>
        <w:t xml:space="preserve"> In terms of </w:t>
      </w:r>
      <w:r w:rsidR="00716993">
        <w:rPr>
          <w:rFonts w:ascii="Arial" w:eastAsia="Times New Roman" w:hAnsi="Arial" w:cs="Arial"/>
          <w:sz w:val="24"/>
          <w:szCs w:val="24"/>
        </w:rPr>
        <w:t xml:space="preserve">EIP searches, 3 of the 4 children were from Black and Asian backgrounds </w:t>
      </w:r>
      <w:r w:rsidR="000567A3">
        <w:rPr>
          <w:rFonts w:ascii="Arial" w:eastAsia="Times New Roman" w:hAnsi="Arial" w:cs="Arial"/>
          <w:sz w:val="24"/>
          <w:szCs w:val="24"/>
        </w:rPr>
        <w:t>and only one of them gave a positive outcome</w:t>
      </w:r>
      <w:r w:rsidR="00B43021">
        <w:rPr>
          <w:rFonts w:ascii="Arial" w:eastAsia="Times New Roman" w:hAnsi="Arial" w:cs="Arial"/>
          <w:sz w:val="24"/>
          <w:szCs w:val="24"/>
        </w:rPr>
        <w:t xml:space="preserve">. It was important for the public to recognise that these trends were not going unnoticed. </w:t>
      </w:r>
    </w:p>
    <w:p w14:paraId="4277645E" w14:textId="77777777" w:rsidR="00B32940" w:rsidRDefault="00B32940" w:rsidP="00705666">
      <w:pPr>
        <w:pStyle w:val="xmsolistparagraph"/>
        <w:ind w:left="0"/>
        <w:rPr>
          <w:rFonts w:ascii="Arial" w:eastAsia="Times New Roman" w:hAnsi="Arial" w:cs="Arial"/>
          <w:sz w:val="24"/>
          <w:szCs w:val="24"/>
        </w:rPr>
      </w:pPr>
    </w:p>
    <w:p w14:paraId="64464FBC" w14:textId="6E08A1F4" w:rsidR="00B32940" w:rsidRDefault="00B32940" w:rsidP="00705666">
      <w:pPr>
        <w:pStyle w:val="xmsolistparagraph"/>
        <w:ind w:left="0"/>
        <w:rPr>
          <w:rFonts w:ascii="Arial" w:eastAsia="Times New Roman" w:hAnsi="Arial" w:cs="Arial"/>
          <w:sz w:val="24"/>
          <w:szCs w:val="24"/>
        </w:rPr>
      </w:pPr>
      <w:r>
        <w:rPr>
          <w:rFonts w:ascii="Arial" w:eastAsia="Times New Roman" w:hAnsi="Arial" w:cs="Arial"/>
          <w:sz w:val="24"/>
          <w:szCs w:val="24"/>
        </w:rPr>
        <w:t>ACC Miller said tha</w:t>
      </w:r>
      <w:r w:rsidR="008407BC">
        <w:rPr>
          <w:rFonts w:ascii="Arial" w:eastAsia="Times New Roman" w:hAnsi="Arial" w:cs="Arial"/>
          <w:sz w:val="24"/>
          <w:szCs w:val="24"/>
        </w:rPr>
        <w:t>t disclosing the data was part of the transparency so that</w:t>
      </w:r>
      <w:r w:rsidR="00734473">
        <w:rPr>
          <w:rFonts w:ascii="Arial" w:eastAsia="Times New Roman" w:hAnsi="Arial" w:cs="Arial"/>
          <w:sz w:val="24"/>
          <w:szCs w:val="24"/>
        </w:rPr>
        <w:t xml:space="preserve"> an </w:t>
      </w:r>
      <w:r w:rsidR="008407BC">
        <w:rPr>
          <w:rFonts w:ascii="Arial" w:eastAsia="Times New Roman" w:hAnsi="Arial" w:cs="Arial"/>
          <w:sz w:val="24"/>
          <w:szCs w:val="24"/>
        </w:rPr>
        <w:t>open discussion could be had</w:t>
      </w:r>
      <w:r w:rsidR="00CD574A">
        <w:rPr>
          <w:rFonts w:ascii="Arial" w:eastAsia="Times New Roman" w:hAnsi="Arial" w:cs="Arial"/>
          <w:sz w:val="24"/>
          <w:szCs w:val="24"/>
        </w:rPr>
        <w:t xml:space="preserve">. The Force had delivered training on stop and search and they had developed a new </w:t>
      </w:r>
      <w:proofErr w:type="spellStart"/>
      <w:r w:rsidR="00CD574A">
        <w:rPr>
          <w:rFonts w:ascii="Arial" w:eastAsia="Times New Roman" w:hAnsi="Arial" w:cs="Arial"/>
          <w:sz w:val="24"/>
          <w:szCs w:val="24"/>
        </w:rPr>
        <w:t>iLearn</w:t>
      </w:r>
      <w:proofErr w:type="spellEnd"/>
      <w:r w:rsidR="00CD574A">
        <w:rPr>
          <w:rFonts w:ascii="Arial" w:eastAsia="Times New Roman" w:hAnsi="Arial" w:cs="Arial"/>
          <w:sz w:val="24"/>
          <w:szCs w:val="24"/>
        </w:rPr>
        <w:t xml:space="preserve"> for officers</w:t>
      </w:r>
      <w:r w:rsidR="00DD036D">
        <w:rPr>
          <w:rFonts w:ascii="Arial" w:eastAsia="Times New Roman" w:hAnsi="Arial" w:cs="Arial"/>
          <w:sz w:val="24"/>
          <w:szCs w:val="24"/>
        </w:rPr>
        <w:t xml:space="preserve"> which needed to be renewed annually. </w:t>
      </w:r>
      <w:r w:rsidR="00931299">
        <w:rPr>
          <w:rFonts w:ascii="Arial" w:eastAsia="Times New Roman" w:hAnsi="Arial" w:cs="Arial"/>
          <w:sz w:val="24"/>
          <w:szCs w:val="24"/>
        </w:rPr>
        <w:t>They a</w:t>
      </w:r>
      <w:r w:rsidR="00734473">
        <w:rPr>
          <w:rFonts w:ascii="Arial" w:eastAsia="Times New Roman" w:hAnsi="Arial" w:cs="Arial"/>
          <w:sz w:val="24"/>
          <w:szCs w:val="24"/>
        </w:rPr>
        <w:t xml:space="preserve">lso had Officer Safety Training which was a </w:t>
      </w:r>
      <w:r w:rsidR="00746C7E">
        <w:rPr>
          <w:rFonts w:ascii="Arial" w:eastAsia="Times New Roman" w:hAnsi="Arial" w:cs="Arial"/>
          <w:sz w:val="24"/>
          <w:szCs w:val="24"/>
        </w:rPr>
        <w:t>2-day</w:t>
      </w:r>
      <w:r w:rsidR="00734473">
        <w:rPr>
          <w:rFonts w:ascii="Arial" w:eastAsia="Times New Roman" w:hAnsi="Arial" w:cs="Arial"/>
          <w:sz w:val="24"/>
          <w:szCs w:val="24"/>
        </w:rPr>
        <w:t xml:space="preserve"> course and included role plays </w:t>
      </w:r>
      <w:r w:rsidR="00AB7EED">
        <w:rPr>
          <w:rFonts w:ascii="Arial" w:eastAsia="Times New Roman" w:hAnsi="Arial" w:cs="Arial"/>
          <w:sz w:val="24"/>
          <w:szCs w:val="24"/>
        </w:rPr>
        <w:t xml:space="preserve">on stop and search. </w:t>
      </w:r>
      <w:r w:rsidR="00046817">
        <w:rPr>
          <w:rFonts w:ascii="Arial" w:eastAsia="Times New Roman" w:hAnsi="Arial" w:cs="Arial"/>
          <w:sz w:val="24"/>
          <w:szCs w:val="24"/>
        </w:rPr>
        <w:t xml:space="preserve">The QR code for feedback on </w:t>
      </w:r>
      <w:proofErr w:type="gramStart"/>
      <w:r w:rsidR="00046817">
        <w:rPr>
          <w:rFonts w:ascii="Arial" w:eastAsia="Times New Roman" w:hAnsi="Arial" w:cs="Arial"/>
          <w:sz w:val="24"/>
          <w:szCs w:val="24"/>
        </w:rPr>
        <w:t>stop</w:t>
      </w:r>
      <w:proofErr w:type="gramEnd"/>
      <w:r w:rsidR="00046817">
        <w:rPr>
          <w:rFonts w:ascii="Arial" w:eastAsia="Times New Roman" w:hAnsi="Arial" w:cs="Arial"/>
          <w:sz w:val="24"/>
          <w:szCs w:val="24"/>
        </w:rPr>
        <w:t xml:space="preserve"> and searches was also active. </w:t>
      </w:r>
      <w:r w:rsidR="00BF3653">
        <w:rPr>
          <w:rFonts w:ascii="Arial" w:eastAsia="Times New Roman" w:hAnsi="Arial" w:cs="Arial"/>
          <w:sz w:val="24"/>
          <w:szCs w:val="24"/>
        </w:rPr>
        <w:t xml:space="preserve">The Force were working on driving the disproportionality down. </w:t>
      </w:r>
    </w:p>
    <w:p w14:paraId="3379E131" w14:textId="77777777" w:rsidR="00285A42" w:rsidRDefault="00285A42" w:rsidP="00705666">
      <w:pPr>
        <w:pStyle w:val="xmsolistparagraph"/>
        <w:ind w:left="0"/>
        <w:rPr>
          <w:rFonts w:ascii="Arial" w:eastAsia="Times New Roman" w:hAnsi="Arial" w:cs="Arial"/>
          <w:sz w:val="24"/>
          <w:szCs w:val="24"/>
        </w:rPr>
      </w:pPr>
    </w:p>
    <w:p w14:paraId="3619D50B" w14:textId="0341E6DE" w:rsidR="00285A42" w:rsidRDefault="00285A42" w:rsidP="00705666">
      <w:pPr>
        <w:pStyle w:val="xmsolistparagraph"/>
        <w:ind w:left="0"/>
        <w:rPr>
          <w:rFonts w:ascii="Arial" w:eastAsia="Times New Roman" w:hAnsi="Arial" w:cs="Arial"/>
          <w:sz w:val="24"/>
          <w:szCs w:val="24"/>
        </w:rPr>
      </w:pPr>
      <w:r>
        <w:rPr>
          <w:rFonts w:ascii="Arial" w:eastAsia="Times New Roman" w:hAnsi="Arial" w:cs="Arial"/>
          <w:sz w:val="24"/>
          <w:szCs w:val="24"/>
        </w:rPr>
        <w:t xml:space="preserve">The DMPC said the find rate was still relatively low at around 30% </w:t>
      </w:r>
      <w:r w:rsidR="004F183A">
        <w:rPr>
          <w:rFonts w:ascii="Arial" w:eastAsia="Times New Roman" w:hAnsi="Arial" w:cs="Arial"/>
          <w:sz w:val="24"/>
          <w:szCs w:val="24"/>
        </w:rPr>
        <w:t xml:space="preserve">which meant a 70% negative outcome rate. She highlighted that the chance of losing </w:t>
      </w:r>
      <w:r w:rsidR="00BE72D1">
        <w:rPr>
          <w:rFonts w:ascii="Arial" w:eastAsia="Times New Roman" w:hAnsi="Arial" w:cs="Arial"/>
          <w:sz w:val="24"/>
          <w:szCs w:val="24"/>
        </w:rPr>
        <w:t xml:space="preserve">trust and confidence in those communities was high as you were 2.8 times more likely to be stopped and searched if you were Black. </w:t>
      </w:r>
      <w:r w:rsidR="00E3451E">
        <w:rPr>
          <w:rFonts w:ascii="Arial" w:eastAsia="Times New Roman" w:hAnsi="Arial" w:cs="Arial"/>
          <w:sz w:val="24"/>
          <w:szCs w:val="24"/>
        </w:rPr>
        <w:t>She asked how WYP were improving the intelligence around who they were stopping and searching</w:t>
      </w:r>
      <w:r w:rsidR="00B90B8E">
        <w:rPr>
          <w:rFonts w:ascii="Arial" w:eastAsia="Times New Roman" w:hAnsi="Arial" w:cs="Arial"/>
          <w:sz w:val="24"/>
          <w:szCs w:val="24"/>
        </w:rPr>
        <w:t>.</w:t>
      </w:r>
    </w:p>
    <w:p w14:paraId="1CCFCEEC" w14:textId="77777777" w:rsidR="00B90B8E" w:rsidRDefault="00B90B8E" w:rsidP="00705666">
      <w:pPr>
        <w:pStyle w:val="xmsolistparagraph"/>
        <w:ind w:left="0"/>
        <w:rPr>
          <w:rFonts w:ascii="Arial" w:eastAsia="Times New Roman" w:hAnsi="Arial" w:cs="Arial"/>
          <w:sz w:val="24"/>
          <w:szCs w:val="24"/>
        </w:rPr>
      </w:pPr>
    </w:p>
    <w:p w14:paraId="5DBC8CD8" w14:textId="4A354F95" w:rsidR="00B90B8E" w:rsidRDefault="00B90B8E" w:rsidP="00705666">
      <w:pPr>
        <w:pStyle w:val="xmsolistparagraph"/>
        <w:ind w:left="0"/>
        <w:rPr>
          <w:rFonts w:ascii="Arial" w:eastAsia="Times New Roman" w:hAnsi="Arial" w:cs="Arial"/>
          <w:sz w:val="24"/>
          <w:szCs w:val="24"/>
        </w:rPr>
      </w:pPr>
      <w:r>
        <w:rPr>
          <w:rFonts w:ascii="Arial" w:eastAsia="Times New Roman" w:hAnsi="Arial" w:cs="Arial"/>
          <w:sz w:val="24"/>
          <w:szCs w:val="24"/>
        </w:rPr>
        <w:t xml:space="preserve">ACC Miller </w:t>
      </w:r>
      <w:r w:rsidR="00136858">
        <w:rPr>
          <w:rFonts w:ascii="Arial" w:eastAsia="Times New Roman" w:hAnsi="Arial" w:cs="Arial"/>
          <w:sz w:val="24"/>
          <w:szCs w:val="24"/>
        </w:rPr>
        <w:t xml:space="preserve">said </w:t>
      </w:r>
      <w:r w:rsidR="00976BDF">
        <w:rPr>
          <w:rFonts w:ascii="Arial" w:eastAsia="Times New Roman" w:hAnsi="Arial" w:cs="Arial"/>
          <w:sz w:val="24"/>
          <w:szCs w:val="24"/>
        </w:rPr>
        <w:t>they had focussed on the hotspots that they needed to police</w:t>
      </w:r>
      <w:r w:rsidR="005F12CA">
        <w:rPr>
          <w:rFonts w:ascii="Arial" w:eastAsia="Times New Roman" w:hAnsi="Arial" w:cs="Arial"/>
          <w:sz w:val="24"/>
          <w:szCs w:val="24"/>
        </w:rPr>
        <w:t xml:space="preserve">, particularly through Operation </w:t>
      </w:r>
      <w:proofErr w:type="spellStart"/>
      <w:r w:rsidR="005F12CA">
        <w:rPr>
          <w:rFonts w:ascii="Arial" w:eastAsia="Times New Roman" w:hAnsi="Arial" w:cs="Arial"/>
          <w:sz w:val="24"/>
          <w:szCs w:val="24"/>
        </w:rPr>
        <w:t>Jemlock</w:t>
      </w:r>
      <w:proofErr w:type="spellEnd"/>
      <w:r w:rsidR="005F12CA">
        <w:rPr>
          <w:rFonts w:ascii="Arial" w:eastAsia="Times New Roman" w:hAnsi="Arial" w:cs="Arial"/>
          <w:sz w:val="24"/>
          <w:szCs w:val="24"/>
        </w:rPr>
        <w:t xml:space="preserve">. They encouraged communities to report as </w:t>
      </w:r>
      <w:r w:rsidR="007C6360">
        <w:rPr>
          <w:rFonts w:ascii="Arial" w:eastAsia="Times New Roman" w:hAnsi="Arial" w:cs="Arial"/>
          <w:sz w:val="24"/>
          <w:szCs w:val="24"/>
        </w:rPr>
        <w:t xml:space="preserve">improved </w:t>
      </w:r>
      <w:r w:rsidR="005F12CA">
        <w:rPr>
          <w:rFonts w:ascii="Arial" w:eastAsia="Times New Roman" w:hAnsi="Arial" w:cs="Arial"/>
          <w:sz w:val="24"/>
          <w:szCs w:val="24"/>
        </w:rPr>
        <w:t xml:space="preserve">intelligence allowed WYP to </w:t>
      </w:r>
      <w:r w:rsidR="007C6360">
        <w:rPr>
          <w:rFonts w:ascii="Arial" w:eastAsia="Times New Roman" w:hAnsi="Arial" w:cs="Arial"/>
          <w:sz w:val="24"/>
          <w:szCs w:val="24"/>
        </w:rPr>
        <w:t>ensure they were stop and searching in the correct circumstances</w:t>
      </w:r>
      <w:r w:rsidR="00EB14C1">
        <w:rPr>
          <w:rFonts w:ascii="Arial" w:eastAsia="Times New Roman" w:hAnsi="Arial" w:cs="Arial"/>
          <w:sz w:val="24"/>
          <w:szCs w:val="24"/>
        </w:rPr>
        <w:t>. They also had the process around the scrutinising of stop and searches</w:t>
      </w:r>
      <w:r w:rsidR="002F2A64">
        <w:rPr>
          <w:rFonts w:ascii="Arial" w:eastAsia="Times New Roman" w:hAnsi="Arial" w:cs="Arial"/>
          <w:sz w:val="24"/>
          <w:szCs w:val="24"/>
        </w:rPr>
        <w:t xml:space="preserve">. As well as scrutiny panels, they also had supervisory panels in place </w:t>
      </w:r>
      <w:r w:rsidR="006F622F">
        <w:rPr>
          <w:rFonts w:ascii="Arial" w:eastAsia="Times New Roman" w:hAnsi="Arial" w:cs="Arial"/>
          <w:sz w:val="24"/>
          <w:szCs w:val="24"/>
        </w:rPr>
        <w:t>and body work video was key to this</w:t>
      </w:r>
      <w:r w:rsidR="00B51BA2">
        <w:rPr>
          <w:rFonts w:ascii="Arial" w:eastAsia="Times New Roman" w:hAnsi="Arial" w:cs="Arial"/>
          <w:sz w:val="24"/>
          <w:szCs w:val="24"/>
        </w:rPr>
        <w:t xml:space="preserve"> to ensure the grounds for the search and conduct of the officer were </w:t>
      </w:r>
      <w:r w:rsidR="005D5812">
        <w:rPr>
          <w:rFonts w:ascii="Arial" w:eastAsia="Times New Roman" w:hAnsi="Arial" w:cs="Arial"/>
          <w:sz w:val="24"/>
          <w:szCs w:val="24"/>
        </w:rPr>
        <w:t xml:space="preserve">correct. The DMPC added that every stop and search of someone from a Black and Minority Ethnic background was overseen by a supervisor. </w:t>
      </w:r>
    </w:p>
    <w:p w14:paraId="1A4657C5" w14:textId="77777777" w:rsidR="002F3A0F" w:rsidRDefault="002F3A0F" w:rsidP="00705666">
      <w:pPr>
        <w:pStyle w:val="xmsolistparagraph"/>
        <w:ind w:left="0"/>
        <w:rPr>
          <w:rFonts w:ascii="Arial" w:eastAsia="Times New Roman" w:hAnsi="Arial" w:cs="Arial"/>
          <w:sz w:val="24"/>
          <w:szCs w:val="24"/>
        </w:rPr>
      </w:pPr>
    </w:p>
    <w:p w14:paraId="38C03F9B" w14:textId="45DEC925" w:rsidR="002F3A0F" w:rsidRDefault="002F3A0F" w:rsidP="00705666">
      <w:pPr>
        <w:pStyle w:val="xmsolistparagraph"/>
        <w:ind w:left="0"/>
        <w:rPr>
          <w:rFonts w:ascii="Arial" w:eastAsia="Times New Roman" w:hAnsi="Arial" w:cs="Arial"/>
          <w:sz w:val="24"/>
          <w:szCs w:val="24"/>
        </w:rPr>
      </w:pPr>
      <w:r>
        <w:rPr>
          <w:rFonts w:ascii="Arial" w:eastAsia="Times New Roman" w:hAnsi="Arial" w:cs="Arial"/>
          <w:sz w:val="24"/>
          <w:szCs w:val="24"/>
        </w:rPr>
        <w:t>The DMPC asked in relation to EIP searches of children, whether WYP had included searches after arrest (Sec 32 PACE or Section 54 PACE) that t</w:t>
      </w:r>
      <w:r w:rsidR="008669F2">
        <w:rPr>
          <w:rFonts w:ascii="Arial" w:eastAsia="Times New Roman" w:hAnsi="Arial" w:cs="Arial"/>
          <w:sz w:val="24"/>
          <w:szCs w:val="24"/>
        </w:rPr>
        <w:t>ook</w:t>
      </w:r>
      <w:r>
        <w:rPr>
          <w:rFonts w:ascii="Arial" w:eastAsia="Times New Roman" w:hAnsi="Arial" w:cs="Arial"/>
          <w:sz w:val="24"/>
          <w:szCs w:val="24"/>
        </w:rPr>
        <w:t xml:space="preserve"> place in police custody</w:t>
      </w:r>
      <w:r w:rsidR="008669F2">
        <w:rPr>
          <w:rFonts w:ascii="Arial" w:eastAsia="Times New Roman" w:hAnsi="Arial" w:cs="Arial"/>
          <w:sz w:val="24"/>
          <w:szCs w:val="24"/>
        </w:rPr>
        <w:t>.</w:t>
      </w:r>
    </w:p>
    <w:p w14:paraId="7B3D04FF" w14:textId="77777777" w:rsidR="008669F2" w:rsidRDefault="008669F2" w:rsidP="00705666">
      <w:pPr>
        <w:pStyle w:val="xmsolistparagraph"/>
        <w:ind w:left="0"/>
        <w:rPr>
          <w:rFonts w:ascii="Arial" w:eastAsia="Times New Roman" w:hAnsi="Arial" w:cs="Arial"/>
          <w:sz w:val="24"/>
          <w:szCs w:val="24"/>
        </w:rPr>
      </w:pPr>
    </w:p>
    <w:p w14:paraId="5DFEB603" w14:textId="7A1AC63D" w:rsidR="008669F2" w:rsidRDefault="008669F2" w:rsidP="00705666">
      <w:pPr>
        <w:pStyle w:val="xmsolistparagraph"/>
        <w:ind w:left="0"/>
        <w:rPr>
          <w:rFonts w:ascii="Arial" w:eastAsia="Times New Roman" w:hAnsi="Arial" w:cs="Arial"/>
          <w:sz w:val="24"/>
          <w:szCs w:val="24"/>
        </w:rPr>
      </w:pPr>
      <w:r>
        <w:rPr>
          <w:rFonts w:ascii="Arial" w:eastAsia="Times New Roman" w:hAnsi="Arial" w:cs="Arial"/>
          <w:sz w:val="24"/>
          <w:szCs w:val="24"/>
        </w:rPr>
        <w:t>ACC Miller confirmed they were not included in this report as it fell outside of the stop and search legislation</w:t>
      </w:r>
      <w:r w:rsidR="00E754FF">
        <w:rPr>
          <w:rFonts w:ascii="Arial" w:eastAsia="Times New Roman" w:hAnsi="Arial" w:cs="Arial"/>
          <w:sz w:val="24"/>
          <w:szCs w:val="24"/>
        </w:rPr>
        <w:t xml:space="preserve"> and so would be picked up under custody. </w:t>
      </w:r>
      <w:r w:rsidR="00725E5B">
        <w:rPr>
          <w:rFonts w:ascii="Arial" w:eastAsia="Times New Roman" w:hAnsi="Arial" w:cs="Arial"/>
          <w:sz w:val="24"/>
          <w:szCs w:val="24"/>
        </w:rPr>
        <w:t>The DMPC asked for this information to be provided.</w:t>
      </w:r>
    </w:p>
    <w:p w14:paraId="16024A5E" w14:textId="77777777" w:rsidR="00725E5B" w:rsidRDefault="00725E5B" w:rsidP="00705666">
      <w:pPr>
        <w:pStyle w:val="xmsolistparagraph"/>
        <w:ind w:left="0"/>
        <w:rPr>
          <w:rFonts w:ascii="Arial" w:eastAsia="Times New Roman" w:hAnsi="Arial" w:cs="Arial"/>
          <w:sz w:val="24"/>
          <w:szCs w:val="24"/>
        </w:rPr>
      </w:pPr>
    </w:p>
    <w:p w14:paraId="6F7025CE" w14:textId="2B15CFC1" w:rsidR="00CE439C" w:rsidRDefault="00CE439C" w:rsidP="00705666">
      <w:pPr>
        <w:pStyle w:val="xmsolistparagraph"/>
        <w:ind w:left="0"/>
        <w:rPr>
          <w:rFonts w:ascii="Arial" w:eastAsia="Times New Roman" w:hAnsi="Arial" w:cs="Arial"/>
          <w:sz w:val="24"/>
          <w:szCs w:val="24"/>
        </w:rPr>
      </w:pPr>
      <w:r>
        <w:rPr>
          <w:rFonts w:ascii="Arial" w:eastAsia="Times New Roman" w:hAnsi="Arial" w:cs="Arial"/>
          <w:sz w:val="24"/>
          <w:szCs w:val="24"/>
        </w:rPr>
        <w:t>The DMPC said it was good to see increasing use of the QR code on search records, she asked what proportion of records currently resulted in feedback to the force though the QR code.</w:t>
      </w:r>
    </w:p>
    <w:p w14:paraId="0710AE0C" w14:textId="77777777" w:rsidR="00CE439C" w:rsidRDefault="00CE439C" w:rsidP="00705666">
      <w:pPr>
        <w:pStyle w:val="xmsolistparagraph"/>
        <w:ind w:left="0"/>
        <w:rPr>
          <w:rFonts w:ascii="Arial" w:eastAsia="Times New Roman" w:hAnsi="Arial" w:cs="Arial"/>
          <w:sz w:val="24"/>
          <w:szCs w:val="24"/>
        </w:rPr>
      </w:pPr>
    </w:p>
    <w:p w14:paraId="44A02700" w14:textId="31274526" w:rsidR="00CE439C" w:rsidRDefault="00CE439C" w:rsidP="00705666">
      <w:pPr>
        <w:pStyle w:val="xmsolistparagraph"/>
        <w:ind w:left="0"/>
        <w:rPr>
          <w:rFonts w:ascii="Arial" w:eastAsia="Times New Roman" w:hAnsi="Arial" w:cs="Arial"/>
          <w:sz w:val="24"/>
          <w:szCs w:val="24"/>
        </w:rPr>
      </w:pPr>
      <w:r>
        <w:rPr>
          <w:rFonts w:ascii="Arial" w:eastAsia="Times New Roman" w:hAnsi="Arial" w:cs="Arial"/>
          <w:sz w:val="24"/>
          <w:szCs w:val="24"/>
        </w:rPr>
        <w:t>ACC Miller said between January and June 24 they had 53 hits</w:t>
      </w:r>
      <w:r w:rsidR="00077CBE">
        <w:rPr>
          <w:rFonts w:ascii="Arial" w:eastAsia="Times New Roman" w:hAnsi="Arial" w:cs="Arial"/>
          <w:sz w:val="24"/>
          <w:szCs w:val="24"/>
        </w:rPr>
        <w:t xml:space="preserve"> in terms of individuals scanning the QR code to access the site. </w:t>
      </w:r>
      <w:r w:rsidR="00E10F62">
        <w:rPr>
          <w:rFonts w:ascii="Arial" w:eastAsia="Times New Roman" w:hAnsi="Arial" w:cs="Arial"/>
          <w:sz w:val="24"/>
          <w:szCs w:val="24"/>
        </w:rPr>
        <w:t>31 individuals had gone on to complete the survey</w:t>
      </w:r>
      <w:r w:rsidR="00C522AF">
        <w:rPr>
          <w:rFonts w:ascii="Arial" w:eastAsia="Times New Roman" w:hAnsi="Arial" w:cs="Arial"/>
          <w:sz w:val="24"/>
          <w:szCs w:val="24"/>
        </w:rPr>
        <w:t xml:space="preserve">. WYP continued to raise awareness of the QR code, which included officers training. </w:t>
      </w:r>
      <w:r w:rsidR="00A00160">
        <w:rPr>
          <w:rFonts w:ascii="Arial" w:eastAsia="Times New Roman" w:hAnsi="Arial" w:cs="Arial"/>
          <w:sz w:val="24"/>
          <w:szCs w:val="24"/>
        </w:rPr>
        <w:t xml:space="preserve">The feedback results from the completed surveys were </w:t>
      </w:r>
      <w:r w:rsidR="00580B35">
        <w:rPr>
          <w:rFonts w:ascii="Arial" w:eastAsia="Times New Roman" w:hAnsi="Arial" w:cs="Arial"/>
          <w:sz w:val="24"/>
          <w:szCs w:val="24"/>
        </w:rPr>
        <w:t>positive.</w:t>
      </w:r>
    </w:p>
    <w:p w14:paraId="6801DA54" w14:textId="77777777" w:rsidR="00EC53E8" w:rsidRDefault="00EC53E8" w:rsidP="00705666">
      <w:pPr>
        <w:pStyle w:val="xmsolistparagraph"/>
        <w:ind w:left="0"/>
        <w:rPr>
          <w:rFonts w:ascii="Arial" w:eastAsia="Times New Roman" w:hAnsi="Arial" w:cs="Arial"/>
          <w:sz w:val="24"/>
          <w:szCs w:val="24"/>
        </w:rPr>
      </w:pPr>
    </w:p>
    <w:p w14:paraId="68D6DDC9" w14:textId="1AA65AA7" w:rsidR="00EC53E8" w:rsidRDefault="00EC53E8" w:rsidP="00705666">
      <w:pPr>
        <w:pStyle w:val="xmsolistparagraph"/>
        <w:ind w:left="0"/>
        <w:rPr>
          <w:rFonts w:ascii="Arial" w:eastAsia="Times New Roman" w:hAnsi="Arial" w:cs="Arial"/>
          <w:sz w:val="24"/>
          <w:szCs w:val="24"/>
        </w:rPr>
      </w:pPr>
      <w:r>
        <w:rPr>
          <w:rFonts w:ascii="Arial" w:eastAsia="Times New Roman" w:hAnsi="Arial" w:cs="Arial"/>
          <w:sz w:val="24"/>
          <w:szCs w:val="24"/>
        </w:rPr>
        <w:lastRenderedPageBreak/>
        <w:t xml:space="preserve">The DMPC </w:t>
      </w:r>
      <w:r w:rsidR="00E978E5">
        <w:rPr>
          <w:rFonts w:ascii="Arial" w:eastAsia="Times New Roman" w:hAnsi="Arial" w:cs="Arial"/>
          <w:sz w:val="24"/>
          <w:szCs w:val="24"/>
        </w:rPr>
        <w:t xml:space="preserve">asked whether </w:t>
      </w:r>
      <w:r>
        <w:rPr>
          <w:rFonts w:ascii="Arial" w:eastAsia="Times New Roman" w:hAnsi="Arial" w:cs="Arial"/>
          <w:sz w:val="24"/>
          <w:szCs w:val="24"/>
        </w:rPr>
        <w:t xml:space="preserve">given the number of stop and searches in the last 6 months (9,480) versus the number of complaints (9) </w:t>
      </w:r>
      <w:r w:rsidR="00E978E5">
        <w:rPr>
          <w:rFonts w:ascii="Arial" w:eastAsia="Times New Roman" w:hAnsi="Arial" w:cs="Arial"/>
          <w:sz w:val="24"/>
          <w:szCs w:val="24"/>
        </w:rPr>
        <w:t>WYP were</w:t>
      </w:r>
      <w:r>
        <w:rPr>
          <w:rFonts w:ascii="Arial" w:eastAsia="Times New Roman" w:hAnsi="Arial" w:cs="Arial"/>
          <w:sz w:val="24"/>
          <w:szCs w:val="24"/>
        </w:rPr>
        <w:t xml:space="preserve"> concerned about the lack of confidence in reporting complaints compared to public feedback on this issu</w:t>
      </w:r>
      <w:r w:rsidR="00E978E5">
        <w:rPr>
          <w:rFonts w:ascii="Arial" w:eastAsia="Times New Roman" w:hAnsi="Arial" w:cs="Arial"/>
          <w:sz w:val="24"/>
          <w:szCs w:val="24"/>
        </w:rPr>
        <w:t>e.</w:t>
      </w:r>
    </w:p>
    <w:p w14:paraId="77EF90E4" w14:textId="77777777" w:rsidR="00E978E5" w:rsidRDefault="00E978E5" w:rsidP="00705666">
      <w:pPr>
        <w:pStyle w:val="xmsolistparagraph"/>
        <w:ind w:left="0"/>
        <w:rPr>
          <w:rFonts w:ascii="Arial" w:eastAsia="Times New Roman" w:hAnsi="Arial" w:cs="Arial"/>
          <w:sz w:val="24"/>
          <w:szCs w:val="24"/>
        </w:rPr>
      </w:pPr>
    </w:p>
    <w:p w14:paraId="71938F53" w14:textId="36B9B141" w:rsidR="00E978E5" w:rsidRDefault="00E978E5" w:rsidP="00705666">
      <w:pPr>
        <w:pStyle w:val="xmsolistparagraph"/>
        <w:ind w:left="0"/>
        <w:rPr>
          <w:rFonts w:ascii="Arial" w:eastAsia="Times New Roman" w:hAnsi="Arial" w:cs="Arial"/>
          <w:sz w:val="24"/>
          <w:szCs w:val="24"/>
        </w:rPr>
      </w:pPr>
      <w:r>
        <w:rPr>
          <w:rFonts w:ascii="Arial" w:eastAsia="Times New Roman" w:hAnsi="Arial" w:cs="Arial"/>
          <w:sz w:val="24"/>
          <w:szCs w:val="24"/>
        </w:rPr>
        <w:t xml:space="preserve">ACC Miller </w:t>
      </w:r>
      <w:r w:rsidR="00782F8E">
        <w:rPr>
          <w:rFonts w:ascii="Arial" w:eastAsia="Times New Roman" w:hAnsi="Arial" w:cs="Arial"/>
          <w:sz w:val="24"/>
          <w:szCs w:val="24"/>
        </w:rPr>
        <w:t xml:space="preserve">said there was always room for improvement, it was pleasing to see that very few complaints were upheld as a result of body worn video reviewing. </w:t>
      </w:r>
      <w:r w:rsidR="00FE6D2F">
        <w:rPr>
          <w:rFonts w:ascii="Arial" w:eastAsia="Times New Roman" w:hAnsi="Arial" w:cs="Arial"/>
          <w:sz w:val="24"/>
          <w:szCs w:val="24"/>
        </w:rPr>
        <w:t>The QR code also now covered complaints</w:t>
      </w:r>
      <w:r w:rsidR="00746C7E">
        <w:rPr>
          <w:rFonts w:ascii="Arial" w:eastAsia="Times New Roman" w:hAnsi="Arial" w:cs="Arial"/>
          <w:sz w:val="24"/>
          <w:szCs w:val="24"/>
        </w:rPr>
        <w:t>,</w:t>
      </w:r>
      <w:r w:rsidR="00FE6D2F">
        <w:rPr>
          <w:rFonts w:ascii="Arial" w:eastAsia="Times New Roman" w:hAnsi="Arial" w:cs="Arial"/>
          <w:sz w:val="24"/>
          <w:szCs w:val="24"/>
        </w:rPr>
        <w:t xml:space="preserve"> and their website had been updated. </w:t>
      </w:r>
      <w:r w:rsidR="00FB1E1F">
        <w:rPr>
          <w:rFonts w:ascii="Arial" w:eastAsia="Times New Roman" w:hAnsi="Arial" w:cs="Arial"/>
          <w:sz w:val="24"/>
          <w:szCs w:val="24"/>
        </w:rPr>
        <w:t>There were lots of mechanisms in place</w:t>
      </w:r>
      <w:r w:rsidR="00746C7E">
        <w:rPr>
          <w:rFonts w:ascii="Arial" w:eastAsia="Times New Roman" w:hAnsi="Arial" w:cs="Arial"/>
          <w:sz w:val="24"/>
          <w:szCs w:val="24"/>
        </w:rPr>
        <w:t>,</w:t>
      </w:r>
      <w:r w:rsidR="00FB1E1F">
        <w:rPr>
          <w:rFonts w:ascii="Arial" w:eastAsia="Times New Roman" w:hAnsi="Arial" w:cs="Arial"/>
          <w:sz w:val="24"/>
          <w:szCs w:val="24"/>
        </w:rPr>
        <w:t xml:space="preserve"> but it was important that members of the public knew how to complain if they wanted to. </w:t>
      </w:r>
      <w:r w:rsidR="004902A1">
        <w:rPr>
          <w:rFonts w:ascii="Arial" w:eastAsia="Times New Roman" w:hAnsi="Arial" w:cs="Arial"/>
          <w:sz w:val="24"/>
          <w:szCs w:val="24"/>
        </w:rPr>
        <w:t>The DMPC noted that 2 of the complaints were ongoing and she would like to know the outcome of those.</w:t>
      </w:r>
    </w:p>
    <w:p w14:paraId="26FE7671" w14:textId="77777777" w:rsidR="0074420B" w:rsidRDefault="0074420B" w:rsidP="00705666">
      <w:pPr>
        <w:pStyle w:val="xmsolistparagraph"/>
        <w:ind w:left="0"/>
        <w:rPr>
          <w:rFonts w:ascii="Arial" w:eastAsia="Times New Roman" w:hAnsi="Arial" w:cs="Arial"/>
          <w:sz w:val="24"/>
          <w:szCs w:val="24"/>
        </w:rPr>
      </w:pPr>
    </w:p>
    <w:p w14:paraId="6094644F" w14:textId="0D11090E" w:rsidR="0074420B" w:rsidRDefault="0074420B" w:rsidP="00705666">
      <w:pPr>
        <w:pStyle w:val="xmsolistparagraph"/>
        <w:ind w:left="0"/>
        <w:rPr>
          <w:rFonts w:ascii="Arial" w:eastAsia="Times New Roman" w:hAnsi="Arial" w:cs="Arial"/>
          <w:sz w:val="24"/>
          <w:szCs w:val="24"/>
        </w:rPr>
      </w:pPr>
      <w:r>
        <w:rPr>
          <w:rFonts w:ascii="Arial" w:eastAsia="Times New Roman" w:hAnsi="Arial" w:cs="Arial"/>
          <w:sz w:val="24"/>
          <w:szCs w:val="24"/>
        </w:rPr>
        <w:t xml:space="preserve">The DMPC was concerned that more and more people were being handcuffed whilst stop and searched. </w:t>
      </w:r>
      <w:r w:rsidR="006D3311">
        <w:rPr>
          <w:rFonts w:ascii="Arial" w:eastAsia="Times New Roman" w:hAnsi="Arial" w:cs="Arial"/>
          <w:sz w:val="24"/>
          <w:szCs w:val="24"/>
        </w:rPr>
        <w:t>She asked what WYP were doing to ensure that this was not happening when it did not need to happen</w:t>
      </w:r>
      <w:r w:rsidR="00114BC5">
        <w:rPr>
          <w:rFonts w:ascii="Arial" w:eastAsia="Times New Roman" w:hAnsi="Arial" w:cs="Arial"/>
          <w:sz w:val="24"/>
          <w:szCs w:val="24"/>
        </w:rPr>
        <w:t xml:space="preserve"> in line with our values in West Yorkshire.</w:t>
      </w:r>
    </w:p>
    <w:p w14:paraId="2FBE2840" w14:textId="77777777" w:rsidR="00114BC5" w:rsidRDefault="00114BC5" w:rsidP="00705666">
      <w:pPr>
        <w:pStyle w:val="xmsolistparagraph"/>
        <w:ind w:left="0"/>
        <w:rPr>
          <w:rFonts w:ascii="Arial" w:eastAsia="Times New Roman" w:hAnsi="Arial" w:cs="Arial"/>
          <w:sz w:val="24"/>
          <w:szCs w:val="24"/>
        </w:rPr>
      </w:pPr>
    </w:p>
    <w:p w14:paraId="7F3D143D" w14:textId="7C3308DC" w:rsidR="00114BC5" w:rsidRDefault="00114BC5" w:rsidP="00705666">
      <w:pPr>
        <w:pStyle w:val="xmsolistparagraph"/>
        <w:ind w:left="0"/>
        <w:rPr>
          <w:rFonts w:ascii="Arial" w:eastAsia="Times New Roman" w:hAnsi="Arial" w:cs="Arial"/>
          <w:sz w:val="24"/>
          <w:szCs w:val="24"/>
        </w:rPr>
      </w:pPr>
      <w:r>
        <w:rPr>
          <w:rFonts w:ascii="Arial" w:eastAsia="Times New Roman" w:hAnsi="Arial" w:cs="Arial"/>
          <w:sz w:val="24"/>
          <w:szCs w:val="24"/>
        </w:rPr>
        <w:t xml:space="preserve">ACC Miller said there was a </w:t>
      </w:r>
      <w:r w:rsidR="00116402">
        <w:rPr>
          <w:rFonts w:ascii="Arial" w:eastAsia="Times New Roman" w:hAnsi="Arial" w:cs="Arial"/>
          <w:sz w:val="24"/>
          <w:szCs w:val="24"/>
        </w:rPr>
        <w:t>section</w:t>
      </w:r>
      <w:r>
        <w:rPr>
          <w:rFonts w:ascii="Arial" w:eastAsia="Times New Roman" w:hAnsi="Arial" w:cs="Arial"/>
          <w:sz w:val="24"/>
          <w:szCs w:val="24"/>
        </w:rPr>
        <w:t xml:space="preserve"> of </w:t>
      </w:r>
      <w:r w:rsidR="00116402">
        <w:rPr>
          <w:rFonts w:ascii="Arial" w:eastAsia="Times New Roman" w:hAnsi="Arial" w:cs="Arial"/>
          <w:sz w:val="24"/>
          <w:szCs w:val="24"/>
        </w:rPr>
        <w:t xml:space="preserve">officers’ annual </w:t>
      </w:r>
      <w:r>
        <w:rPr>
          <w:rFonts w:ascii="Arial" w:eastAsia="Times New Roman" w:hAnsi="Arial" w:cs="Arial"/>
          <w:sz w:val="24"/>
          <w:szCs w:val="24"/>
        </w:rPr>
        <w:t>training that clearly outlined when handcuffing could be used during a stop and search</w:t>
      </w:r>
      <w:r w:rsidR="00116402">
        <w:rPr>
          <w:rFonts w:ascii="Arial" w:eastAsia="Times New Roman" w:hAnsi="Arial" w:cs="Arial"/>
          <w:sz w:val="24"/>
          <w:szCs w:val="24"/>
        </w:rPr>
        <w:t xml:space="preserve">. </w:t>
      </w:r>
      <w:r w:rsidR="00B725A3">
        <w:rPr>
          <w:rFonts w:ascii="Arial" w:eastAsia="Times New Roman" w:hAnsi="Arial" w:cs="Arial"/>
          <w:sz w:val="24"/>
          <w:szCs w:val="24"/>
        </w:rPr>
        <w:t>Stop and searches with handcuffs were dip sampled to ensure that use of them was justified</w:t>
      </w:r>
      <w:r w:rsidR="00590CCA">
        <w:rPr>
          <w:rFonts w:ascii="Arial" w:eastAsia="Times New Roman" w:hAnsi="Arial" w:cs="Arial"/>
          <w:sz w:val="24"/>
          <w:szCs w:val="24"/>
        </w:rPr>
        <w:t>. Use of force forms had also been updated to include handcuffing</w:t>
      </w:r>
      <w:r w:rsidR="001B5FCC">
        <w:rPr>
          <w:rFonts w:ascii="Arial" w:eastAsia="Times New Roman" w:hAnsi="Arial" w:cs="Arial"/>
          <w:sz w:val="24"/>
          <w:szCs w:val="24"/>
        </w:rPr>
        <w:t xml:space="preserve"> stop and searches and they were about to set up a Use of Force Board where this would be monitored. The CC added that the use of handcuffing during stop and searches was decreasing in West Yorkshire. </w:t>
      </w:r>
    </w:p>
    <w:p w14:paraId="75A03D97" w14:textId="77777777" w:rsidR="00284227" w:rsidRDefault="00284227" w:rsidP="00705666">
      <w:pPr>
        <w:pStyle w:val="xmsolistparagraph"/>
        <w:ind w:left="0"/>
        <w:rPr>
          <w:rFonts w:ascii="Arial" w:eastAsia="Times New Roman" w:hAnsi="Arial" w:cs="Arial"/>
          <w:sz w:val="24"/>
          <w:szCs w:val="24"/>
        </w:rPr>
      </w:pPr>
    </w:p>
    <w:p w14:paraId="68D414D2" w14:textId="3922FF29" w:rsidR="00284227" w:rsidRDefault="0054342F" w:rsidP="00705666">
      <w:pPr>
        <w:pStyle w:val="xmsolistparagraph"/>
        <w:ind w:left="0"/>
        <w:rPr>
          <w:rFonts w:ascii="Arial" w:eastAsia="Times New Roman" w:hAnsi="Arial" w:cs="Arial"/>
          <w:sz w:val="24"/>
          <w:szCs w:val="24"/>
        </w:rPr>
      </w:pPr>
      <w:r>
        <w:rPr>
          <w:rFonts w:ascii="Arial" w:eastAsia="Times New Roman" w:hAnsi="Arial" w:cs="Arial"/>
          <w:sz w:val="24"/>
          <w:szCs w:val="24"/>
        </w:rPr>
        <w:t xml:space="preserve">The DMPC </w:t>
      </w:r>
      <w:r w:rsidR="00284227" w:rsidRPr="0024381C">
        <w:rPr>
          <w:rFonts w:ascii="Arial" w:eastAsia="Times New Roman" w:hAnsi="Arial" w:cs="Arial"/>
          <w:sz w:val="24"/>
          <w:szCs w:val="24"/>
        </w:rPr>
        <w:t>note</w:t>
      </w:r>
      <w:r>
        <w:rPr>
          <w:rFonts w:ascii="Arial" w:eastAsia="Times New Roman" w:hAnsi="Arial" w:cs="Arial"/>
          <w:sz w:val="24"/>
          <w:szCs w:val="24"/>
        </w:rPr>
        <w:t>d</w:t>
      </w:r>
      <w:r w:rsidR="00284227" w:rsidRPr="0024381C">
        <w:rPr>
          <w:rFonts w:ascii="Arial" w:eastAsia="Times New Roman" w:hAnsi="Arial" w:cs="Arial"/>
          <w:sz w:val="24"/>
          <w:szCs w:val="24"/>
        </w:rPr>
        <w:t xml:space="preserve"> that Greater Manchester Police ha</w:t>
      </w:r>
      <w:r>
        <w:rPr>
          <w:rFonts w:ascii="Arial" w:eastAsia="Times New Roman" w:hAnsi="Arial" w:cs="Arial"/>
          <w:sz w:val="24"/>
          <w:szCs w:val="24"/>
        </w:rPr>
        <w:t>d</w:t>
      </w:r>
      <w:r w:rsidR="00284227" w:rsidRPr="0024381C">
        <w:rPr>
          <w:rFonts w:ascii="Arial" w:eastAsia="Times New Roman" w:hAnsi="Arial" w:cs="Arial"/>
          <w:sz w:val="24"/>
          <w:szCs w:val="24"/>
        </w:rPr>
        <w:t xml:space="preserve"> ended ‘welfare’ </w:t>
      </w:r>
      <w:r w:rsidR="004D682D">
        <w:rPr>
          <w:rFonts w:ascii="Arial" w:eastAsia="Times New Roman" w:hAnsi="Arial" w:cs="Arial"/>
          <w:sz w:val="24"/>
          <w:szCs w:val="24"/>
        </w:rPr>
        <w:t>EIP</w:t>
      </w:r>
      <w:r w:rsidR="00284227" w:rsidRPr="0024381C">
        <w:rPr>
          <w:rFonts w:ascii="Arial" w:eastAsia="Times New Roman" w:hAnsi="Arial" w:cs="Arial"/>
          <w:sz w:val="24"/>
          <w:szCs w:val="24"/>
        </w:rPr>
        <w:t xml:space="preserve"> searches of people in custody</w:t>
      </w:r>
      <w:r>
        <w:rPr>
          <w:rFonts w:ascii="Arial" w:eastAsia="Times New Roman" w:hAnsi="Arial" w:cs="Arial"/>
          <w:sz w:val="24"/>
          <w:szCs w:val="24"/>
        </w:rPr>
        <w:t>. She asked whether</w:t>
      </w:r>
      <w:r w:rsidR="00284227" w:rsidRPr="0024381C">
        <w:rPr>
          <w:rFonts w:ascii="Arial" w:eastAsia="Times New Roman" w:hAnsi="Arial" w:cs="Arial"/>
          <w:sz w:val="24"/>
          <w:szCs w:val="24"/>
        </w:rPr>
        <w:t xml:space="preserve"> this </w:t>
      </w:r>
      <w:r>
        <w:rPr>
          <w:rFonts w:ascii="Arial" w:eastAsia="Times New Roman" w:hAnsi="Arial" w:cs="Arial"/>
          <w:sz w:val="24"/>
          <w:szCs w:val="24"/>
        </w:rPr>
        <w:t xml:space="preserve">was </w:t>
      </w:r>
      <w:r w:rsidR="00284227" w:rsidRPr="0024381C">
        <w:rPr>
          <w:rFonts w:ascii="Arial" w:eastAsia="Times New Roman" w:hAnsi="Arial" w:cs="Arial"/>
          <w:sz w:val="24"/>
          <w:szCs w:val="24"/>
        </w:rPr>
        <w:t>something West Yorkshire ha</w:t>
      </w:r>
      <w:r>
        <w:rPr>
          <w:rFonts w:ascii="Arial" w:eastAsia="Times New Roman" w:hAnsi="Arial" w:cs="Arial"/>
          <w:sz w:val="24"/>
          <w:szCs w:val="24"/>
        </w:rPr>
        <w:t>d</w:t>
      </w:r>
      <w:r w:rsidR="00284227" w:rsidRPr="0024381C">
        <w:rPr>
          <w:rFonts w:ascii="Arial" w:eastAsia="Times New Roman" w:hAnsi="Arial" w:cs="Arial"/>
          <w:sz w:val="24"/>
          <w:szCs w:val="24"/>
        </w:rPr>
        <w:t xml:space="preserve"> considered doing and </w:t>
      </w:r>
      <w:r>
        <w:rPr>
          <w:rFonts w:ascii="Arial" w:eastAsia="Times New Roman" w:hAnsi="Arial" w:cs="Arial"/>
          <w:sz w:val="24"/>
          <w:szCs w:val="24"/>
        </w:rPr>
        <w:t xml:space="preserve">whether they </w:t>
      </w:r>
      <w:r w:rsidR="00284227" w:rsidRPr="0024381C">
        <w:rPr>
          <w:rFonts w:ascii="Arial" w:eastAsia="Times New Roman" w:hAnsi="Arial" w:cs="Arial"/>
          <w:sz w:val="24"/>
          <w:szCs w:val="24"/>
        </w:rPr>
        <w:t>could liaise with GMP to understand the benefits or otherwise, of doing so</w:t>
      </w:r>
      <w:r>
        <w:rPr>
          <w:rFonts w:ascii="Arial" w:eastAsia="Times New Roman" w:hAnsi="Arial" w:cs="Arial"/>
          <w:sz w:val="24"/>
          <w:szCs w:val="24"/>
        </w:rPr>
        <w:t>.</w:t>
      </w:r>
    </w:p>
    <w:p w14:paraId="7B7A5DAB" w14:textId="77777777" w:rsidR="0054342F" w:rsidRDefault="0054342F" w:rsidP="00705666">
      <w:pPr>
        <w:pStyle w:val="xmsolistparagraph"/>
        <w:ind w:left="0"/>
        <w:rPr>
          <w:rFonts w:ascii="Arial" w:eastAsia="Times New Roman" w:hAnsi="Arial" w:cs="Arial"/>
          <w:sz w:val="24"/>
          <w:szCs w:val="24"/>
        </w:rPr>
      </w:pPr>
    </w:p>
    <w:p w14:paraId="5CB30F62" w14:textId="264097F0" w:rsidR="00CE439C" w:rsidRDefault="0054342F" w:rsidP="00705666">
      <w:pPr>
        <w:pStyle w:val="xmsolistparagraph"/>
        <w:ind w:left="0"/>
        <w:rPr>
          <w:rFonts w:ascii="Arial" w:eastAsia="Times New Roman" w:hAnsi="Arial" w:cs="Arial"/>
          <w:sz w:val="24"/>
          <w:szCs w:val="24"/>
        </w:rPr>
      </w:pPr>
      <w:r>
        <w:rPr>
          <w:rFonts w:ascii="Arial" w:eastAsia="Times New Roman" w:hAnsi="Arial" w:cs="Arial"/>
          <w:sz w:val="24"/>
          <w:szCs w:val="24"/>
        </w:rPr>
        <w:t xml:space="preserve">ACC Miller </w:t>
      </w:r>
      <w:r w:rsidR="000D2259">
        <w:rPr>
          <w:rFonts w:ascii="Arial" w:eastAsia="Times New Roman" w:hAnsi="Arial" w:cs="Arial"/>
          <w:sz w:val="24"/>
          <w:szCs w:val="24"/>
        </w:rPr>
        <w:t>said this sat outside of stop and search as it related to custody</w:t>
      </w:r>
      <w:r w:rsidR="00CA1463">
        <w:rPr>
          <w:rFonts w:ascii="Arial" w:eastAsia="Times New Roman" w:hAnsi="Arial" w:cs="Arial"/>
          <w:sz w:val="24"/>
          <w:szCs w:val="24"/>
        </w:rPr>
        <w:t xml:space="preserve">, however West Yorkshire had a different approach to GMP in that </w:t>
      </w:r>
      <w:r w:rsidR="002B53C4">
        <w:rPr>
          <w:rFonts w:ascii="Arial" w:eastAsia="Times New Roman" w:hAnsi="Arial" w:cs="Arial"/>
          <w:sz w:val="24"/>
          <w:szCs w:val="24"/>
        </w:rPr>
        <w:t xml:space="preserve">where possible, </w:t>
      </w:r>
      <w:r w:rsidR="0064158E">
        <w:rPr>
          <w:rFonts w:ascii="Arial" w:eastAsia="Times New Roman" w:hAnsi="Arial" w:cs="Arial"/>
          <w:sz w:val="24"/>
          <w:szCs w:val="24"/>
        </w:rPr>
        <w:t xml:space="preserve">detainees would be placed under constant supervision instead of </w:t>
      </w:r>
      <w:r w:rsidR="002B53C4">
        <w:rPr>
          <w:rFonts w:ascii="Arial" w:eastAsia="Times New Roman" w:hAnsi="Arial" w:cs="Arial"/>
          <w:sz w:val="24"/>
          <w:szCs w:val="24"/>
        </w:rPr>
        <w:t xml:space="preserve">undergoing an EIP search. </w:t>
      </w:r>
      <w:r w:rsidR="00346BE5">
        <w:rPr>
          <w:rFonts w:ascii="Arial" w:eastAsia="Times New Roman" w:hAnsi="Arial" w:cs="Arial"/>
          <w:sz w:val="24"/>
          <w:szCs w:val="24"/>
        </w:rPr>
        <w:t xml:space="preserve">The CC added that in West Yorkshire </w:t>
      </w:r>
      <w:r w:rsidR="007B1E3D">
        <w:rPr>
          <w:rFonts w:ascii="Arial" w:eastAsia="Times New Roman" w:hAnsi="Arial" w:cs="Arial"/>
          <w:sz w:val="24"/>
          <w:szCs w:val="24"/>
        </w:rPr>
        <w:t xml:space="preserve">‘welfare’ </w:t>
      </w:r>
      <w:r w:rsidR="00346BE5">
        <w:rPr>
          <w:rFonts w:ascii="Arial" w:eastAsia="Times New Roman" w:hAnsi="Arial" w:cs="Arial"/>
          <w:sz w:val="24"/>
          <w:szCs w:val="24"/>
        </w:rPr>
        <w:t>EIP searches in custody</w:t>
      </w:r>
      <w:r w:rsidR="007B1E3D">
        <w:rPr>
          <w:rFonts w:ascii="Arial" w:eastAsia="Times New Roman" w:hAnsi="Arial" w:cs="Arial"/>
          <w:sz w:val="24"/>
          <w:szCs w:val="24"/>
        </w:rPr>
        <w:t xml:space="preserve"> did not happen and</w:t>
      </w:r>
      <w:r w:rsidR="00346BE5">
        <w:rPr>
          <w:rFonts w:ascii="Arial" w:eastAsia="Times New Roman" w:hAnsi="Arial" w:cs="Arial"/>
          <w:sz w:val="24"/>
          <w:szCs w:val="24"/>
        </w:rPr>
        <w:t xml:space="preserve"> were </w:t>
      </w:r>
      <w:r w:rsidR="007B1E3D">
        <w:rPr>
          <w:rFonts w:ascii="Arial" w:eastAsia="Times New Roman" w:hAnsi="Arial" w:cs="Arial"/>
          <w:sz w:val="24"/>
          <w:szCs w:val="24"/>
        </w:rPr>
        <w:t xml:space="preserve">only </w:t>
      </w:r>
      <w:r w:rsidR="00346BE5">
        <w:rPr>
          <w:rFonts w:ascii="Arial" w:eastAsia="Times New Roman" w:hAnsi="Arial" w:cs="Arial"/>
          <w:sz w:val="24"/>
          <w:szCs w:val="24"/>
        </w:rPr>
        <w:t>conducted if ther</w:t>
      </w:r>
      <w:r w:rsidR="007B1E3D">
        <w:rPr>
          <w:rFonts w:ascii="Arial" w:eastAsia="Times New Roman" w:hAnsi="Arial" w:cs="Arial"/>
          <w:sz w:val="24"/>
          <w:szCs w:val="24"/>
        </w:rPr>
        <w:t>e was a harm to the detainee or suspected illegal articles.</w:t>
      </w:r>
    </w:p>
    <w:p w14:paraId="16C016BE" w14:textId="77777777" w:rsidR="00F10C3E" w:rsidRDefault="00F10C3E" w:rsidP="00705666">
      <w:pPr>
        <w:pStyle w:val="xmsolistparagraph"/>
        <w:ind w:left="0"/>
        <w:rPr>
          <w:rFonts w:ascii="Arial" w:eastAsia="Times New Roman" w:hAnsi="Arial" w:cs="Arial"/>
          <w:sz w:val="24"/>
          <w:szCs w:val="24"/>
        </w:rPr>
      </w:pPr>
    </w:p>
    <w:p w14:paraId="1FF53ED4" w14:textId="318D93CB" w:rsidR="00725E5B" w:rsidRPr="00422B6B" w:rsidRDefault="00725E5B" w:rsidP="00705666">
      <w:pPr>
        <w:pStyle w:val="xmsolistparagraph"/>
        <w:ind w:left="0"/>
        <w:rPr>
          <w:rFonts w:ascii="Arial" w:eastAsia="Times New Roman" w:hAnsi="Arial" w:cs="Arial"/>
          <w:b/>
          <w:bCs/>
          <w:sz w:val="24"/>
          <w:szCs w:val="24"/>
        </w:rPr>
      </w:pPr>
      <w:r w:rsidRPr="00422B6B">
        <w:rPr>
          <w:rFonts w:ascii="Arial" w:eastAsia="Times New Roman" w:hAnsi="Arial" w:cs="Arial"/>
          <w:b/>
          <w:bCs/>
          <w:sz w:val="24"/>
          <w:szCs w:val="24"/>
        </w:rPr>
        <w:t>Action:</w:t>
      </w:r>
    </w:p>
    <w:p w14:paraId="3F57504D" w14:textId="77777777" w:rsidR="007D3C87" w:rsidRDefault="007D3C87" w:rsidP="007D3C87">
      <w:pPr>
        <w:pStyle w:val="xmsolistparagraph"/>
        <w:ind w:left="0"/>
        <w:rPr>
          <w:rFonts w:ascii="Arial" w:eastAsia="Times New Roman" w:hAnsi="Arial" w:cs="Arial"/>
          <w:sz w:val="24"/>
          <w:szCs w:val="24"/>
        </w:rPr>
      </w:pPr>
    </w:p>
    <w:p w14:paraId="01080553" w14:textId="3E5AE02F" w:rsidR="00725E5B" w:rsidRPr="007D3C87" w:rsidRDefault="00725E5B" w:rsidP="007D3C87">
      <w:pPr>
        <w:pStyle w:val="xmsolistparagraph"/>
        <w:ind w:left="0"/>
        <w:rPr>
          <w:rFonts w:ascii="Arial" w:eastAsia="Times New Roman" w:hAnsi="Arial" w:cs="Arial"/>
          <w:b/>
          <w:bCs/>
          <w:sz w:val="24"/>
          <w:szCs w:val="24"/>
        </w:rPr>
      </w:pPr>
      <w:r w:rsidRPr="007D3C87">
        <w:rPr>
          <w:rFonts w:ascii="Arial" w:eastAsia="Times New Roman" w:hAnsi="Arial" w:cs="Arial"/>
          <w:b/>
          <w:bCs/>
          <w:sz w:val="24"/>
          <w:szCs w:val="24"/>
        </w:rPr>
        <w:t xml:space="preserve">WYP to provide data for EIP searches of children </w:t>
      </w:r>
      <w:r w:rsidR="00422B6B" w:rsidRPr="007D3C87">
        <w:rPr>
          <w:rFonts w:ascii="Arial" w:eastAsia="Times New Roman" w:hAnsi="Arial" w:cs="Arial"/>
          <w:b/>
          <w:bCs/>
          <w:sz w:val="24"/>
          <w:szCs w:val="24"/>
        </w:rPr>
        <w:t>after arrest that took place in police custody.</w:t>
      </w:r>
    </w:p>
    <w:p w14:paraId="26D0131C" w14:textId="77777777" w:rsidR="00822419" w:rsidRDefault="00822419" w:rsidP="62B39114">
      <w:pPr>
        <w:spacing w:after="0" w:line="240" w:lineRule="auto"/>
        <w:ind w:left="720" w:hanging="720"/>
        <w:rPr>
          <w:rFonts w:ascii="Arial" w:eastAsia="Arial" w:hAnsi="Arial" w:cs="Arial"/>
          <w:color w:val="000000" w:themeColor="text1"/>
          <w:sz w:val="24"/>
          <w:szCs w:val="24"/>
          <w:lang w:val="en"/>
        </w:rPr>
      </w:pPr>
    </w:p>
    <w:p w14:paraId="58C20AB8" w14:textId="77777777" w:rsidR="009C03DB" w:rsidRDefault="009C03DB" w:rsidP="62B39114">
      <w:pPr>
        <w:spacing w:after="0" w:line="240" w:lineRule="auto"/>
        <w:ind w:left="720" w:hanging="720"/>
        <w:rPr>
          <w:rFonts w:ascii="Arial" w:eastAsia="Arial" w:hAnsi="Arial" w:cs="Arial"/>
          <w:color w:val="000000" w:themeColor="text1"/>
          <w:sz w:val="24"/>
          <w:szCs w:val="24"/>
          <w:lang w:val="en"/>
        </w:rPr>
      </w:pPr>
    </w:p>
    <w:p w14:paraId="4EA049BC" w14:textId="3ECEA650" w:rsidR="62B39114" w:rsidRPr="00A3075C" w:rsidRDefault="00BC708C" w:rsidP="00816334">
      <w:pPr>
        <w:pStyle w:val="ListParagraph"/>
        <w:numPr>
          <w:ilvl w:val="0"/>
          <w:numId w:val="1"/>
        </w:numPr>
        <w:spacing w:line="256" w:lineRule="auto"/>
        <w:ind w:left="0"/>
        <w:rPr>
          <w:rStyle w:val="Hyperlink"/>
          <w:rFonts w:ascii="Arial" w:eastAsia="Times New Roman" w:hAnsi="Arial" w:cs="Arial"/>
          <w:b/>
          <w:bCs/>
          <w:color w:val="auto"/>
          <w:sz w:val="24"/>
          <w:szCs w:val="24"/>
          <w:u w:val="none"/>
          <w:lang w:val="en" w:eastAsia="en-GB"/>
        </w:rPr>
      </w:pPr>
      <w:r w:rsidRPr="009F6B58">
        <w:rPr>
          <w:rFonts w:ascii="Arial" w:eastAsia="Times New Roman" w:hAnsi="Arial" w:cs="Arial"/>
          <w:b/>
          <w:bCs/>
          <w:sz w:val="24"/>
          <w:szCs w:val="24"/>
          <w:lang w:eastAsia="en-GB"/>
        </w:rPr>
        <w:t>Safeguarding Adults</w:t>
      </w:r>
      <w:r>
        <w:rPr>
          <w:rFonts w:ascii="Arial" w:eastAsia="Times New Roman" w:hAnsi="Arial" w:cs="Arial"/>
          <w:b/>
          <w:bCs/>
          <w:sz w:val="24"/>
          <w:szCs w:val="24"/>
          <w:lang w:val="en" w:eastAsia="en-GB"/>
        </w:rPr>
        <w:t xml:space="preserve"> </w:t>
      </w:r>
      <w:r w:rsidR="009D5BF5">
        <w:rPr>
          <w:rFonts w:ascii="Arial" w:eastAsia="Times New Roman" w:hAnsi="Arial" w:cs="Arial"/>
          <w:b/>
          <w:bCs/>
          <w:sz w:val="24"/>
          <w:szCs w:val="24"/>
          <w:lang w:val="en" w:eastAsia="en-GB"/>
        </w:rPr>
        <w:t>– acces</w:t>
      </w:r>
      <w:r w:rsidR="00274D74">
        <w:rPr>
          <w:rFonts w:ascii="Arial" w:eastAsia="Times New Roman" w:hAnsi="Arial" w:cs="Arial"/>
          <w:b/>
          <w:bCs/>
          <w:sz w:val="24"/>
          <w:szCs w:val="24"/>
          <w:lang w:val="en" w:eastAsia="en-GB"/>
        </w:rPr>
        <w:t>s to the full report</w:t>
      </w:r>
      <w:r w:rsidR="000B6E99">
        <w:rPr>
          <w:rFonts w:ascii="Arial" w:eastAsia="Times New Roman" w:hAnsi="Arial" w:cs="Arial"/>
          <w:b/>
          <w:bCs/>
          <w:sz w:val="24"/>
          <w:szCs w:val="24"/>
          <w:lang w:val="en" w:eastAsia="en-GB"/>
        </w:rPr>
        <w:t xml:space="preserve"> </w:t>
      </w:r>
      <w:hyperlink r:id="rId15" w:history="1">
        <w:r w:rsidR="000B6E99" w:rsidRPr="00292613">
          <w:rPr>
            <w:rStyle w:val="Hyperlink"/>
            <w:rFonts w:ascii="Arial" w:eastAsia="Times New Roman" w:hAnsi="Arial" w:cs="Arial"/>
            <w:b/>
            <w:bCs/>
            <w:color w:val="auto"/>
            <w:sz w:val="24"/>
            <w:szCs w:val="24"/>
            <w:lang w:val="en" w:eastAsia="en-GB"/>
          </w:rPr>
          <w:t>HERE.</w:t>
        </w:r>
      </w:hyperlink>
    </w:p>
    <w:p w14:paraId="7058C363" w14:textId="787A15D4" w:rsidR="00A3075C" w:rsidRDefault="00F10C3E" w:rsidP="00F10C3E">
      <w:pPr>
        <w:rPr>
          <w:rFonts w:ascii="Arial" w:hAnsi="Arial" w:cs="Arial"/>
          <w:sz w:val="24"/>
          <w:szCs w:val="24"/>
        </w:rPr>
      </w:pPr>
      <w:r>
        <w:rPr>
          <w:rFonts w:ascii="Arial" w:hAnsi="Arial" w:cs="Arial"/>
          <w:sz w:val="24"/>
          <w:szCs w:val="24"/>
        </w:rPr>
        <w:t>The report stated that there were occasions when there were no spaces available in secure accommodation to safely accommodate people who experienced a mental health crisis and needed to be moved to a place of safety. The DMPC asked how often the demand for secure accommodation exceeded the number of spaces available in West Yorkshire districts.</w:t>
      </w:r>
    </w:p>
    <w:p w14:paraId="71D73A65" w14:textId="6B50C272" w:rsidR="00AA6F82" w:rsidRDefault="00CE1FDA" w:rsidP="00F10C3E">
      <w:pPr>
        <w:rPr>
          <w:rFonts w:ascii="Arial" w:hAnsi="Arial" w:cs="Arial"/>
          <w:sz w:val="24"/>
          <w:szCs w:val="24"/>
        </w:rPr>
      </w:pPr>
      <w:r>
        <w:rPr>
          <w:rFonts w:ascii="Arial" w:hAnsi="Arial" w:cs="Arial"/>
          <w:sz w:val="24"/>
          <w:szCs w:val="24"/>
        </w:rPr>
        <w:lastRenderedPageBreak/>
        <w:t xml:space="preserve">ACC Miller said he was unable to provide specific data </w:t>
      </w:r>
      <w:r w:rsidR="00D10853">
        <w:rPr>
          <w:rFonts w:ascii="Arial" w:hAnsi="Arial" w:cs="Arial"/>
          <w:sz w:val="24"/>
          <w:szCs w:val="24"/>
        </w:rPr>
        <w:t xml:space="preserve">currently as health did not retain the data. WYP had updated their handheld devices so they could capture the data, however </w:t>
      </w:r>
      <w:r w:rsidR="009D452A">
        <w:rPr>
          <w:rFonts w:ascii="Arial" w:hAnsi="Arial" w:cs="Arial"/>
          <w:sz w:val="24"/>
          <w:szCs w:val="24"/>
        </w:rPr>
        <w:t xml:space="preserve">officers did not record this to a good standard so there was a gap they were working on improving. </w:t>
      </w:r>
      <w:r w:rsidR="004A43B9">
        <w:rPr>
          <w:rFonts w:ascii="Arial" w:hAnsi="Arial" w:cs="Arial"/>
          <w:sz w:val="24"/>
          <w:szCs w:val="24"/>
        </w:rPr>
        <w:t xml:space="preserve">The data did show that over the last 12 months, 28% of </w:t>
      </w:r>
      <w:r w:rsidR="00EA4D4D">
        <w:rPr>
          <w:rFonts w:ascii="Arial" w:hAnsi="Arial" w:cs="Arial"/>
          <w:sz w:val="24"/>
          <w:szCs w:val="24"/>
        </w:rPr>
        <w:t xml:space="preserve">s136 detentions had been taken to A&amp;E, he could not tell from the data whether this was </w:t>
      </w:r>
      <w:r w:rsidR="007B2220">
        <w:rPr>
          <w:rFonts w:ascii="Arial" w:hAnsi="Arial" w:cs="Arial"/>
          <w:sz w:val="24"/>
          <w:szCs w:val="24"/>
        </w:rPr>
        <w:t xml:space="preserve">a genuine reason that needed A&amp;E attention </w:t>
      </w:r>
      <w:r w:rsidR="007466F3">
        <w:rPr>
          <w:rFonts w:ascii="Arial" w:hAnsi="Arial" w:cs="Arial"/>
          <w:sz w:val="24"/>
          <w:szCs w:val="24"/>
        </w:rPr>
        <w:t>or whether it was because there was no space available elsewhere.</w:t>
      </w:r>
      <w:r w:rsidR="006339B7">
        <w:rPr>
          <w:rFonts w:ascii="Arial" w:hAnsi="Arial" w:cs="Arial"/>
          <w:sz w:val="24"/>
          <w:szCs w:val="24"/>
        </w:rPr>
        <w:t xml:space="preserve"> He said they did work in partnership, however </w:t>
      </w:r>
      <w:r w:rsidR="00B45EA1">
        <w:rPr>
          <w:rFonts w:ascii="Arial" w:hAnsi="Arial" w:cs="Arial"/>
          <w:sz w:val="24"/>
          <w:szCs w:val="24"/>
        </w:rPr>
        <w:t xml:space="preserve">there were data gaps on both sides which they were working to address. </w:t>
      </w:r>
      <w:r w:rsidR="004C32F1">
        <w:rPr>
          <w:rFonts w:ascii="Arial" w:hAnsi="Arial" w:cs="Arial"/>
          <w:sz w:val="24"/>
          <w:szCs w:val="24"/>
        </w:rPr>
        <w:t xml:space="preserve">The DMPC said once they had the </w:t>
      </w:r>
      <w:r w:rsidR="00366B9D">
        <w:rPr>
          <w:rFonts w:ascii="Arial" w:hAnsi="Arial" w:cs="Arial"/>
          <w:sz w:val="24"/>
          <w:szCs w:val="24"/>
        </w:rPr>
        <w:t>data</w:t>
      </w:r>
      <w:r w:rsidR="00746C7E">
        <w:rPr>
          <w:rFonts w:ascii="Arial" w:hAnsi="Arial" w:cs="Arial"/>
          <w:sz w:val="24"/>
          <w:szCs w:val="24"/>
        </w:rPr>
        <w:t>,</w:t>
      </w:r>
      <w:r w:rsidR="00366B9D">
        <w:rPr>
          <w:rFonts w:ascii="Arial" w:hAnsi="Arial" w:cs="Arial"/>
          <w:sz w:val="24"/>
          <w:szCs w:val="24"/>
        </w:rPr>
        <w:t xml:space="preserve"> they could push the conversations through the Integrated Care Board</w:t>
      </w:r>
      <w:r w:rsidR="003C1A58">
        <w:rPr>
          <w:rFonts w:ascii="Arial" w:hAnsi="Arial" w:cs="Arial"/>
          <w:sz w:val="24"/>
          <w:szCs w:val="24"/>
        </w:rPr>
        <w:t xml:space="preserve"> (ICB)</w:t>
      </w:r>
      <w:r w:rsidR="00366B9D">
        <w:rPr>
          <w:rFonts w:ascii="Arial" w:hAnsi="Arial" w:cs="Arial"/>
          <w:sz w:val="24"/>
          <w:szCs w:val="24"/>
        </w:rPr>
        <w:t xml:space="preserve">. The CC said they would welcome this </w:t>
      </w:r>
      <w:r w:rsidR="006F40F9">
        <w:rPr>
          <w:rFonts w:ascii="Arial" w:hAnsi="Arial" w:cs="Arial"/>
          <w:sz w:val="24"/>
          <w:szCs w:val="24"/>
        </w:rPr>
        <w:t xml:space="preserve">as he understood that each mental health facility was licensed to have a certain number of people in it. When the facility </w:t>
      </w:r>
      <w:r w:rsidR="00A93AD4">
        <w:rPr>
          <w:rFonts w:ascii="Arial" w:hAnsi="Arial" w:cs="Arial"/>
          <w:sz w:val="24"/>
          <w:szCs w:val="24"/>
        </w:rPr>
        <w:t>reached capacity, they closed the doors, leaving the person in mental health crisis outside with the police officer and he was not sure this was the best place for them</w:t>
      </w:r>
      <w:r w:rsidR="00746C7E">
        <w:rPr>
          <w:rFonts w:ascii="Arial" w:hAnsi="Arial" w:cs="Arial"/>
          <w:sz w:val="24"/>
          <w:szCs w:val="24"/>
        </w:rPr>
        <w:t>,</w:t>
      </w:r>
      <w:r w:rsidR="00A93AD4">
        <w:rPr>
          <w:rFonts w:ascii="Arial" w:hAnsi="Arial" w:cs="Arial"/>
          <w:sz w:val="24"/>
          <w:szCs w:val="24"/>
        </w:rPr>
        <w:t xml:space="preserve"> and they would be much better inside</w:t>
      </w:r>
      <w:r w:rsidR="00D1110F">
        <w:rPr>
          <w:rFonts w:ascii="Arial" w:hAnsi="Arial" w:cs="Arial"/>
          <w:sz w:val="24"/>
          <w:szCs w:val="24"/>
        </w:rPr>
        <w:t xml:space="preserve">. </w:t>
      </w:r>
    </w:p>
    <w:p w14:paraId="0F653A66" w14:textId="1D24EAD5" w:rsidR="00AA6F82" w:rsidRDefault="00AA6F82" w:rsidP="00AA6F82">
      <w:pPr>
        <w:pStyle w:val="xmsonormal"/>
        <w:spacing w:before="144"/>
        <w:rPr>
          <w:rFonts w:ascii="Arial" w:hAnsi="Arial" w:cs="Arial"/>
          <w:sz w:val="24"/>
          <w:szCs w:val="24"/>
        </w:rPr>
      </w:pPr>
      <w:r>
        <w:rPr>
          <w:rFonts w:ascii="Arial" w:hAnsi="Arial" w:cs="Arial"/>
          <w:sz w:val="24"/>
          <w:szCs w:val="24"/>
        </w:rPr>
        <w:t>The report mention</w:t>
      </w:r>
      <w:r w:rsidR="00282AA8">
        <w:rPr>
          <w:rFonts w:ascii="Arial" w:hAnsi="Arial" w:cs="Arial"/>
          <w:sz w:val="24"/>
          <w:szCs w:val="24"/>
        </w:rPr>
        <w:t>ed</w:t>
      </w:r>
      <w:r>
        <w:rPr>
          <w:rFonts w:ascii="Arial" w:hAnsi="Arial" w:cs="Arial"/>
          <w:sz w:val="24"/>
          <w:szCs w:val="24"/>
        </w:rPr>
        <w:t xml:space="preserve"> that Digital Policing </w:t>
      </w:r>
      <w:r w:rsidR="00282AA8">
        <w:rPr>
          <w:rFonts w:ascii="Arial" w:hAnsi="Arial" w:cs="Arial"/>
          <w:sz w:val="24"/>
          <w:szCs w:val="24"/>
        </w:rPr>
        <w:t xml:space="preserve">were </w:t>
      </w:r>
      <w:r>
        <w:rPr>
          <w:rFonts w:ascii="Arial" w:hAnsi="Arial" w:cs="Arial"/>
          <w:sz w:val="24"/>
          <w:szCs w:val="24"/>
        </w:rPr>
        <w:t>currently developing an App designed to improve referrals to support agencies for vulnerable adults who d</w:t>
      </w:r>
      <w:r w:rsidR="00282AA8">
        <w:rPr>
          <w:rFonts w:ascii="Arial" w:hAnsi="Arial" w:cs="Arial"/>
          <w:sz w:val="24"/>
          <w:szCs w:val="24"/>
        </w:rPr>
        <w:t>id</w:t>
      </w:r>
      <w:r>
        <w:rPr>
          <w:rFonts w:ascii="Arial" w:hAnsi="Arial" w:cs="Arial"/>
          <w:sz w:val="24"/>
          <w:szCs w:val="24"/>
        </w:rPr>
        <w:t xml:space="preserve"> not meet the threshold for an ‘Adult at Risk’. </w:t>
      </w:r>
      <w:r w:rsidR="00282AA8">
        <w:rPr>
          <w:rFonts w:ascii="Arial" w:hAnsi="Arial" w:cs="Arial"/>
          <w:sz w:val="24"/>
          <w:szCs w:val="24"/>
        </w:rPr>
        <w:t xml:space="preserve">She asked WYP to </w:t>
      </w:r>
      <w:r>
        <w:rPr>
          <w:rFonts w:ascii="Arial" w:hAnsi="Arial" w:cs="Arial"/>
          <w:sz w:val="24"/>
          <w:szCs w:val="24"/>
        </w:rPr>
        <w:t>explain how</w:t>
      </w:r>
      <w:r w:rsidR="00282AA8">
        <w:rPr>
          <w:rFonts w:ascii="Arial" w:hAnsi="Arial" w:cs="Arial"/>
          <w:sz w:val="24"/>
          <w:szCs w:val="24"/>
        </w:rPr>
        <w:t xml:space="preserve"> they</w:t>
      </w:r>
      <w:r>
        <w:rPr>
          <w:rFonts w:ascii="Arial" w:hAnsi="Arial" w:cs="Arial"/>
          <w:sz w:val="24"/>
          <w:szCs w:val="24"/>
        </w:rPr>
        <w:t xml:space="preserve"> currently decide</w:t>
      </w:r>
      <w:r w:rsidR="00282AA8">
        <w:rPr>
          <w:rFonts w:ascii="Arial" w:hAnsi="Arial" w:cs="Arial"/>
          <w:sz w:val="24"/>
          <w:szCs w:val="24"/>
        </w:rPr>
        <w:t>d</w:t>
      </w:r>
      <w:r>
        <w:rPr>
          <w:rFonts w:ascii="Arial" w:hAnsi="Arial" w:cs="Arial"/>
          <w:sz w:val="24"/>
          <w:szCs w:val="24"/>
        </w:rPr>
        <w:t xml:space="preserve"> whether a case met the ‘at risk’ threshold, and who </w:t>
      </w:r>
      <w:r w:rsidR="00282AA8">
        <w:rPr>
          <w:rFonts w:ascii="Arial" w:hAnsi="Arial" w:cs="Arial"/>
          <w:sz w:val="24"/>
          <w:szCs w:val="24"/>
        </w:rPr>
        <w:t>was</w:t>
      </w:r>
      <w:r>
        <w:rPr>
          <w:rFonts w:ascii="Arial" w:hAnsi="Arial" w:cs="Arial"/>
          <w:sz w:val="24"/>
          <w:szCs w:val="24"/>
        </w:rPr>
        <w:t xml:space="preserve"> being engaged with during the consultation phase of the App project.</w:t>
      </w:r>
    </w:p>
    <w:p w14:paraId="5EDC3E01" w14:textId="0438AD55" w:rsidR="00282AA8" w:rsidRDefault="00282AA8" w:rsidP="00AA6F82">
      <w:pPr>
        <w:pStyle w:val="xmsonormal"/>
        <w:spacing w:before="144"/>
        <w:rPr>
          <w:rFonts w:ascii="Arial" w:hAnsi="Arial" w:cs="Arial"/>
          <w:sz w:val="24"/>
          <w:szCs w:val="24"/>
        </w:rPr>
      </w:pPr>
      <w:r>
        <w:rPr>
          <w:rFonts w:ascii="Arial" w:hAnsi="Arial" w:cs="Arial"/>
          <w:sz w:val="24"/>
          <w:szCs w:val="24"/>
        </w:rPr>
        <w:t xml:space="preserve">ACC Miller </w:t>
      </w:r>
      <w:r w:rsidR="006A0B28">
        <w:rPr>
          <w:rFonts w:ascii="Arial" w:hAnsi="Arial" w:cs="Arial"/>
          <w:sz w:val="24"/>
          <w:szCs w:val="24"/>
        </w:rPr>
        <w:t xml:space="preserve">said they currently used the Care Act 2014 which </w:t>
      </w:r>
      <w:r w:rsidR="00264F6C">
        <w:rPr>
          <w:rFonts w:ascii="Arial" w:hAnsi="Arial" w:cs="Arial"/>
          <w:sz w:val="24"/>
          <w:szCs w:val="24"/>
        </w:rPr>
        <w:t>included a clear definition</w:t>
      </w:r>
      <w:r w:rsidR="003C4A2A">
        <w:rPr>
          <w:rFonts w:ascii="Arial" w:hAnsi="Arial" w:cs="Arial"/>
          <w:sz w:val="24"/>
          <w:szCs w:val="24"/>
        </w:rPr>
        <w:t xml:space="preserve">, however, had </w:t>
      </w:r>
      <w:r w:rsidR="00264F6C">
        <w:rPr>
          <w:rFonts w:ascii="Arial" w:hAnsi="Arial" w:cs="Arial"/>
          <w:sz w:val="24"/>
          <w:szCs w:val="24"/>
        </w:rPr>
        <w:t xml:space="preserve">quite a high threshold. They were therefore looking at those below that threshold </w:t>
      </w:r>
      <w:r w:rsidR="00771C02">
        <w:rPr>
          <w:rFonts w:ascii="Arial" w:hAnsi="Arial" w:cs="Arial"/>
          <w:sz w:val="24"/>
          <w:szCs w:val="24"/>
        </w:rPr>
        <w:t xml:space="preserve">and how WYP could help and support them. </w:t>
      </w:r>
      <w:r w:rsidR="00A922B5">
        <w:rPr>
          <w:rFonts w:ascii="Arial" w:hAnsi="Arial" w:cs="Arial"/>
          <w:sz w:val="24"/>
          <w:szCs w:val="24"/>
        </w:rPr>
        <w:t>The App would allow these individuals to be referred to appropriate agencies.</w:t>
      </w:r>
      <w:r w:rsidR="00E95D53">
        <w:rPr>
          <w:rFonts w:ascii="Arial" w:hAnsi="Arial" w:cs="Arial"/>
          <w:sz w:val="24"/>
          <w:szCs w:val="24"/>
        </w:rPr>
        <w:t xml:space="preserve"> </w:t>
      </w:r>
    </w:p>
    <w:p w14:paraId="55C70B17" w14:textId="77777777" w:rsidR="00364458" w:rsidRDefault="00364458" w:rsidP="00AA6F82">
      <w:pPr>
        <w:pStyle w:val="xmsonormal"/>
        <w:spacing w:before="144"/>
        <w:rPr>
          <w:rFonts w:ascii="Arial" w:hAnsi="Arial" w:cs="Arial"/>
          <w:sz w:val="24"/>
          <w:szCs w:val="24"/>
        </w:rPr>
      </w:pPr>
    </w:p>
    <w:p w14:paraId="16C6C3D6" w14:textId="4D187B2A" w:rsidR="00880D8A" w:rsidRDefault="00635690" w:rsidP="00364458">
      <w:pPr>
        <w:pStyle w:val="xmsonormal"/>
        <w:rPr>
          <w:rFonts w:ascii="Arial" w:hAnsi="Arial" w:cs="Arial"/>
          <w:sz w:val="24"/>
          <w:szCs w:val="24"/>
        </w:rPr>
      </w:pPr>
      <w:r>
        <w:rPr>
          <w:rFonts w:ascii="Arial" w:hAnsi="Arial" w:cs="Arial"/>
          <w:sz w:val="24"/>
          <w:szCs w:val="24"/>
        </w:rPr>
        <w:t xml:space="preserve">To date, conversations had been internal as they had been discussing with the digital team how best to build the App. </w:t>
      </w:r>
      <w:r w:rsidR="00140856">
        <w:rPr>
          <w:rFonts w:ascii="Arial" w:hAnsi="Arial" w:cs="Arial"/>
          <w:sz w:val="24"/>
          <w:szCs w:val="24"/>
        </w:rPr>
        <w:t xml:space="preserve">They would then have wider district conversations with partners </w:t>
      </w:r>
      <w:r w:rsidR="00BF5EAE">
        <w:rPr>
          <w:rFonts w:ascii="Arial" w:hAnsi="Arial" w:cs="Arial"/>
          <w:sz w:val="24"/>
          <w:szCs w:val="24"/>
        </w:rPr>
        <w:t xml:space="preserve">as the set up in each Local Authority area was different so they needed a mechanism that would work for them all. </w:t>
      </w:r>
      <w:r w:rsidR="00D516CD">
        <w:rPr>
          <w:rFonts w:ascii="Arial" w:hAnsi="Arial" w:cs="Arial"/>
          <w:sz w:val="24"/>
          <w:szCs w:val="24"/>
        </w:rPr>
        <w:t xml:space="preserve">The DMPC offered her support in identifying any suitable </w:t>
      </w:r>
      <w:r w:rsidR="003B0831">
        <w:rPr>
          <w:rFonts w:ascii="Arial" w:hAnsi="Arial" w:cs="Arial"/>
          <w:sz w:val="24"/>
          <w:szCs w:val="24"/>
        </w:rPr>
        <w:t>people or organisations within districts to consult with.</w:t>
      </w:r>
    </w:p>
    <w:p w14:paraId="29C9A666" w14:textId="77777777" w:rsidR="00364458" w:rsidRPr="00364458" w:rsidRDefault="00364458" w:rsidP="00364458">
      <w:pPr>
        <w:pStyle w:val="xmsonormal"/>
        <w:rPr>
          <w:rFonts w:ascii="Arial" w:hAnsi="Arial" w:cs="Arial"/>
          <w:sz w:val="24"/>
          <w:szCs w:val="24"/>
        </w:rPr>
      </w:pPr>
    </w:p>
    <w:p w14:paraId="5EF668C7" w14:textId="546DD534" w:rsidR="00880D8A" w:rsidRDefault="00880D8A" w:rsidP="00364458">
      <w:pPr>
        <w:pStyle w:val="xmsonormal"/>
        <w:rPr>
          <w:rFonts w:ascii="Arial" w:hAnsi="Arial" w:cs="Arial"/>
          <w:sz w:val="24"/>
          <w:szCs w:val="24"/>
        </w:rPr>
      </w:pPr>
      <w:r>
        <w:rPr>
          <w:rFonts w:ascii="Arial" w:hAnsi="Arial" w:cs="Arial"/>
          <w:sz w:val="24"/>
          <w:szCs w:val="24"/>
        </w:rPr>
        <w:t xml:space="preserve">Page 7 of the report described how there </w:t>
      </w:r>
      <w:r w:rsidR="004E293E">
        <w:rPr>
          <w:rFonts w:ascii="Arial" w:hAnsi="Arial" w:cs="Arial"/>
          <w:sz w:val="24"/>
          <w:szCs w:val="24"/>
        </w:rPr>
        <w:t>wa</w:t>
      </w:r>
      <w:r>
        <w:rPr>
          <w:rFonts w:ascii="Arial" w:hAnsi="Arial" w:cs="Arial"/>
          <w:sz w:val="24"/>
          <w:szCs w:val="24"/>
        </w:rPr>
        <w:t>s an increase in recorded cases of stalking. </w:t>
      </w:r>
      <w:r w:rsidR="004E293E">
        <w:rPr>
          <w:rFonts w:ascii="Arial" w:hAnsi="Arial" w:cs="Arial"/>
          <w:sz w:val="24"/>
          <w:szCs w:val="24"/>
        </w:rPr>
        <w:t xml:space="preserve">The DMPC asked for more information </w:t>
      </w:r>
      <w:r>
        <w:rPr>
          <w:rFonts w:ascii="Arial" w:hAnsi="Arial" w:cs="Arial"/>
          <w:sz w:val="24"/>
          <w:szCs w:val="24"/>
        </w:rPr>
        <w:t xml:space="preserve">about how a case </w:t>
      </w:r>
      <w:r w:rsidR="004E293E">
        <w:rPr>
          <w:rFonts w:ascii="Arial" w:hAnsi="Arial" w:cs="Arial"/>
          <w:sz w:val="24"/>
          <w:szCs w:val="24"/>
        </w:rPr>
        <w:t>was</w:t>
      </w:r>
      <w:r>
        <w:rPr>
          <w:rFonts w:ascii="Arial" w:hAnsi="Arial" w:cs="Arial"/>
          <w:sz w:val="24"/>
          <w:szCs w:val="24"/>
        </w:rPr>
        <w:t xml:space="preserve"> escalated to an application for a Stalking Protection Order, and how long that application usually t</w:t>
      </w:r>
      <w:r w:rsidR="001517B0">
        <w:rPr>
          <w:rFonts w:ascii="Arial" w:hAnsi="Arial" w:cs="Arial"/>
          <w:sz w:val="24"/>
          <w:szCs w:val="24"/>
        </w:rPr>
        <w:t>ook</w:t>
      </w:r>
      <w:r>
        <w:rPr>
          <w:rFonts w:ascii="Arial" w:hAnsi="Arial" w:cs="Arial"/>
          <w:sz w:val="24"/>
          <w:szCs w:val="24"/>
        </w:rPr>
        <w:t xml:space="preserve"> before an order </w:t>
      </w:r>
      <w:r w:rsidR="001517B0">
        <w:rPr>
          <w:rFonts w:ascii="Arial" w:hAnsi="Arial" w:cs="Arial"/>
          <w:sz w:val="24"/>
          <w:szCs w:val="24"/>
        </w:rPr>
        <w:t>wa</w:t>
      </w:r>
      <w:r>
        <w:rPr>
          <w:rFonts w:ascii="Arial" w:hAnsi="Arial" w:cs="Arial"/>
          <w:sz w:val="24"/>
          <w:szCs w:val="24"/>
        </w:rPr>
        <w:t>s issued</w:t>
      </w:r>
      <w:r w:rsidR="001517B0">
        <w:rPr>
          <w:rFonts w:ascii="Arial" w:hAnsi="Arial" w:cs="Arial"/>
          <w:sz w:val="24"/>
          <w:szCs w:val="24"/>
        </w:rPr>
        <w:t>.</w:t>
      </w:r>
    </w:p>
    <w:p w14:paraId="4FBC8EBD" w14:textId="77777777" w:rsidR="00364458" w:rsidRPr="00364458" w:rsidRDefault="00364458" w:rsidP="00364458">
      <w:pPr>
        <w:pStyle w:val="xmsonormal"/>
      </w:pPr>
    </w:p>
    <w:p w14:paraId="759F49FA" w14:textId="77777777" w:rsidR="007D3C87" w:rsidRDefault="001517B0" w:rsidP="00364458">
      <w:pPr>
        <w:rPr>
          <w:rFonts w:ascii="Arial" w:hAnsi="Arial" w:cs="Arial"/>
          <w:sz w:val="24"/>
          <w:szCs w:val="24"/>
        </w:rPr>
      </w:pPr>
      <w:r>
        <w:rPr>
          <w:rFonts w:ascii="Arial" w:hAnsi="Arial" w:cs="Arial"/>
          <w:sz w:val="24"/>
          <w:szCs w:val="24"/>
        </w:rPr>
        <w:t xml:space="preserve">ACC Miller </w:t>
      </w:r>
      <w:r w:rsidR="00AF0E92">
        <w:rPr>
          <w:rFonts w:ascii="Arial" w:hAnsi="Arial" w:cs="Arial"/>
          <w:sz w:val="24"/>
          <w:szCs w:val="24"/>
        </w:rPr>
        <w:t>said it may be identified by an officer that an Order may or may not be needed</w:t>
      </w:r>
      <w:r w:rsidR="00C4508A">
        <w:rPr>
          <w:rFonts w:ascii="Arial" w:hAnsi="Arial" w:cs="Arial"/>
          <w:sz w:val="24"/>
          <w:szCs w:val="24"/>
        </w:rPr>
        <w:t xml:space="preserve">, and they also had their Stalking Coordination Unit who would review the crime and if they felt </w:t>
      </w:r>
      <w:r w:rsidR="005A4948">
        <w:rPr>
          <w:rFonts w:ascii="Arial" w:hAnsi="Arial" w:cs="Arial"/>
          <w:sz w:val="24"/>
          <w:szCs w:val="24"/>
        </w:rPr>
        <w:t xml:space="preserve">an Order was necessary, they would </w:t>
      </w:r>
      <w:proofErr w:type="gramStart"/>
      <w:r w:rsidR="005A4948">
        <w:rPr>
          <w:rFonts w:ascii="Arial" w:hAnsi="Arial" w:cs="Arial"/>
          <w:sz w:val="24"/>
          <w:szCs w:val="24"/>
        </w:rPr>
        <w:t>make contact with</w:t>
      </w:r>
      <w:proofErr w:type="gramEnd"/>
      <w:r w:rsidR="005A4948">
        <w:rPr>
          <w:rFonts w:ascii="Arial" w:hAnsi="Arial" w:cs="Arial"/>
          <w:sz w:val="24"/>
          <w:szCs w:val="24"/>
        </w:rPr>
        <w:t xml:space="preserve"> the officer in charge. The officer would then</w:t>
      </w:r>
      <w:r w:rsidR="0048250E">
        <w:rPr>
          <w:rFonts w:ascii="Arial" w:hAnsi="Arial" w:cs="Arial"/>
          <w:sz w:val="24"/>
          <w:szCs w:val="24"/>
        </w:rPr>
        <w:t xml:space="preserve"> refer to legal</w:t>
      </w:r>
      <w:r w:rsidR="00EC3A8F">
        <w:rPr>
          <w:rFonts w:ascii="Arial" w:hAnsi="Arial" w:cs="Arial"/>
          <w:sz w:val="24"/>
          <w:szCs w:val="24"/>
        </w:rPr>
        <w:t xml:space="preserve"> services,</w:t>
      </w:r>
      <w:r w:rsidR="00670C2B">
        <w:rPr>
          <w:rFonts w:ascii="Arial" w:hAnsi="Arial" w:cs="Arial"/>
          <w:sz w:val="24"/>
          <w:szCs w:val="24"/>
        </w:rPr>
        <w:t xml:space="preserve"> if legal agreed that an order was suitable</w:t>
      </w:r>
      <w:r w:rsidR="00EC3A8F">
        <w:rPr>
          <w:rFonts w:ascii="Arial" w:hAnsi="Arial" w:cs="Arial"/>
          <w:sz w:val="24"/>
          <w:szCs w:val="24"/>
        </w:rPr>
        <w:t>,</w:t>
      </w:r>
      <w:r w:rsidR="00670C2B">
        <w:rPr>
          <w:rFonts w:ascii="Arial" w:hAnsi="Arial" w:cs="Arial"/>
          <w:sz w:val="24"/>
          <w:szCs w:val="24"/>
        </w:rPr>
        <w:t xml:space="preserve"> </w:t>
      </w:r>
      <w:r w:rsidR="00EC3A8F">
        <w:rPr>
          <w:rFonts w:ascii="Arial" w:hAnsi="Arial" w:cs="Arial"/>
          <w:sz w:val="24"/>
          <w:szCs w:val="24"/>
        </w:rPr>
        <w:t>an application process then needed to take place.</w:t>
      </w:r>
      <w:r w:rsidR="0045299B">
        <w:rPr>
          <w:rFonts w:ascii="Arial" w:hAnsi="Arial" w:cs="Arial"/>
          <w:sz w:val="24"/>
          <w:szCs w:val="24"/>
        </w:rPr>
        <w:t xml:space="preserve"> A detailed statement was required which was a lengthy process</w:t>
      </w:r>
      <w:r w:rsidR="00E94FE5">
        <w:rPr>
          <w:rFonts w:ascii="Arial" w:hAnsi="Arial" w:cs="Arial"/>
          <w:sz w:val="24"/>
          <w:szCs w:val="24"/>
        </w:rPr>
        <w:t xml:space="preserve"> as once this was obtained, legal would prepare the case and present </w:t>
      </w:r>
      <w:r w:rsidR="003A36EC">
        <w:rPr>
          <w:rFonts w:ascii="Arial" w:hAnsi="Arial" w:cs="Arial"/>
          <w:sz w:val="24"/>
          <w:szCs w:val="24"/>
        </w:rPr>
        <w:t>the application</w:t>
      </w:r>
      <w:r w:rsidR="00E94FE5">
        <w:rPr>
          <w:rFonts w:ascii="Arial" w:hAnsi="Arial" w:cs="Arial"/>
          <w:sz w:val="24"/>
          <w:szCs w:val="24"/>
        </w:rPr>
        <w:t xml:space="preserve"> in court</w:t>
      </w:r>
      <w:r w:rsidR="000E549D">
        <w:rPr>
          <w:rFonts w:ascii="Arial" w:hAnsi="Arial" w:cs="Arial"/>
          <w:sz w:val="24"/>
          <w:szCs w:val="24"/>
        </w:rPr>
        <w:t xml:space="preserve">. The </w:t>
      </w:r>
      <w:r w:rsidR="003A36EC">
        <w:rPr>
          <w:rFonts w:ascii="Arial" w:hAnsi="Arial" w:cs="Arial"/>
          <w:sz w:val="24"/>
          <w:szCs w:val="24"/>
        </w:rPr>
        <w:t xml:space="preserve">mean average time taken </w:t>
      </w:r>
      <w:r w:rsidR="00A524F1">
        <w:rPr>
          <w:rFonts w:ascii="Arial" w:hAnsi="Arial" w:cs="Arial"/>
          <w:sz w:val="24"/>
          <w:szCs w:val="24"/>
        </w:rPr>
        <w:t xml:space="preserve">from start to application was 103 days, which ACC Miller said was too long. </w:t>
      </w:r>
      <w:r w:rsidR="0037275C">
        <w:rPr>
          <w:rFonts w:ascii="Arial" w:hAnsi="Arial" w:cs="Arial"/>
          <w:sz w:val="24"/>
          <w:szCs w:val="24"/>
        </w:rPr>
        <w:t>To</w:t>
      </w:r>
      <w:r w:rsidR="002A64D4">
        <w:rPr>
          <w:rFonts w:ascii="Arial" w:hAnsi="Arial" w:cs="Arial"/>
          <w:sz w:val="24"/>
          <w:szCs w:val="24"/>
        </w:rPr>
        <w:t xml:space="preserve"> shorten this process</w:t>
      </w:r>
      <w:r w:rsidR="0037275C">
        <w:rPr>
          <w:rFonts w:ascii="Arial" w:hAnsi="Arial" w:cs="Arial"/>
          <w:sz w:val="24"/>
          <w:szCs w:val="24"/>
        </w:rPr>
        <w:t>,</w:t>
      </w:r>
      <w:r w:rsidR="002A64D4">
        <w:rPr>
          <w:rFonts w:ascii="Arial" w:hAnsi="Arial" w:cs="Arial"/>
          <w:sz w:val="24"/>
          <w:szCs w:val="24"/>
        </w:rPr>
        <w:t xml:space="preserve"> they had key meetings between Safeguarding Governance and Legal Services</w:t>
      </w:r>
      <w:r w:rsidR="000071C9">
        <w:rPr>
          <w:rFonts w:ascii="Arial" w:hAnsi="Arial" w:cs="Arial"/>
          <w:sz w:val="24"/>
          <w:szCs w:val="24"/>
        </w:rPr>
        <w:t xml:space="preserve"> to look at how to shorten the time for initial legal advice and this had reduced significantly over recent months</w:t>
      </w:r>
      <w:r w:rsidR="00426B07">
        <w:rPr>
          <w:rFonts w:ascii="Arial" w:hAnsi="Arial" w:cs="Arial"/>
          <w:sz w:val="24"/>
          <w:szCs w:val="24"/>
        </w:rPr>
        <w:t xml:space="preserve"> to within a month. </w:t>
      </w:r>
    </w:p>
    <w:p w14:paraId="6AE1E264" w14:textId="13B08306" w:rsidR="001517B0" w:rsidRDefault="00426B07" w:rsidP="00364458">
      <w:pPr>
        <w:rPr>
          <w:rFonts w:ascii="Arial" w:hAnsi="Arial" w:cs="Arial"/>
          <w:sz w:val="24"/>
          <w:szCs w:val="24"/>
        </w:rPr>
      </w:pPr>
      <w:r>
        <w:rPr>
          <w:rFonts w:ascii="Arial" w:hAnsi="Arial" w:cs="Arial"/>
          <w:sz w:val="24"/>
          <w:szCs w:val="24"/>
        </w:rPr>
        <w:lastRenderedPageBreak/>
        <w:t>They were also working on the other delay in relation to officers completing the statement</w:t>
      </w:r>
      <w:r w:rsidR="008917D8">
        <w:rPr>
          <w:rFonts w:ascii="Arial" w:hAnsi="Arial" w:cs="Arial"/>
          <w:sz w:val="24"/>
          <w:szCs w:val="24"/>
        </w:rPr>
        <w:t xml:space="preserve"> and extra staff within the stalking unit was being considered, although this would mean them being taken from other areas</w:t>
      </w:r>
      <w:r w:rsidR="0037275C">
        <w:rPr>
          <w:rFonts w:ascii="Arial" w:hAnsi="Arial" w:cs="Arial"/>
          <w:sz w:val="24"/>
          <w:szCs w:val="24"/>
        </w:rPr>
        <w:t>. The DMPC</w:t>
      </w:r>
      <w:r w:rsidR="00B65ACE">
        <w:rPr>
          <w:rFonts w:ascii="Arial" w:hAnsi="Arial" w:cs="Arial"/>
          <w:sz w:val="24"/>
          <w:szCs w:val="24"/>
        </w:rPr>
        <w:t xml:space="preserve"> said that Sussex Police had success in this area and asked if WYP had</w:t>
      </w:r>
      <w:r w:rsidR="00303C40">
        <w:rPr>
          <w:rFonts w:ascii="Arial" w:hAnsi="Arial" w:cs="Arial"/>
          <w:sz w:val="24"/>
          <w:szCs w:val="24"/>
        </w:rPr>
        <w:t xml:space="preserve"> looked at what they were doing, she also </w:t>
      </w:r>
      <w:r w:rsidR="00C4744F">
        <w:rPr>
          <w:rFonts w:ascii="Arial" w:hAnsi="Arial" w:cs="Arial"/>
          <w:sz w:val="24"/>
          <w:szCs w:val="24"/>
        </w:rPr>
        <w:t>wondered whether the threshold for gaining an SPO was too high</w:t>
      </w:r>
      <w:r w:rsidR="00F174B5">
        <w:rPr>
          <w:rFonts w:ascii="Arial" w:hAnsi="Arial" w:cs="Arial"/>
          <w:sz w:val="24"/>
          <w:szCs w:val="24"/>
        </w:rPr>
        <w:t>,</w:t>
      </w:r>
      <w:r w:rsidR="00450987">
        <w:rPr>
          <w:rFonts w:ascii="Arial" w:hAnsi="Arial" w:cs="Arial"/>
          <w:sz w:val="24"/>
          <w:szCs w:val="24"/>
        </w:rPr>
        <w:t xml:space="preserve"> and they would have conversations with Shabana Mahmood’s office</w:t>
      </w:r>
      <w:r w:rsidR="005D340B">
        <w:rPr>
          <w:rFonts w:ascii="Arial" w:hAnsi="Arial" w:cs="Arial"/>
          <w:sz w:val="24"/>
          <w:szCs w:val="24"/>
        </w:rPr>
        <w:t xml:space="preserve"> regarding this</w:t>
      </w:r>
      <w:r w:rsidR="00740687">
        <w:rPr>
          <w:rFonts w:ascii="Arial" w:hAnsi="Arial" w:cs="Arial"/>
          <w:sz w:val="24"/>
          <w:szCs w:val="24"/>
        </w:rPr>
        <w:t>. ACC Miller agreed that the current legal framework was not an easy process, but they had to operate within that.</w:t>
      </w:r>
      <w:r w:rsidR="00246A82">
        <w:rPr>
          <w:rFonts w:ascii="Arial" w:hAnsi="Arial" w:cs="Arial"/>
          <w:sz w:val="24"/>
          <w:szCs w:val="24"/>
        </w:rPr>
        <w:t xml:space="preserve"> They also needed to ensure that once they got to court they were successful with the case.</w:t>
      </w:r>
    </w:p>
    <w:p w14:paraId="7CF22FBC" w14:textId="20E23E19" w:rsidR="00972056" w:rsidRDefault="002013BD" w:rsidP="00364458">
      <w:pPr>
        <w:rPr>
          <w:rFonts w:ascii="Arial" w:hAnsi="Arial" w:cs="Arial"/>
          <w:sz w:val="24"/>
          <w:szCs w:val="24"/>
        </w:rPr>
      </w:pPr>
      <w:r>
        <w:rPr>
          <w:rFonts w:ascii="Arial" w:hAnsi="Arial" w:cs="Arial"/>
          <w:sz w:val="24"/>
          <w:szCs w:val="24"/>
        </w:rPr>
        <w:t>The CC reminded that the primary objective was always prosecution</w:t>
      </w:r>
      <w:r w:rsidR="007C51A4">
        <w:rPr>
          <w:rFonts w:ascii="Arial" w:hAnsi="Arial" w:cs="Arial"/>
          <w:sz w:val="24"/>
          <w:szCs w:val="24"/>
        </w:rPr>
        <w:t xml:space="preserve">, court orders and rehabilitation. It was only where that did not happen that </w:t>
      </w:r>
      <w:r w:rsidR="0067468D">
        <w:rPr>
          <w:rFonts w:ascii="Arial" w:hAnsi="Arial" w:cs="Arial"/>
          <w:sz w:val="24"/>
          <w:szCs w:val="24"/>
        </w:rPr>
        <w:t>a Stalking Protection Order was considered</w:t>
      </w:r>
      <w:r w:rsidR="009304DD">
        <w:rPr>
          <w:rFonts w:ascii="Arial" w:hAnsi="Arial" w:cs="Arial"/>
          <w:sz w:val="24"/>
          <w:szCs w:val="24"/>
        </w:rPr>
        <w:t xml:space="preserve"> and not as an alternative.</w:t>
      </w:r>
    </w:p>
    <w:p w14:paraId="040531D5" w14:textId="074AFD46" w:rsidR="00972056" w:rsidRDefault="00972056" w:rsidP="00972056">
      <w:pPr>
        <w:pStyle w:val="xmsonormal"/>
      </w:pPr>
      <w:r>
        <w:rPr>
          <w:rFonts w:ascii="Arial" w:hAnsi="Arial" w:cs="Arial"/>
          <w:sz w:val="24"/>
          <w:szCs w:val="24"/>
        </w:rPr>
        <w:t>WYP ha</w:t>
      </w:r>
      <w:r w:rsidR="001916D5">
        <w:rPr>
          <w:rFonts w:ascii="Arial" w:hAnsi="Arial" w:cs="Arial"/>
          <w:sz w:val="24"/>
          <w:szCs w:val="24"/>
        </w:rPr>
        <w:t>d</w:t>
      </w:r>
      <w:r>
        <w:rPr>
          <w:rFonts w:ascii="Arial" w:hAnsi="Arial" w:cs="Arial"/>
          <w:sz w:val="24"/>
          <w:szCs w:val="24"/>
        </w:rPr>
        <w:t xml:space="preserve"> recently produced a video on Cuckooing to help raise residents’ awareness of this exploitation of vulnerable people in their own homes. </w:t>
      </w:r>
      <w:r w:rsidR="001916D5">
        <w:rPr>
          <w:rFonts w:ascii="Arial" w:hAnsi="Arial" w:cs="Arial"/>
          <w:sz w:val="24"/>
          <w:szCs w:val="24"/>
        </w:rPr>
        <w:t xml:space="preserve">The DMPC asked WYP to </w:t>
      </w:r>
      <w:r>
        <w:rPr>
          <w:rFonts w:ascii="Arial" w:hAnsi="Arial" w:cs="Arial"/>
          <w:sz w:val="24"/>
          <w:szCs w:val="24"/>
        </w:rPr>
        <w:t>explain the extent of cuckooing in W</w:t>
      </w:r>
      <w:r w:rsidR="001916D5">
        <w:rPr>
          <w:rFonts w:ascii="Arial" w:hAnsi="Arial" w:cs="Arial"/>
          <w:sz w:val="24"/>
          <w:szCs w:val="24"/>
        </w:rPr>
        <w:t xml:space="preserve">est </w:t>
      </w:r>
      <w:r>
        <w:rPr>
          <w:rFonts w:ascii="Arial" w:hAnsi="Arial" w:cs="Arial"/>
          <w:sz w:val="24"/>
          <w:szCs w:val="24"/>
        </w:rPr>
        <w:t>Y</w:t>
      </w:r>
      <w:r w:rsidR="001916D5">
        <w:rPr>
          <w:rFonts w:ascii="Arial" w:hAnsi="Arial" w:cs="Arial"/>
          <w:sz w:val="24"/>
          <w:szCs w:val="24"/>
        </w:rPr>
        <w:t>orkshire</w:t>
      </w:r>
      <w:r>
        <w:rPr>
          <w:rFonts w:ascii="Arial" w:hAnsi="Arial" w:cs="Arial"/>
          <w:sz w:val="24"/>
          <w:szCs w:val="24"/>
        </w:rPr>
        <w:t>, and how WYP work</w:t>
      </w:r>
      <w:r w:rsidR="001916D5">
        <w:rPr>
          <w:rFonts w:ascii="Arial" w:hAnsi="Arial" w:cs="Arial"/>
          <w:sz w:val="24"/>
          <w:szCs w:val="24"/>
        </w:rPr>
        <w:t>ed</w:t>
      </w:r>
      <w:r>
        <w:rPr>
          <w:rFonts w:ascii="Arial" w:hAnsi="Arial" w:cs="Arial"/>
          <w:sz w:val="24"/>
          <w:szCs w:val="24"/>
        </w:rPr>
        <w:t xml:space="preserve"> with partners to address it.</w:t>
      </w:r>
    </w:p>
    <w:p w14:paraId="56556EC7" w14:textId="77777777" w:rsidR="00972056" w:rsidRDefault="00972056" w:rsidP="00972056">
      <w:pPr>
        <w:pStyle w:val="xmsonormal"/>
      </w:pPr>
      <w:r>
        <w:rPr>
          <w:rFonts w:ascii="Arial" w:hAnsi="Arial" w:cs="Arial"/>
          <w:sz w:val="24"/>
          <w:szCs w:val="24"/>
        </w:rPr>
        <w:t> </w:t>
      </w:r>
    </w:p>
    <w:p w14:paraId="0A3DE84B" w14:textId="615C2DBC" w:rsidR="00972056" w:rsidRDefault="001916D5" w:rsidP="00364458">
      <w:pPr>
        <w:rPr>
          <w:rFonts w:ascii="Arial" w:hAnsi="Arial" w:cs="Arial"/>
          <w:sz w:val="24"/>
          <w:szCs w:val="24"/>
        </w:rPr>
      </w:pPr>
      <w:r>
        <w:rPr>
          <w:rFonts w:ascii="Arial" w:hAnsi="Arial" w:cs="Arial"/>
          <w:sz w:val="24"/>
          <w:szCs w:val="24"/>
        </w:rPr>
        <w:t>ACC Miller said they currently recorded the number</w:t>
      </w:r>
      <w:r w:rsidR="00747E2D">
        <w:rPr>
          <w:rFonts w:ascii="Arial" w:hAnsi="Arial" w:cs="Arial"/>
          <w:sz w:val="24"/>
          <w:szCs w:val="24"/>
        </w:rPr>
        <w:t xml:space="preserve">s of addresses, victims and offenders </w:t>
      </w:r>
      <w:r w:rsidR="006B0882">
        <w:rPr>
          <w:rFonts w:ascii="Arial" w:hAnsi="Arial" w:cs="Arial"/>
          <w:sz w:val="24"/>
          <w:szCs w:val="24"/>
        </w:rPr>
        <w:t xml:space="preserve">linked to cuckooing either via intelligence or crime records. As of </w:t>
      </w:r>
      <w:proofErr w:type="gramStart"/>
      <w:r w:rsidR="006B0882">
        <w:rPr>
          <w:rFonts w:ascii="Arial" w:hAnsi="Arial" w:cs="Arial"/>
          <w:sz w:val="24"/>
          <w:szCs w:val="24"/>
        </w:rPr>
        <w:t>October 24</w:t>
      </w:r>
      <w:proofErr w:type="gramEnd"/>
      <w:r w:rsidR="006B0882">
        <w:rPr>
          <w:rFonts w:ascii="Arial" w:hAnsi="Arial" w:cs="Arial"/>
          <w:sz w:val="24"/>
          <w:szCs w:val="24"/>
        </w:rPr>
        <w:t xml:space="preserve"> they had 72 victims, 13 offenders and 4</w:t>
      </w:r>
      <w:r w:rsidR="00B2073A">
        <w:rPr>
          <w:rFonts w:ascii="Arial" w:hAnsi="Arial" w:cs="Arial"/>
          <w:sz w:val="24"/>
          <w:szCs w:val="24"/>
        </w:rPr>
        <w:t xml:space="preserve">6 addresses identified across West Yorkshire. With partners they built a response to the criminal exploitation of vulnerable people </w:t>
      </w:r>
      <w:r w:rsidR="008855E9">
        <w:rPr>
          <w:rFonts w:ascii="Arial" w:hAnsi="Arial" w:cs="Arial"/>
          <w:sz w:val="24"/>
          <w:szCs w:val="24"/>
        </w:rPr>
        <w:t xml:space="preserve">in their own home, this was called Operation Cuckoo. The Operation was designed to increase the knowledge of </w:t>
      </w:r>
      <w:r w:rsidR="00607E21">
        <w:rPr>
          <w:rFonts w:ascii="Arial" w:hAnsi="Arial" w:cs="Arial"/>
          <w:sz w:val="24"/>
          <w:szCs w:val="24"/>
        </w:rPr>
        <w:t>the police, partners and public to recognise indicators</w:t>
      </w:r>
      <w:r w:rsidR="003F5BC4">
        <w:rPr>
          <w:rFonts w:ascii="Arial" w:hAnsi="Arial" w:cs="Arial"/>
          <w:sz w:val="24"/>
          <w:szCs w:val="24"/>
        </w:rPr>
        <w:t xml:space="preserve">, </w:t>
      </w:r>
      <w:r w:rsidR="00BA6099">
        <w:rPr>
          <w:rFonts w:ascii="Arial" w:hAnsi="Arial" w:cs="Arial"/>
          <w:sz w:val="24"/>
          <w:szCs w:val="24"/>
        </w:rPr>
        <w:t>and risk factors and also educate those vulnerable on the risks and preventative measures that could be taken</w:t>
      </w:r>
      <w:r w:rsidR="00696AA9">
        <w:rPr>
          <w:rFonts w:ascii="Arial" w:hAnsi="Arial" w:cs="Arial"/>
          <w:sz w:val="24"/>
          <w:szCs w:val="24"/>
        </w:rPr>
        <w:t xml:space="preserve">. The Operation also worked to safeguard those who were already victims </w:t>
      </w:r>
      <w:r w:rsidR="00E77515">
        <w:rPr>
          <w:rFonts w:ascii="Arial" w:hAnsi="Arial" w:cs="Arial"/>
          <w:sz w:val="24"/>
          <w:szCs w:val="24"/>
        </w:rPr>
        <w:t xml:space="preserve">and crucially to increase the number of offenders prosecuted. </w:t>
      </w:r>
      <w:r w:rsidR="00DA7356">
        <w:rPr>
          <w:rFonts w:ascii="Arial" w:hAnsi="Arial" w:cs="Arial"/>
          <w:sz w:val="24"/>
          <w:szCs w:val="24"/>
        </w:rPr>
        <w:t xml:space="preserve">They had built a toolkit to </w:t>
      </w:r>
      <w:r w:rsidR="00101B6D">
        <w:rPr>
          <w:rFonts w:ascii="Arial" w:hAnsi="Arial" w:cs="Arial"/>
          <w:sz w:val="24"/>
          <w:szCs w:val="24"/>
        </w:rPr>
        <w:t>assist themselves and partners to achieve this.</w:t>
      </w:r>
    </w:p>
    <w:p w14:paraId="481AA6AC" w14:textId="315DBE6F" w:rsidR="009B2D06" w:rsidRDefault="009B2D06" w:rsidP="00364458">
      <w:pPr>
        <w:rPr>
          <w:rFonts w:ascii="Arial" w:hAnsi="Arial" w:cs="Arial"/>
          <w:sz w:val="24"/>
          <w:szCs w:val="24"/>
        </w:rPr>
      </w:pPr>
      <w:r>
        <w:rPr>
          <w:rFonts w:ascii="Arial" w:hAnsi="Arial" w:cs="Arial"/>
          <w:sz w:val="24"/>
          <w:szCs w:val="24"/>
        </w:rPr>
        <w:t xml:space="preserve">A Specialist Sexual Violence Service (SSVS) pilot project was currently being run at Leeds Crown Court. Finally, the DMPC asked for more information about WYP’s involvement in this project, and what outcomes </w:t>
      </w:r>
      <w:r w:rsidR="006C4760">
        <w:rPr>
          <w:rFonts w:ascii="Arial" w:hAnsi="Arial" w:cs="Arial"/>
          <w:sz w:val="24"/>
          <w:szCs w:val="24"/>
        </w:rPr>
        <w:t xml:space="preserve">were </w:t>
      </w:r>
      <w:r>
        <w:rPr>
          <w:rFonts w:ascii="Arial" w:hAnsi="Arial" w:cs="Arial"/>
          <w:sz w:val="24"/>
          <w:szCs w:val="24"/>
        </w:rPr>
        <w:t>expected for police staff as well as the victims of sexual assault.</w:t>
      </w:r>
    </w:p>
    <w:p w14:paraId="13953EE3" w14:textId="1993D7AB" w:rsidR="006C4760" w:rsidRDefault="006C4760" w:rsidP="00364458">
      <w:pPr>
        <w:rPr>
          <w:rFonts w:ascii="Arial" w:hAnsi="Arial" w:cs="Arial"/>
          <w:sz w:val="24"/>
          <w:szCs w:val="24"/>
        </w:rPr>
      </w:pPr>
      <w:r>
        <w:rPr>
          <w:rFonts w:ascii="Arial" w:hAnsi="Arial" w:cs="Arial"/>
          <w:sz w:val="24"/>
          <w:szCs w:val="24"/>
        </w:rPr>
        <w:t xml:space="preserve">ACC Miller said this was a Ministry of Justice led pilot </w:t>
      </w:r>
      <w:r w:rsidR="000E0E77">
        <w:rPr>
          <w:rFonts w:ascii="Arial" w:hAnsi="Arial" w:cs="Arial"/>
          <w:sz w:val="24"/>
          <w:szCs w:val="24"/>
        </w:rPr>
        <w:t xml:space="preserve">to enhance victim experience in Rape and Serious Sexual Assault (RASSO) cases at court. </w:t>
      </w:r>
      <w:r w:rsidR="00D26723">
        <w:rPr>
          <w:rFonts w:ascii="Arial" w:hAnsi="Arial" w:cs="Arial"/>
          <w:sz w:val="24"/>
          <w:szCs w:val="24"/>
        </w:rPr>
        <w:t xml:space="preserve">Leeds was chosen as a pilot area as it had one of the longest back logs of RASSO cases </w:t>
      </w:r>
      <w:r w:rsidR="00A40183">
        <w:rPr>
          <w:rFonts w:ascii="Arial" w:hAnsi="Arial" w:cs="Arial"/>
          <w:sz w:val="24"/>
          <w:szCs w:val="24"/>
        </w:rPr>
        <w:t xml:space="preserve">nationally. There were 4 areas to the pilot; trauma informed training to those that worked within the </w:t>
      </w:r>
      <w:r w:rsidR="006F36CC">
        <w:rPr>
          <w:rFonts w:ascii="Arial" w:hAnsi="Arial" w:cs="Arial"/>
          <w:sz w:val="24"/>
          <w:szCs w:val="24"/>
        </w:rPr>
        <w:t xml:space="preserve">Crown Court setting, enhanced use of evidence provisions, </w:t>
      </w:r>
      <w:r w:rsidR="001615A0">
        <w:rPr>
          <w:rFonts w:ascii="Arial" w:hAnsi="Arial" w:cs="Arial"/>
          <w:sz w:val="24"/>
          <w:szCs w:val="24"/>
        </w:rPr>
        <w:t xml:space="preserve">a dedicated victim coordinator role and to offer victims </w:t>
      </w:r>
      <w:r w:rsidR="00232FC9">
        <w:rPr>
          <w:rFonts w:ascii="Arial" w:hAnsi="Arial" w:cs="Arial"/>
          <w:sz w:val="24"/>
          <w:szCs w:val="24"/>
        </w:rPr>
        <w:t>remote access to sensitive hearings.</w:t>
      </w:r>
      <w:r w:rsidR="001D5022">
        <w:rPr>
          <w:rFonts w:ascii="Arial" w:hAnsi="Arial" w:cs="Arial"/>
          <w:sz w:val="24"/>
          <w:szCs w:val="24"/>
        </w:rPr>
        <w:t xml:space="preserve"> The key point for policing was the enhanced trauma training and 32 officers and staff had attended the training during the </w:t>
      </w:r>
      <w:proofErr w:type="gramStart"/>
      <w:r w:rsidR="001D5022">
        <w:rPr>
          <w:rFonts w:ascii="Arial" w:hAnsi="Arial" w:cs="Arial"/>
          <w:sz w:val="24"/>
          <w:szCs w:val="24"/>
        </w:rPr>
        <w:t>pilot</w:t>
      </w:r>
      <w:proofErr w:type="gramEnd"/>
      <w:r w:rsidR="001D5022">
        <w:rPr>
          <w:rFonts w:ascii="Arial" w:hAnsi="Arial" w:cs="Arial"/>
          <w:sz w:val="24"/>
          <w:szCs w:val="24"/>
        </w:rPr>
        <w:t xml:space="preserve"> </w:t>
      </w:r>
      <w:r w:rsidR="0005478A">
        <w:rPr>
          <w:rFonts w:ascii="Arial" w:hAnsi="Arial" w:cs="Arial"/>
          <w:sz w:val="24"/>
          <w:szCs w:val="24"/>
        </w:rPr>
        <w:t xml:space="preserve">but they had since secured extra places which would result in 80 officers and staff being trained. </w:t>
      </w:r>
    </w:p>
    <w:p w14:paraId="6A913FDD" w14:textId="77777777" w:rsidR="00D7373D" w:rsidRPr="007D3C87" w:rsidRDefault="0057292B" w:rsidP="00F10C3E">
      <w:pPr>
        <w:rPr>
          <w:rFonts w:ascii="Arial" w:hAnsi="Arial" w:cs="Arial"/>
          <w:b/>
          <w:bCs/>
          <w:sz w:val="24"/>
          <w:szCs w:val="24"/>
        </w:rPr>
      </w:pPr>
      <w:r w:rsidRPr="007D3C87">
        <w:rPr>
          <w:rFonts w:ascii="Arial" w:hAnsi="Arial" w:cs="Arial"/>
          <w:b/>
          <w:bCs/>
          <w:sz w:val="24"/>
          <w:szCs w:val="24"/>
        </w:rPr>
        <w:t>Action</w:t>
      </w:r>
      <w:r w:rsidR="00D7373D" w:rsidRPr="007D3C87">
        <w:rPr>
          <w:rFonts w:ascii="Arial" w:hAnsi="Arial" w:cs="Arial"/>
          <w:b/>
          <w:bCs/>
          <w:sz w:val="24"/>
          <w:szCs w:val="24"/>
        </w:rPr>
        <w:t>s</w:t>
      </w:r>
      <w:r w:rsidRPr="007D3C87">
        <w:rPr>
          <w:rFonts w:ascii="Arial" w:hAnsi="Arial" w:cs="Arial"/>
          <w:b/>
          <w:bCs/>
          <w:sz w:val="24"/>
          <w:szCs w:val="24"/>
        </w:rPr>
        <w:t>:</w:t>
      </w:r>
    </w:p>
    <w:p w14:paraId="65454A4C" w14:textId="77777777" w:rsidR="00746C7E" w:rsidRPr="007D3C87" w:rsidRDefault="003C1A58" w:rsidP="00F10C3E">
      <w:pPr>
        <w:pStyle w:val="ListParagraph"/>
        <w:numPr>
          <w:ilvl w:val="0"/>
          <w:numId w:val="6"/>
        </w:numPr>
        <w:rPr>
          <w:rFonts w:ascii="Arial" w:hAnsi="Arial" w:cs="Arial"/>
          <w:b/>
          <w:bCs/>
          <w:sz w:val="24"/>
          <w:szCs w:val="24"/>
        </w:rPr>
      </w:pPr>
      <w:r w:rsidRPr="007D3C87">
        <w:rPr>
          <w:rFonts w:ascii="Arial" w:hAnsi="Arial" w:cs="Arial"/>
          <w:b/>
          <w:bCs/>
          <w:sz w:val="24"/>
          <w:szCs w:val="24"/>
        </w:rPr>
        <w:t>WYC</w:t>
      </w:r>
      <w:r w:rsidR="00D7373D" w:rsidRPr="007D3C87">
        <w:rPr>
          <w:rFonts w:ascii="Arial" w:hAnsi="Arial" w:cs="Arial"/>
          <w:b/>
          <w:bCs/>
          <w:sz w:val="24"/>
          <w:szCs w:val="24"/>
        </w:rPr>
        <w:t>A</w:t>
      </w:r>
      <w:r w:rsidRPr="007D3C87">
        <w:rPr>
          <w:rFonts w:ascii="Arial" w:hAnsi="Arial" w:cs="Arial"/>
          <w:b/>
          <w:bCs/>
          <w:sz w:val="24"/>
          <w:szCs w:val="24"/>
        </w:rPr>
        <w:t xml:space="preserve"> to consider how the issue around mental health facilities</w:t>
      </w:r>
      <w:r w:rsidR="00575D0D" w:rsidRPr="007D3C87">
        <w:rPr>
          <w:rFonts w:ascii="Arial" w:hAnsi="Arial" w:cs="Arial"/>
          <w:b/>
          <w:bCs/>
          <w:sz w:val="24"/>
          <w:szCs w:val="24"/>
        </w:rPr>
        <w:t xml:space="preserve"> at capacity</w:t>
      </w:r>
      <w:r w:rsidRPr="007D3C87">
        <w:rPr>
          <w:rFonts w:ascii="Arial" w:hAnsi="Arial" w:cs="Arial"/>
          <w:b/>
          <w:bCs/>
          <w:sz w:val="24"/>
          <w:szCs w:val="24"/>
        </w:rPr>
        <w:t xml:space="preserve"> c</w:t>
      </w:r>
      <w:r w:rsidR="00575D0D" w:rsidRPr="007D3C87">
        <w:rPr>
          <w:rFonts w:ascii="Arial" w:hAnsi="Arial" w:cs="Arial"/>
          <w:b/>
          <w:bCs/>
          <w:sz w:val="24"/>
          <w:szCs w:val="24"/>
        </w:rPr>
        <w:t>ould</w:t>
      </w:r>
      <w:r w:rsidRPr="007D3C87">
        <w:rPr>
          <w:rFonts w:ascii="Arial" w:hAnsi="Arial" w:cs="Arial"/>
          <w:b/>
          <w:bCs/>
          <w:sz w:val="24"/>
          <w:szCs w:val="24"/>
        </w:rPr>
        <w:t xml:space="preserve"> be best addressed through the ICB</w:t>
      </w:r>
      <w:r w:rsidR="00D7373D" w:rsidRPr="007D3C87">
        <w:rPr>
          <w:rFonts w:ascii="Arial" w:hAnsi="Arial" w:cs="Arial"/>
          <w:b/>
          <w:bCs/>
          <w:sz w:val="24"/>
          <w:szCs w:val="24"/>
        </w:rPr>
        <w:t>.</w:t>
      </w:r>
    </w:p>
    <w:p w14:paraId="55F60B8F" w14:textId="77777777" w:rsidR="00746C7E" w:rsidRPr="007D3C87" w:rsidRDefault="00D7373D" w:rsidP="00F10C3E">
      <w:pPr>
        <w:pStyle w:val="ListParagraph"/>
        <w:numPr>
          <w:ilvl w:val="0"/>
          <w:numId w:val="6"/>
        </w:numPr>
        <w:rPr>
          <w:rFonts w:ascii="Arial" w:hAnsi="Arial" w:cs="Arial"/>
          <w:b/>
          <w:bCs/>
          <w:sz w:val="24"/>
          <w:szCs w:val="24"/>
        </w:rPr>
      </w:pPr>
      <w:r w:rsidRPr="007D3C87">
        <w:rPr>
          <w:rFonts w:ascii="Arial" w:hAnsi="Arial" w:cs="Arial"/>
          <w:b/>
          <w:bCs/>
          <w:sz w:val="24"/>
          <w:szCs w:val="24"/>
        </w:rPr>
        <w:lastRenderedPageBreak/>
        <w:t>WYP to provide data on how many individuals in mental health crisis are taken to A&amp;E when available.</w:t>
      </w:r>
    </w:p>
    <w:p w14:paraId="0A281BA6" w14:textId="77777777" w:rsidR="00746C7E" w:rsidRPr="007D3C87" w:rsidRDefault="003B0831" w:rsidP="00F10C3E">
      <w:pPr>
        <w:pStyle w:val="ListParagraph"/>
        <w:numPr>
          <w:ilvl w:val="0"/>
          <w:numId w:val="6"/>
        </w:numPr>
        <w:rPr>
          <w:rFonts w:ascii="Arial" w:hAnsi="Arial" w:cs="Arial"/>
          <w:b/>
          <w:bCs/>
          <w:sz w:val="24"/>
          <w:szCs w:val="24"/>
        </w:rPr>
      </w:pPr>
      <w:r w:rsidRPr="007D3C87">
        <w:rPr>
          <w:rFonts w:ascii="Arial" w:hAnsi="Arial" w:cs="Arial"/>
          <w:b/>
          <w:bCs/>
          <w:sz w:val="24"/>
          <w:szCs w:val="24"/>
        </w:rPr>
        <w:t>WYCA to support in identifying suitable people/organisations for WYP to consult with on the</w:t>
      </w:r>
      <w:r w:rsidR="001778F6" w:rsidRPr="007D3C87">
        <w:rPr>
          <w:rFonts w:ascii="Arial" w:hAnsi="Arial" w:cs="Arial"/>
          <w:b/>
          <w:bCs/>
          <w:sz w:val="24"/>
          <w:szCs w:val="24"/>
        </w:rPr>
        <w:t xml:space="preserve">ir referral app. </w:t>
      </w:r>
    </w:p>
    <w:p w14:paraId="406F6A2E" w14:textId="748AC157" w:rsidR="006339B7" w:rsidRPr="007D3C87" w:rsidRDefault="002013BD" w:rsidP="00F10C3E">
      <w:pPr>
        <w:pStyle w:val="ListParagraph"/>
        <w:numPr>
          <w:ilvl w:val="0"/>
          <w:numId w:val="6"/>
        </w:numPr>
        <w:rPr>
          <w:rFonts w:ascii="Arial" w:hAnsi="Arial" w:cs="Arial"/>
          <w:b/>
          <w:bCs/>
          <w:sz w:val="24"/>
          <w:szCs w:val="24"/>
        </w:rPr>
      </w:pPr>
      <w:r w:rsidRPr="007D3C87">
        <w:rPr>
          <w:rFonts w:ascii="Arial" w:hAnsi="Arial" w:cs="Arial"/>
          <w:b/>
          <w:bCs/>
          <w:sz w:val="24"/>
          <w:szCs w:val="24"/>
        </w:rPr>
        <w:t>WYP to reach out to Sussex Police to look at best practice in terms of Stalking Protection Orders</w:t>
      </w:r>
    </w:p>
    <w:p w14:paraId="447CF66F" w14:textId="77777777" w:rsidR="00746C7E" w:rsidRPr="00746C7E" w:rsidRDefault="00746C7E" w:rsidP="00746C7E">
      <w:pPr>
        <w:pStyle w:val="ListParagraph"/>
        <w:rPr>
          <w:rStyle w:val="Hyperlink"/>
          <w:rFonts w:ascii="Arial" w:hAnsi="Arial" w:cs="Arial"/>
          <w:b/>
          <w:bCs/>
          <w:color w:val="auto"/>
          <w:sz w:val="24"/>
          <w:szCs w:val="24"/>
          <w:u w:val="none"/>
        </w:rPr>
      </w:pPr>
    </w:p>
    <w:p w14:paraId="27A4979A" w14:textId="6C5EAA15" w:rsidR="00A3075C" w:rsidRPr="006424F7" w:rsidRDefault="00A3075C" w:rsidP="00816334">
      <w:pPr>
        <w:pStyle w:val="ListParagraph"/>
        <w:numPr>
          <w:ilvl w:val="0"/>
          <w:numId w:val="1"/>
        </w:numPr>
        <w:spacing w:line="256" w:lineRule="auto"/>
        <w:ind w:left="0"/>
        <w:rPr>
          <w:rStyle w:val="Hyperlink"/>
          <w:rFonts w:ascii="Arial" w:eastAsia="Times New Roman" w:hAnsi="Arial" w:cs="Arial"/>
          <w:b/>
          <w:bCs/>
          <w:color w:val="auto"/>
          <w:sz w:val="24"/>
          <w:szCs w:val="24"/>
          <w:u w:val="none"/>
          <w:lang w:val="en" w:eastAsia="en-GB"/>
        </w:rPr>
      </w:pPr>
      <w:r>
        <w:rPr>
          <w:rFonts w:ascii="Arial" w:eastAsia="Times New Roman" w:hAnsi="Arial" w:cs="Arial"/>
          <w:b/>
          <w:bCs/>
          <w:sz w:val="24"/>
          <w:szCs w:val="24"/>
          <w:lang w:val="en" w:eastAsia="en-GB"/>
        </w:rPr>
        <w:t>Draft calendar of meetings</w:t>
      </w:r>
      <w:r w:rsidR="007D3C87">
        <w:rPr>
          <w:rFonts w:ascii="Arial" w:eastAsia="Times New Roman" w:hAnsi="Arial" w:cs="Arial"/>
          <w:b/>
          <w:bCs/>
          <w:sz w:val="24"/>
          <w:szCs w:val="24"/>
          <w:lang w:val="en" w:eastAsia="en-GB"/>
        </w:rPr>
        <w:t>/Future Agenda items</w:t>
      </w:r>
      <w:r w:rsidR="00370209">
        <w:rPr>
          <w:rFonts w:ascii="Arial" w:eastAsia="Times New Roman" w:hAnsi="Arial" w:cs="Arial"/>
          <w:b/>
          <w:bCs/>
          <w:sz w:val="24"/>
          <w:szCs w:val="24"/>
          <w:lang w:val="en" w:eastAsia="en-GB"/>
        </w:rPr>
        <w:t xml:space="preserve"> – access to the calendar </w:t>
      </w:r>
      <w:hyperlink r:id="rId16" w:history="1">
        <w:r w:rsidR="00370209" w:rsidRPr="00370209">
          <w:rPr>
            <w:rStyle w:val="Hyperlink"/>
            <w:rFonts w:ascii="Arial" w:eastAsia="Times New Roman" w:hAnsi="Arial" w:cs="Arial"/>
            <w:b/>
            <w:bCs/>
            <w:sz w:val="24"/>
            <w:szCs w:val="24"/>
            <w:lang w:val="en" w:eastAsia="en-GB"/>
          </w:rPr>
          <w:t>HERE</w:t>
        </w:r>
      </w:hyperlink>
      <w:r w:rsidR="00370209">
        <w:rPr>
          <w:rFonts w:ascii="Arial" w:eastAsia="Times New Roman" w:hAnsi="Arial" w:cs="Arial"/>
          <w:b/>
          <w:bCs/>
          <w:sz w:val="24"/>
          <w:szCs w:val="24"/>
          <w:lang w:val="en" w:eastAsia="en-GB"/>
        </w:rPr>
        <w:t>.</w:t>
      </w:r>
    </w:p>
    <w:p w14:paraId="03718F9F" w14:textId="06AFE955" w:rsidR="007F4C97" w:rsidRPr="007F4C97" w:rsidRDefault="00FD30B8" w:rsidP="007D3C87">
      <w:pPr>
        <w:rPr>
          <w:rFonts w:ascii="Arial" w:eastAsia="Times New Roman" w:hAnsi="Arial" w:cs="Arial"/>
          <w:sz w:val="24"/>
          <w:szCs w:val="24"/>
          <w:lang w:val="en" w:eastAsia="en-GB"/>
        </w:rPr>
      </w:pPr>
      <w:r w:rsidRPr="00FD30B8">
        <w:rPr>
          <w:rFonts w:ascii="Arial" w:eastAsia="Times New Roman" w:hAnsi="Arial" w:cs="Arial"/>
          <w:sz w:val="24"/>
          <w:szCs w:val="24"/>
          <w:lang w:val="en" w:eastAsia="en-GB"/>
        </w:rPr>
        <w:t>The draft calendar of meetings was agreed</w:t>
      </w:r>
      <w:r>
        <w:rPr>
          <w:rFonts w:ascii="Arial" w:eastAsia="Times New Roman" w:hAnsi="Arial" w:cs="Arial"/>
          <w:sz w:val="24"/>
          <w:szCs w:val="24"/>
          <w:lang w:val="en" w:eastAsia="en-GB"/>
        </w:rPr>
        <w:t xml:space="preserve">. </w:t>
      </w:r>
    </w:p>
    <w:p w14:paraId="5DE16CE9" w14:textId="5E32EDA7" w:rsidR="00D11D4A" w:rsidRDefault="00D11D4A" w:rsidP="00816334">
      <w:pPr>
        <w:pStyle w:val="ListParagraph"/>
        <w:numPr>
          <w:ilvl w:val="0"/>
          <w:numId w:val="1"/>
        </w:numPr>
        <w:spacing w:line="256" w:lineRule="auto"/>
        <w:ind w:left="0"/>
        <w:rPr>
          <w:rFonts w:ascii="Arial" w:eastAsia="Times New Roman" w:hAnsi="Arial" w:cs="Arial"/>
          <w:b/>
          <w:bCs/>
          <w:sz w:val="24"/>
          <w:szCs w:val="24"/>
          <w:lang w:val="en" w:eastAsia="en-GB"/>
        </w:rPr>
      </w:pPr>
      <w:r w:rsidRPr="62B39114">
        <w:rPr>
          <w:rFonts w:ascii="Arial" w:eastAsia="Times New Roman" w:hAnsi="Arial" w:cs="Arial"/>
          <w:b/>
          <w:bCs/>
          <w:sz w:val="24"/>
          <w:szCs w:val="24"/>
          <w:lang w:val="en" w:eastAsia="en-GB"/>
        </w:rPr>
        <w:t>Any Other Business</w:t>
      </w:r>
    </w:p>
    <w:p w14:paraId="170111F1" w14:textId="400F1A30" w:rsidR="00D11D4A" w:rsidRPr="009833B3" w:rsidRDefault="2A948933" w:rsidP="009833B3">
      <w:pPr>
        <w:rPr>
          <w:rFonts w:ascii="Arial" w:eastAsia="Times New Roman" w:hAnsi="Arial" w:cs="Arial"/>
          <w:sz w:val="24"/>
          <w:szCs w:val="24"/>
          <w:lang w:val="en" w:eastAsia="en-GB"/>
        </w:rPr>
      </w:pPr>
      <w:r w:rsidRPr="62B39114">
        <w:rPr>
          <w:rFonts w:ascii="Arial" w:eastAsia="Times New Roman" w:hAnsi="Arial" w:cs="Arial"/>
          <w:sz w:val="24"/>
          <w:szCs w:val="24"/>
          <w:lang w:val="en" w:eastAsia="en-GB"/>
        </w:rPr>
        <w:t>N</w:t>
      </w:r>
      <w:r w:rsidR="41C4BB09" w:rsidRPr="62B39114">
        <w:rPr>
          <w:rFonts w:ascii="Arial" w:eastAsia="Times New Roman" w:hAnsi="Arial" w:cs="Arial"/>
          <w:sz w:val="24"/>
          <w:szCs w:val="24"/>
          <w:lang w:val="en" w:eastAsia="en-GB"/>
        </w:rPr>
        <w:t>one</w:t>
      </w:r>
    </w:p>
    <w:p w14:paraId="75B51BA7" w14:textId="4DA6F6E2" w:rsidR="00F4540A" w:rsidRPr="00D11D4A" w:rsidRDefault="00D11D4A" w:rsidP="00816334">
      <w:pPr>
        <w:pStyle w:val="ListParagraph"/>
        <w:numPr>
          <w:ilvl w:val="0"/>
          <w:numId w:val="1"/>
        </w:numPr>
        <w:spacing w:line="256" w:lineRule="auto"/>
        <w:ind w:left="0"/>
        <w:rPr>
          <w:rFonts w:ascii="Arial" w:eastAsia="Times New Roman" w:hAnsi="Arial" w:cs="Arial"/>
          <w:b/>
          <w:bCs/>
          <w:sz w:val="24"/>
          <w:szCs w:val="24"/>
          <w:lang w:val="en" w:eastAsia="en-GB"/>
        </w:rPr>
      </w:pPr>
      <w:r w:rsidRPr="62B39114">
        <w:rPr>
          <w:rFonts w:ascii="Arial" w:eastAsia="Times New Roman" w:hAnsi="Arial" w:cs="Arial"/>
          <w:b/>
          <w:bCs/>
          <w:sz w:val="24"/>
          <w:szCs w:val="24"/>
          <w:lang w:val="en" w:eastAsia="en-GB"/>
        </w:rPr>
        <w:t>Next Meeting</w:t>
      </w:r>
    </w:p>
    <w:p w14:paraId="3D60D3FC" w14:textId="6EA140C8" w:rsidR="00790D66" w:rsidRPr="009833B3" w:rsidRDefault="003F3E0C" w:rsidP="00790D66">
      <w:pPr>
        <w:rPr>
          <w:rFonts w:ascii="Arial" w:hAnsi="Arial" w:cs="Arial"/>
          <w:sz w:val="24"/>
          <w:szCs w:val="24"/>
        </w:rPr>
      </w:pPr>
      <w:r>
        <w:rPr>
          <w:rFonts w:ascii="Arial" w:hAnsi="Arial" w:cs="Arial"/>
          <w:sz w:val="24"/>
          <w:szCs w:val="24"/>
        </w:rPr>
        <w:t xml:space="preserve">Tuesday </w:t>
      </w:r>
      <w:r w:rsidR="006424F7">
        <w:rPr>
          <w:rFonts w:ascii="Arial" w:hAnsi="Arial" w:cs="Arial"/>
          <w:sz w:val="24"/>
          <w:szCs w:val="24"/>
        </w:rPr>
        <w:t>2</w:t>
      </w:r>
      <w:r w:rsidR="000E4462">
        <w:rPr>
          <w:rFonts w:ascii="Arial" w:hAnsi="Arial" w:cs="Arial"/>
          <w:sz w:val="24"/>
          <w:szCs w:val="24"/>
        </w:rPr>
        <w:t>8</w:t>
      </w:r>
      <w:r w:rsidR="006424F7">
        <w:rPr>
          <w:rFonts w:ascii="Arial" w:hAnsi="Arial" w:cs="Arial"/>
          <w:sz w:val="24"/>
          <w:szCs w:val="24"/>
        </w:rPr>
        <w:t xml:space="preserve"> January</w:t>
      </w:r>
      <w:r w:rsidR="2DAB07DA" w:rsidRPr="62B39114">
        <w:rPr>
          <w:rFonts w:ascii="Arial" w:hAnsi="Arial" w:cs="Arial"/>
          <w:sz w:val="24"/>
          <w:szCs w:val="24"/>
        </w:rPr>
        <w:t xml:space="preserve"> 202</w:t>
      </w:r>
      <w:r w:rsidR="006424F7">
        <w:rPr>
          <w:rFonts w:ascii="Arial" w:hAnsi="Arial" w:cs="Arial"/>
          <w:sz w:val="24"/>
          <w:szCs w:val="24"/>
        </w:rPr>
        <w:t>5</w:t>
      </w:r>
      <w:r w:rsidR="4D5A6613" w:rsidRPr="08298295">
        <w:rPr>
          <w:rFonts w:ascii="Arial" w:hAnsi="Arial" w:cs="Arial"/>
          <w:sz w:val="24"/>
          <w:szCs w:val="24"/>
        </w:rPr>
        <w:t>,</w:t>
      </w:r>
      <w:r w:rsidR="2DAB07DA" w:rsidRPr="62B39114">
        <w:rPr>
          <w:rFonts w:ascii="Arial" w:hAnsi="Arial" w:cs="Arial"/>
          <w:sz w:val="24"/>
          <w:szCs w:val="24"/>
        </w:rPr>
        <w:t xml:space="preserve"> 1430 - 16</w:t>
      </w:r>
      <w:r w:rsidR="00DE35B8">
        <w:rPr>
          <w:rFonts w:ascii="Arial" w:hAnsi="Arial" w:cs="Arial"/>
          <w:sz w:val="24"/>
          <w:szCs w:val="24"/>
        </w:rPr>
        <w:t>3</w:t>
      </w:r>
      <w:r w:rsidR="2DAB07DA" w:rsidRPr="62B39114">
        <w:rPr>
          <w:rFonts w:ascii="Arial" w:hAnsi="Arial" w:cs="Arial"/>
          <w:sz w:val="24"/>
          <w:szCs w:val="24"/>
        </w:rPr>
        <w:t>0</w:t>
      </w:r>
    </w:p>
    <w:sectPr w:rsidR="00790D66" w:rsidRPr="009833B3">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9C4FB" w14:textId="77777777" w:rsidR="0062277D" w:rsidRDefault="0062277D" w:rsidP="00E82423">
      <w:pPr>
        <w:spacing w:after="0" w:line="240" w:lineRule="auto"/>
      </w:pPr>
      <w:r>
        <w:separator/>
      </w:r>
    </w:p>
  </w:endnote>
  <w:endnote w:type="continuationSeparator" w:id="0">
    <w:p w14:paraId="52A95CA7" w14:textId="77777777" w:rsidR="0062277D" w:rsidRDefault="0062277D" w:rsidP="00E82423">
      <w:pPr>
        <w:spacing w:after="0" w:line="240" w:lineRule="auto"/>
      </w:pPr>
      <w:r>
        <w:continuationSeparator/>
      </w:r>
    </w:p>
  </w:endnote>
  <w:endnote w:type="continuationNotice" w:id="1">
    <w:p w14:paraId="2EC23DF7" w14:textId="77777777" w:rsidR="0062277D" w:rsidRDefault="006227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7627836"/>
      <w:docPartObj>
        <w:docPartGallery w:val="Page Numbers (Bottom of Page)"/>
        <w:docPartUnique/>
      </w:docPartObj>
    </w:sdtPr>
    <w:sdtEndPr>
      <w:rPr>
        <w:noProof/>
      </w:rPr>
    </w:sdtEndPr>
    <w:sdtContent>
      <w:p w14:paraId="38CA8760" w14:textId="45AD6D5F" w:rsidR="00C96CEA" w:rsidRDefault="00C96C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ED1CF" w14:textId="77777777" w:rsidR="00C96CEA" w:rsidRDefault="00C96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CDABC" w14:textId="77777777" w:rsidR="0062277D" w:rsidRDefault="0062277D" w:rsidP="00E82423">
      <w:pPr>
        <w:spacing w:after="0" w:line="240" w:lineRule="auto"/>
      </w:pPr>
      <w:r>
        <w:separator/>
      </w:r>
    </w:p>
  </w:footnote>
  <w:footnote w:type="continuationSeparator" w:id="0">
    <w:p w14:paraId="3B7208FA" w14:textId="77777777" w:rsidR="0062277D" w:rsidRDefault="0062277D" w:rsidP="00E82423">
      <w:pPr>
        <w:spacing w:after="0" w:line="240" w:lineRule="auto"/>
      </w:pPr>
      <w:r>
        <w:continuationSeparator/>
      </w:r>
    </w:p>
  </w:footnote>
  <w:footnote w:type="continuationNotice" w:id="1">
    <w:p w14:paraId="4913B930" w14:textId="77777777" w:rsidR="0062277D" w:rsidRDefault="006227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A5522" w14:textId="0B8A7701" w:rsidR="00E82423" w:rsidRDefault="00584137">
    <w:pPr>
      <w:pStyle w:val="Header"/>
    </w:pPr>
    <w:r>
      <w:rPr>
        <w:noProof/>
      </w:rPr>
      <w:drawing>
        <wp:anchor distT="0" distB="0" distL="114300" distR="114300" simplePos="0" relativeHeight="251658240" behindDoc="0" locked="0" layoutInCell="1" allowOverlap="1" wp14:anchorId="38121AE3" wp14:editId="75E70F0B">
          <wp:simplePos x="0" y="0"/>
          <wp:positionH relativeFrom="page">
            <wp:align>right</wp:align>
          </wp:positionH>
          <wp:positionV relativeFrom="paragraph">
            <wp:posOffset>-271780</wp:posOffset>
          </wp:positionV>
          <wp:extent cx="2332038" cy="660400"/>
          <wp:effectExtent l="0" t="0" r="0" b="6350"/>
          <wp:wrapNone/>
          <wp:docPr id="190660704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2038" cy="66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zZGkrg2yitenM5" int2:id="QF2TkRyv">
      <int2:state int2:value="Rejected" int2:type="AugLoop_Text_Critique"/>
    </int2:textHash>
    <int2:textHash int2:hashCode="CRqb9LjNgLRGfa" int2:id="c9dX9Qks">
      <int2:state int2:value="Rejected" int2:type="AugLoop_Text_Critique"/>
    </int2:textHash>
    <int2:textHash int2:hashCode="MdzExYjAaRvGZA" int2:id="cbu2QCt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75F42"/>
    <w:multiLevelType w:val="hybridMultilevel"/>
    <w:tmpl w:val="8C7CF0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082773"/>
    <w:multiLevelType w:val="hybridMultilevel"/>
    <w:tmpl w:val="25FA4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B2D90"/>
    <w:multiLevelType w:val="hybridMultilevel"/>
    <w:tmpl w:val="FD6A66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B37BD1"/>
    <w:multiLevelType w:val="hybridMultilevel"/>
    <w:tmpl w:val="0C7A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7F5240"/>
    <w:multiLevelType w:val="hybridMultilevel"/>
    <w:tmpl w:val="A1A480A0"/>
    <w:lvl w:ilvl="0" w:tplc="0EA671F2">
      <w:start w:val="1"/>
      <w:numFmt w:val="decimal"/>
      <w:lvlText w:val="%1."/>
      <w:lvlJc w:val="left"/>
      <w:pPr>
        <w:ind w:left="643"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3E6014"/>
    <w:multiLevelType w:val="hybridMultilevel"/>
    <w:tmpl w:val="1F24F5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5815118">
    <w:abstractNumId w:val="4"/>
  </w:num>
  <w:num w:numId="2" w16cid:durableId="2142534484">
    <w:abstractNumId w:val="5"/>
  </w:num>
  <w:num w:numId="3" w16cid:durableId="371266122">
    <w:abstractNumId w:val="0"/>
  </w:num>
  <w:num w:numId="4" w16cid:durableId="695233990">
    <w:abstractNumId w:val="1"/>
  </w:num>
  <w:num w:numId="5" w16cid:durableId="450787088">
    <w:abstractNumId w:val="3"/>
  </w:num>
  <w:num w:numId="6" w16cid:durableId="26281045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23"/>
    <w:rsid w:val="00000069"/>
    <w:rsid w:val="00000353"/>
    <w:rsid w:val="0000091B"/>
    <w:rsid w:val="000014B3"/>
    <w:rsid w:val="00001F6F"/>
    <w:rsid w:val="00002ADB"/>
    <w:rsid w:val="00003387"/>
    <w:rsid w:val="00003E28"/>
    <w:rsid w:val="00004A11"/>
    <w:rsid w:val="00005775"/>
    <w:rsid w:val="00006D75"/>
    <w:rsid w:val="000071C9"/>
    <w:rsid w:val="00007673"/>
    <w:rsid w:val="00007AFF"/>
    <w:rsid w:val="00007B5A"/>
    <w:rsid w:val="00011052"/>
    <w:rsid w:val="00011311"/>
    <w:rsid w:val="000116AD"/>
    <w:rsid w:val="00011835"/>
    <w:rsid w:val="00011A5C"/>
    <w:rsid w:val="00011E91"/>
    <w:rsid w:val="000122A3"/>
    <w:rsid w:val="00012E13"/>
    <w:rsid w:val="00012FCE"/>
    <w:rsid w:val="00013A5C"/>
    <w:rsid w:val="00013E27"/>
    <w:rsid w:val="0001430F"/>
    <w:rsid w:val="00014365"/>
    <w:rsid w:val="00014386"/>
    <w:rsid w:val="0001493A"/>
    <w:rsid w:val="00014CBE"/>
    <w:rsid w:val="000171A5"/>
    <w:rsid w:val="00017CF1"/>
    <w:rsid w:val="00017E03"/>
    <w:rsid w:val="000201E2"/>
    <w:rsid w:val="0002033A"/>
    <w:rsid w:val="00020E32"/>
    <w:rsid w:val="00021A4B"/>
    <w:rsid w:val="00022D4F"/>
    <w:rsid w:val="00023613"/>
    <w:rsid w:val="000239D3"/>
    <w:rsid w:val="00024B5B"/>
    <w:rsid w:val="00024CDB"/>
    <w:rsid w:val="00026571"/>
    <w:rsid w:val="00026C5E"/>
    <w:rsid w:val="000276A5"/>
    <w:rsid w:val="0002797B"/>
    <w:rsid w:val="00027A50"/>
    <w:rsid w:val="00027FC7"/>
    <w:rsid w:val="00027FD2"/>
    <w:rsid w:val="00030344"/>
    <w:rsid w:val="00030369"/>
    <w:rsid w:val="00030DC7"/>
    <w:rsid w:val="00030FEC"/>
    <w:rsid w:val="000317D6"/>
    <w:rsid w:val="00032420"/>
    <w:rsid w:val="0003268E"/>
    <w:rsid w:val="0003431A"/>
    <w:rsid w:val="00034A71"/>
    <w:rsid w:val="00035564"/>
    <w:rsid w:val="00035B8B"/>
    <w:rsid w:val="00035CD2"/>
    <w:rsid w:val="00035DB0"/>
    <w:rsid w:val="00036900"/>
    <w:rsid w:val="00036A96"/>
    <w:rsid w:val="00036F8D"/>
    <w:rsid w:val="000376D1"/>
    <w:rsid w:val="000406CD"/>
    <w:rsid w:val="0004094B"/>
    <w:rsid w:val="000409F5"/>
    <w:rsid w:val="0004196D"/>
    <w:rsid w:val="00041B9F"/>
    <w:rsid w:val="000423B5"/>
    <w:rsid w:val="00042663"/>
    <w:rsid w:val="00042BE4"/>
    <w:rsid w:val="00042DAB"/>
    <w:rsid w:val="00042EB2"/>
    <w:rsid w:val="00043A37"/>
    <w:rsid w:val="000445DC"/>
    <w:rsid w:val="0004499A"/>
    <w:rsid w:val="00044D02"/>
    <w:rsid w:val="0004554D"/>
    <w:rsid w:val="00045B23"/>
    <w:rsid w:val="0004673C"/>
    <w:rsid w:val="00046748"/>
    <w:rsid w:val="0004679A"/>
    <w:rsid w:val="00046817"/>
    <w:rsid w:val="000468A5"/>
    <w:rsid w:val="0004722A"/>
    <w:rsid w:val="00050BEC"/>
    <w:rsid w:val="0005133F"/>
    <w:rsid w:val="000516EE"/>
    <w:rsid w:val="00052631"/>
    <w:rsid w:val="00052B70"/>
    <w:rsid w:val="00053E04"/>
    <w:rsid w:val="0005454B"/>
    <w:rsid w:val="00054771"/>
    <w:rsid w:val="0005478A"/>
    <w:rsid w:val="00055C10"/>
    <w:rsid w:val="0005611E"/>
    <w:rsid w:val="00056123"/>
    <w:rsid w:val="00056275"/>
    <w:rsid w:val="0005633E"/>
    <w:rsid w:val="000567A3"/>
    <w:rsid w:val="00057190"/>
    <w:rsid w:val="00057FAF"/>
    <w:rsid w:val="00060424"/>
    <w:rsid w:val="00060BE6"/>
    <w:rsid w:val="00061D78"/>
    <w:rsid w:val="00061DBA"/>
    <w:rsid w:val="00061FB1"/>
    <w:rsid w:val="000620F0"/>
    <w:rsid w:val="00062507"/>
    <w:rsid w:val="00062753"/>
    <w:rsid w:val="00062C5D"/>
    <w:rsid w:val="00063905"/>
    <w:rsid w:val="00063EC6"/>
    <w:rsid w:val="00064627"/>
    <w:rsid w:val="00064A0D"/>
    <w:rsid w:val="00065122"/>
    <w:rsid w:val="000651B5"/>
    <w:rsid w:val="00065F55"/>
    <w:rsid w:val="00066429"/>
    <w:rsid w:val="0006667C"/>
    <w:rsid w:val="000672A6"/>
    <w:rsid w:val="0006749D"/>
    <w:rsid w:val="000678F0"/>
    <w:rsid w:val="00067E1B"/>
    <w:rsid w:val="0007098A"/>
    <w:rsid w:val="00070F61"/>
    <w:rsid w:val="00071308"/>
    <w:rsid w:val="00071BB1"/>
    <w:rsid w:val="00072548"/>
    <w:rsid w:val="00074216"/>
    <w:rsid w:val="000749CF"/>
    <w:rsid w:val="0007598E"/>
    <w:rsid w:val="00075D93"/>
    <w:rsid w:val="00076023"/>
    <w:rsid w:val="0007695A"/>
    <w:rsid w:val="00076DBB"/>
    <w:rsid w:val="00076F0C"/>
    <w:rsid w:val="00076F7E"/>
    <w:rsid w:val="00076F80"/>
    <w:rsid w:val="000774F7"/>
    <w:rsid w:val="00077948"/>
    <w:rsid w:val="00077CBE"/>
    <w:rsid w:val="0008086B"/>
    <w:rsid w:val="00080EA7"/>
    <w:rsid w:val="0008101B"/>
    <w:rsid w:val="0008133B"/>
    <w:rsid w:val="0008193B"/>
    <w:rsid w:val="00081E64"/>
    <w:rsid w:val="00082B87"/>
    <w:rsid w:val="00083951"/>
    <w:rsid w:val="00083C9C"/>
    <w:rsid w:val="00083FB9"/>
    <w:rsid w:val="00086323"/>
    <w:rsid w:val="00086639"/>
    <w:rsid w:val="00086D26"/>
    <w:rsid w:val="0008771A"/>
    <w:rsid w:val="00090AF3"/>
    <w:rsid w:val="00090FC1"/>
    <w:rsid w:val="00091564"/>
    <w:rsid w:val="00091EB9"/>
    <w:rsid w:val="00091EE9"/>
    <w:rsid w:val="00093BEA"/>
    <w:rsid w:val="00093D10"/>
    <w:rsid w:val="00093E4D"/>
    <w:rsid w:val="0009431A"/>
    <w:rsid w:val="000948C2"/>
    <w:rsid w:val="00094958"/>
    <w:rsid w:val="00094B0F"/>
    <w:rsid w:val="00095678"/>
    <w:rsid w:val="00095A61"/>
    <w:rsid w:val="00095EB1"/>
    <w:rsid w:val="00095FB6"/>
    <w:rsid w:val="0009646F"/>
    <w:rsid w:val="00097981"/>
    <w:rsid w:val="00097BFE"/>
    <w:rsid w:val="000A07CB"/>
    <w:rsid w:val="000A0979"/>
    <w:rsid w:val="000A0A3A"/>
    <w:rsid w:val="000A1C4B"/>
    <w:rsid w:val="000A1C80"/>
    <w:rsid w:val="000A2011"/>
    <w:rsid w:val="000A2598"/>
    <w:rsid w:val="000A2802"/>
    <w:rsid w:val="000A3C11"/>
    <w:rsid w:val="000A4CDB"/>
    <w:rsid w:val="000A52CB"/>
    <w:rsid w:val="000A5811"/>
    <w:rsid w:val="000A6463"/>
    <w:rsid w:val="000A6533"/>
    <w:rsid w:val="000A6B56"/>
    <w:rsid w:val="000A6C6F"/>
    <w:rsid w:val="000A720A"/>
    <w:rsid w:val="000A73A9"/>
    <w:rsid w:val="000A7CE6"/>
    <w:rsid w:val="000A7DDC"/>
    <w:rsid w:val="000B02BA"/>
    <w:rsid w:val="000B0D00"/>
    <w:rsid w:val="000B1054"/>
    <w:rsid w:val="000B1A70"/>
    <w:rsid w:val="000B1B74"/>
    <w:rsid w:val="000B2A3F"/>
    <w:rsid w:val="000B3731"/>
    <w:rsid w:val="000B3746"/>
    <w:rsid w:val="000B53A0"/>
    <w:rsid w:val="000B5406"/>
    <w:rsid w:val="000B5436"/>
    <w:rsid w:val="000B573C"/>
    <w:rsid w:val="000B5C3D"/>
    <w:rsid w:val="000B6AA4"/>
    <w:rsid w:val="000B6E99"/>
    <w:rsid w:val="000B7248"/>
    <w:rsid w:val="000B7C65"/>
    <w:rsid w:val="000B7D5E"/>
    <w:rsid w:val="000B7D74"/>
    <w:rsid w:val="000C03E1"/>
    <w:rsid w:val="000C0F3D"/>
    <w:rsid w:val="000C117D"/>
    <w:rsid w:val="000C1BCB"/>
    <w:rsid w:val="000C219C"/>
    <w:rsid w:val="000C2522"/>
    <w:rsid w:val="000C2A31"/>
    <w:rsid w:val="000C435F"/>
    <w:rsid w:val="000C4A45"/>
    <w:rsid w:val="000C4E61"/>
    <w:rsid w:val="000C6729"/>
    <w:rsid w:val="000C7B3B"/>
    <w:rsid w:val="000D014C"/>
    <w:rsid w:val="000D02C9"/>
    <w:rsid w:val="000D064E"/>
    <w:rsid w:val="000D0F8C"/>
    <w:rsid w:val="000D10E0"/>
    <w:rsid w:val="000D1161"/>
    <w:rsid w:val="000D11BE"/>
    <w:rsid w:val="000D2259"/>
    <w:rsid w:val="000D2CB6"/>
    <w:rsid w:val="000D34E2"/>
    <w:rsid w:val="000D428D"/>
    <w:rsid w:val="000D49EC"/>
    <w:rsid w:val="000D6671"/>
    <w:rsid w:val="000D6F7C"/>
    <w:rsid w:val="000E05A0"/>
    <w:rsid w:val="000E0C07"/>
    <w:rsid w:val="000E0E77"/>
    <w:rsid w:val="000E2BC5"/>
    <w:rsid w:val="000E38C9"/>
    <w:rsid w:val="000E3C92"/>
    <w:rsid w:val="000E40ED"/>
    <w:rsid w:val="000E4462"/>
    <w:rsid w:val="000E456C"/>
    <w:rsid w:val="000E491E"/>
    <w:rsid w:val="000E549D"/>
    <w:rsid w:val="000E646C"/>
    <w:rsid w:val="000E6E8C"/>
    <w:rsid w:val="000E7A3D"/>
    <w:rsid w:val="000E7F20"/>
    <w:rsid w:val="000F092F"/>
    <w:rsid w:val="000F09F2"/>
    <w:rsid w:val="000F1C1A"/>
    <w:rsid w:val="000F2B3E"/>
    <w:rsid w:val="000F3F22"/>
    <w:rsid w:val="000F4291"/>
    <w:rsid w:val="000F4C41"/>
    <w:rsid w:val="000F623E"/>
    <w:rsid w:val="000F635D"/>
    <w:rsid w:val="000F6899"/>
    <w:rsid w:val="000F69C0"/>
    <w:rsid w:val="000F6EF9"/>
    <w:rsid w:val="000F7130"/>
    <w:rsid w:val="000F753E"/>
    <w:rsid w:val="00101B6D"/>
    <w:rsid w:val="00101E03"/>
    <w:rsid w:val="00102866"/>
    <w:rsid w:val="0010298C"/>
    <w:rsid w:val="001029E5"/>
    <w:rsid w:val="00102C2B"/>
    <w:rsid w:val="00102D26"/>
    <w:rsid w:val="001039C7"/>
    <w:rsid w:val="001043F3"/>
    <w:rsid w:val="001046C6"/>
    <w:rsid w:val="001049D8"/>
    <w:rsid w:val="00105AC9"/>
    <w:rsid w:val="00105FD9"/>
    <w:rsid w:val="00106685"/>
    <w:rsid w:val="0010669F"/>
    <w:rsid w:val="00106C3B"/>
    <w:rsid w:val="0010722A"/>
    <w:rsid w:val="001074E1"/>
    <w:rsid w:val="0011022F"/>
    <w:rsid w:val="00110412"/>
    <w:rsid w:val="00110D4B"/>
    <w:rsid w:val="0011120F"/>
    <w:rsid w:val="0011121C"/>
    <w:rsid w:val="001113DF"/>
    <w:rsid w:val="0011143F"/>
    <w:rsid w:val="001114C5"/>
    <w:rsid w:val="00111A15"/>
    <w:rsid w:val="00112891"/>
    <w:rsid w:val="00112F9C"/>
    <w:rsid w:val="001130B6"/>
    <w:rsid w:val="00113BF5"/>
    <w:rsid w:val="00113E91"/>
    <w:rsid w:val="00113EC4"/>
    <w:rsid w:val="00114BC5"/>
    <w:rsid w:val="00115518"/>
    <w:rsid w:val="00116402"/>
    <w:rsid w:val="001168C1"/>
    <w:rsid w:val="001169AD"/>
    <w:rsid w:val="00117201"/>
    <w:rsid w:val="00117309"/>
    <w:rsid w:val="00117DCA"/>
    <w:rsid w:val="001201ED"/>
    <w:rsid w:val="001209A3"/>
    <w:rsid w:val="00121458"/>
    <w:rsid w:val="0012174C"/>
    <w:rsid w:val="00121939"/>
    <w:rsid w:val="00121E84"/>
    <w:rsid w:val="00121FED"/>
    <w:rsid w:val="00122B2D"/>
    <w:rsid w:val="00122EC0"/>
    <w:rsid w:val="00123CE3"/>
    <w:rsid w:val="00123FBD"/>
    <w:rsid w:val="00124583"/>
    <w:rsid w:val="001245B0"/>
    <w:rsid w:val="00124C51"/>
    <w:rsid w:val="0012519F"/>
    <w:rsid w:val="00125968"/>
    <w:rsid w:val="001262AD"/>
    <w:rsid w:val="001264BB"/>
    <w:rsid w:val="00126C25"/>
    <w:rsid w:val="00126DEF"/>
    <w:rsid w:val="00127647"/>
    <w:rsid w:val="00127973"/>
    <w:rsid w:val="00127FED"/>
    <w:rsid w:val="00130AA8"/>
    <w:rsid w:val="00130BAF"/>
    <w:rsid w:val="00130F4B"/>
    <w:rsid w:val="0013127C"/>
    <w:rsid w:val="001312E9"/>
    <w:rsid w:val="0013132C"/>
    <w:rsid w:val="00133828"/>
    <w:rsid w:val="00135202"/>
    <w:rsid w:val="00135E77"/>
    <w:rsid w:val="001361AB"/>
    <w:rsid w:val="00136858"/>
    <w:rsid w:val="00140856"/>
    <w:rsid w:val="0014100D"/>
    <w:rsid w:val="001412E2"/>
    <w:rsid w:val="0014159C"/>
    <w:rsid w:val="0014159E"/>
    <w:rsid w:val="001417C5"/>
    <w:rsid w:val="00141A23"/>
    <w:rsid w:val="00141E7C"/>
    <w:rsid w:val="001420E9"/>
    <w:rsid w:val="0014302E"/>
    <w:rsid w:val="00143323"/>
    <w:rsid w:val="001436C6"/>
    <w:rsid w:val="00143AF4"/>
    <w:rsid w:val="00143E9A"/>
    <w:rsid w:val="00144105"/>
    <w:rsid w:val="0014430E"/>
    <w:rsid w:val="001451C7"/>
    <w:rsid w:val="00146ED3"/>
    <w:rsid w:val="001470FA"/>
    <w:rsid w:val="00147673"/>
    <w:rsid w:val="00147927"/>
    <w:rsid w:val="00150144"/>
    <w:rsid w:val="0015038D"/>
    <w:rsid w:val="00150499"/>
    <w:rsid w:val="00150B36"/>
    <w:rsid w:val="00150B94"/>
    <w:rsid w:val="001515ED"/>
    <w:rsid w:val="001517B0"/>
    <w:rsid w:val="00151B98"/>
    <w:rsid w:val="0015211B"/>
    <w:rsid w:val="0015286E"/>
    <w:rsid w:val="00153591"/>
    <w:rsid w:val="00153DEC"/>
    <w:rsid w:val="00153E98"/>
    <w:rsid w:val="001540B7"/>
    <w:rsid w:val="00154976"/>
    <w:rsid w:val="00154C73"/>
    <w:rsid w:val="00154FC4"/>
    <w:rsid w:val="001559E6"/>
    <w:rsid w:val="00155A97"/>
    <w:rsid w:val="00156069"/>
    <w:rsid w:val="001560FD"/>
    <w:rsid w:val="0015670C"/>
    <w:rsid w:val="00156B0C"/>
    <w:rsid w:val="001577E6"/>
    <w:rsid w:val="0015789D"/>
    <w:rsid w:val="00157F26"/>
    <w:rsid w:val="001604A6"/>
    <w:rsid w:val="00160B48"/>
    <w:rsid w:val="001615A0"/>
    <w:rsid w:val="001615B1"/>
    <w:rsid w:val="00161F7F"/>
    <w:rsid w:val="0016290D"/>
    <w:rsid w:val="00162A31"/>
    <w:rsid w:val="00162B5E"/>
    <w:rsid w:val="00162B94"/>
    <w:rsid w:val="00162E85"/>
    <w:rsid w:val="00164676"/>
    <w:rsid w:val="00164748"/>
    <w:rsid w:val="00164A3D"/>
    <w:rsid w:val="001656CA"/>
    <w:rsid w:val="00165D92"/>
    <w:rsid w:val="00165FA1"/>
    <w:rsid w:val="001661FC"/>
    <w:rsid w:val="0016642B"/>
    <w:rsid w:val="00166F0A"/>
    <w:rsid w:val="00167B07"/>
    <w:rsid w:val="00170363"/>
    <w:rsid w:val="00170620"/>
    <w:rsid w:val="00170637"/>
    <w:rsid w:val="0017065F"/>
    <w:rsid w:val="00170710"/>
    <w:rsid w:val="00171122"/>
    <w:rsid w:val="00171227"/>
    <w:rsid w:val="00171BE6"/>
    <w:rsid w:val="001722EC"/>
    <w:rsid w:val="0017298B"/>
    <w:rsid w:val="00172BAE"/>
    <w:rsid w:val="00172E6E"/>
    <w:rsid w:val="00173089"/>
    <w:rsid w:val="001737AE"/>
    <w:rsid w:val="00173F7A"/>
    <w:rsid w:val="001743DB"/>
    <w:rsid w:val="001743FA"/>
    <w:rsid w:val="00174627"/>
    <w:rsid w:val="001747C6"/>
    <w:rsid w:val="00175006"/>
    <w:rsid w:val="0017544C"/>
    <w:rsid w:val="001754D4"/>
    <w:rsid w:val="001756EA"/>
    <w:rsid w:val="0017588C"/>
    <w:rsid w:val="00176428"/>
    <w:rsid w:val="001766F9"/>
    <w:rsid w:val="001768EA"/>
    <w:rsid w:val="00177328"/>
    <w:rsid w:val="00177467"/>
    <w:rsid w:val="001778F6"/>
    <w:rsid w:val="00180B0C"/>
    <w:rsid w:val="00181A58"/>
    <w:rsid w:val="00181C83"/>
    <w:rsid w:val="0018252A"/>
    <w:rsid w:val="00182820"/>
    <w:rsid w:val="00182A10"/>
    <w:rsid w:val="00182AFE"/>
    <w:rsid w:val="00182F1F"/>
    <w:rsid w:val="00182F93"/>
    <w:rsid w:val="00183602"/>
    <w:rsid w:val="001837CC"/>
    <w:rsid w:val="00183C16"/>
    <w:rsid w:val="00183DA4"/>
    <w:rsid w:val="001844FA"/>
    <w:rsid w:val="0018458A"/>
    <w:rsid w:val="00184B09"/>
    <w:rsid w:val="00184E72"/>
    <w:rsid w:val="00184F2F"/>
    <w:rsid w:val="00184F8C"/>
    <w:rsid w:val="00185965"/>
    <w:rsid w:val="00185D06"/>
    <w:rsid w:val="0018640D"/>
    <w:rsid w:val="0018673F"/>
    <w:rsid w:val="00187179"/>
    <w:rsid w:val="001874B2"/>
    <w:rsid w:val="001874D7"/>
    <w:rsid w:val="00190629"/>
    <w:rsid w:val="00190814"/>
    <w:rsid w:val="001916D5"/>
    <w:rsid w:val="001916FF"/>
    <w:rsid w:val="00192661"/>
    <w:rsid w:val="001935C7"/>
    <w:rsid w:val="00193950"/>
    <w:rsid w:val="00193FB9"/>
    <w:rsid w:val="00194128"/>
    <w:rsid w:val="00194960"/>
    <w:rsid w:val="00194E9A"/>
    <w:rsid w:val="00194EE0"/>
    <w:rsid w:val="00195852"/>
    <w:rsid w:val="00196C1C"/>
    <w:rsid w:val="001975D6"/>
    <w:rsid w:val="00197C6E"/>
    <w:rsid w:val="00197F3F"/>
    <w:rsid w:val="001A0472"/>
    <w:rsid w:val="001A0868"/>
    <w:rsid w:val="001A0BCD"/>
    <w:rsid w:val="001A0DBE"/>
    <w:rsid w:val="001A0EA7"/>
    <w:rsid w:val="001A0F5D"/>
    <w:rsid w:val="001A19B1"/>
    <w:rsid w:val="001A1CC0"/>
    <w:rsid w:val="001A264B"/>
    <w:rsid w:val="001A3B91"/>
    <w:rsid w:val="001A3F74"/>
    <w:rsid w:val="001A53F8"/>
    <w:rsid w:val="001A5A09"/>
    <w:rsid w:val="001A708E"/>
    <w:rsid w:val="001A75C8"/>
    <w:rsid w:val="001A7C1B"/>
    <w:rsid w:val="001A7D24"/>
    <w:rsid w:val="001A7F06"/>
    <w:rsid w:val="001B03B3"/>
    <w:rsid w:val="001B07BB"/>
    <w:rsid w:val="001B0B7D"/>
    <w:rsid w:val="001B0C59"/>
    <w:rsid w:val="001B2809"/>
    <w:rsid w:val="001B3583"/>
    <w:rsid w:val="001B3611"/>
    <w:rsid w:val="001B3B76"/>
    <w:rsid w:val="001B4097"/>
    <w:rsid w:val="001B43E1"/>
    <w:rsid w:val="001B459D"/>
    <w:rsid w:val="001B49F7"/>
    <w:rsid w:val="001B5742"/>
    <w:rsid w:val="001B5C44"/>
    <w:rsid w:val="001B5CCD"/>
    <w:rsid w:val="001B5FCC"/>
    <w:rsid w:val="001B6CB5"/>
    <w:rsid w:val="001B7034"/>
    <w:rsid w:val="001B7502"/>
    <w:rsid w:val="001C0969"/>
    <w:rsid w:val="001C099A"/>
    <w:rsid w:val="001C0B80"/>
    <w:rsid w:val="001C12AE"/>
    <w:rsid w:val="001C14F5"/>
    <w:rsid w:val="001C1A3C"/>
    <w:rsid w:val="001C1E3E"/>
    <w:rsid w:val="001C279A"/>
    <w:rsid w:val="001C2AD8"/>
    <w:rsid w:val="001C3BA3"/>
    <w:rsid w:val="001C4390"/>
    <w:rsid w:val="001C48F3"/>
    <w:rsid w:val="001C5539"/>
    <w:rsid w:val="001C5554"/>
    <w:rsid w:val="001C5E7B"/>
    <w:rsid w:val="001C62DB"/>
    <w:rsid w:val="001C6945"/>
    <w:rsid w:val="001C7554"/>
    <w:rsid w:val="001C7851"/>
    <w:rsid w:val="001C7F53"/>
    <w:rsid w:val="001D0516"/>
    <w:rsid w:val="001D0A1B"/>
    <w:rsid w:val="001D1D03"/>
    <w:rsid w:val="001D2214"/>
    <w:rsid w:val="001D2304"/>
    <w:rsid w:val="001D2ABA"/>
    <w:rsid w:val="001D2C4B"/>
    <w:rsid w:val="001D2D42"/>
    <w:rsid w:val="001D36AA"/>
    <w:rsid w:val="001D3871"/>
    <w:rsid w:val="001D3AFE"/>
    <w:rsid w:val="001D3CD2"/>
    <w:rsid w:val="001D3EBB"/>
    <w:rsid w:val="001D4859"/>
    <w:rsid w:val="001D5022"/>
    <w:rsid w:val="001D50B9"/>
    <w:rsid w:val="001D55BD"/>
    <w:rsid w:val="001D5A48"/>
    <w:rsid w:val="001D5DA9"/>
    <w:rsid w:val="001D60EA"/>
    <w:rsid w:val="001D7C37"/>
    <w:rsid w:val="001D7CC9"/>
    <w:rsid w:val="001E08FB"/>
    <w:rsid w:val="001E0A41"/>
    <w:rsid w:val="001E0E8A"/>
    <w:rsid w:val="001E14D1"/>
    <w:rsid w:val="001E185B"/>
    <w:rsid w:val="001E2C1B"/>
    <w:rsid w:val="001E2E17"/>
    <w:rsid w:val="001E38E7"/>
    <w:rsid w:val="001E3F59"/>
    <w:rsid w:val="001E4025"/>
    <w:rsid w:val="001E4F15"/>
    <w:rsid w:val="001E536B"/>
    <w:rsid w:val="001E5399"/>
    <w:rsid w:val="001E6C43"/>
    <w:rsid w:val="001E715B"/>
    <w:rsid w:val="001E761B"/>
    <w:rsid w:val="001F12E3"/>
    <w:rsid w:val="001F1504"/>
    <w:rsid w:val="001F178B"/>
    <w:rsid w:val="001F182B"/>
    <w:rsid w:val="001F1FDB"/>
    <w:rsid w:val="001F2817"/>
    <w:rsid w:val="001F299C"/>
    <w:rsid w:val="001F2D8F"/>
    <w:rsid w:val="001F3E40"/>
    <w:rsid w:val="001F5BA4"/>
    <w:rsid w:val="001F6039"/>
    <w:rsid w:val="001F604E"/>
    <w:rsid w:val="001F6892"/>
    <w:rsid w:val="001F6B21"/>
    <w:rsid w:val="001F6B8F"/>
    <w:rsid w:val="001F6CE9"/>
    <w:rsid w:val="001F7895"/>
    <w:rsid w:val="002001D2"/>
    <w:rsid w:val="002004F2"/>
    <w:rsid w:val="00200D10"/>
    <w:rsid w:val="002013BD"/>
    <w:rsid w:val="0020149E"/>
    <w:rsid w:val="00201929"/>
    <w:rsid w:val="00201C9E"/>
    <w:rsid w:val="00201DBE"/>
    <w:rsid w:val="002023D7"/>
    <w:rsid w:val="00202EAA"/>
    <w:rsid w:val="002039B1"/>
    <w:rsid w:val="00204628"/>
    <w:rsid w:val="002046BF"/>
    <w:rsid w:val="00205644"/>
    <w:rsid w:val="00206952"/>
    <w:rsid w:val="00207F49"/>
    <w:rsid w:val="00207FB0"/>
    <w:rsid w:val="002105FD"/>
    <w:rsid w:val="00210A71"/>
    <w:rsid w:val="00211460"/>
    <w:rsid w:val="00211504"/>
    <w:rsid w:val="0021181E"/>
    <w:rsid w:val="00211EE2"/>
    <w:rsid w:val="00212001"/>
    <w:rsid w:val="0021252B"/>
    <w:rsid w:val="002126D0"/>
    <w:rsid w:val="00212EFA"/>
    <w:rsid w:val="0021304B"/>
    <w:rsid w:val="00213F39"/>
    <w:rsid w:val="00214BEB"/>
    <w:rsid w:val="00216354"/>
    <w:rsid w:val="0021665A"/>
    <w:rsid w:val="0021681A"/>
    <w:rsid w:val="00217BB2"/>
    <w:rsid w:val="00217CE8"/>
    <w:rsid w:val="00220E26"/>
    <w:rsid w:val="002222A2"/>
    <w:rsid w:val="0022283C"/>
    <w:rsid w:val="0022339C"/>
    <w:rsid w:val="002235E7"/>
    <w:rsid w:val="00223B9F"/>
    <w:rsid w:val="00223E38"/>
    <w:rsid w:val="0022407F"/>
    <w:rsid w:val="0022429D"/>
    <w:rsid w:val="0022454F"/>
    <w:rsid w:val="002247CC"/>
    <w:rsid w:val="0022484C"/>
    <w:rsid w:val="00224A59"/>
    <w:rsid w:val="002252D7"/>
    <w:rsid w:val="00225687"/>
    <w:rsid w:val="002259A8"/>
    <w:rsid w:val="00226EB1"/>
    <w:rsid w:val="0022734F"/>
    <w:rsid w:val="002276FF"/>
    <w:rsid w:val="00227ABF"/>
    <w:rsid w:val="0023011E"/>
    <w:rsid w:val="00230185"/>
    <w:rsid w:val="00231A0C"/>
    <w:rsid w:val="002320DB"/>
    <w:rsid w:val="002324B4"/>
    <w:rsid w:val="002327B2"/>
    <w:rsid w:val="00232945"/>
    <w:rsid w:val="00232E44"/>
    <w:rsid w:val="00232FC9"/>
    <w:rsid w:val="002332B8"/>
    <w:rsid w:val="0023385D"/>
    <w:rsid w:val="00233B12"/>
    <w:rsid w:val="002340CC"/>
    <w:rsid w:val="00234B2F"/>
    <w:rsid w:val="00235A89"/>
    <w:rsid w:val="0023628B"/>
    <w:rsid w:val="0023630F"/>
    <w:rsid w:val="0023678C"/>
    <w:rsid w:val="00236D46"/>
    <w:rsid w:val="00236E31"/>
    <w:rsid w:val="00236F79"/>
    <w:rsid w:val="00237D62"/>
    <w:rsid w:val="00240749"/>
    <w:rsid w:val="00240997"/>
    <w:rsid w:val="00242432"/>
    <w:rsid w:val="00242C30"/>
    <w:rsid w:val="00242F47"/>
    <w:rsid w:val="00243316"/>
    <w:rsid w:val="00243AE3"/>
    <w:rsid w:val="00243BA8"/>
    <w:rsid w:val="00243CA0"/>
    <w:rsid w:val="002446F1"/>
    <w:rsid w:val="0024486F"/>
    <w:rsid w:val="002453EC"/>
    <w:rsid w:val="00245A33"/>
    <w:rsid w:val="00245AE6"/>
    <w:rsid w:val="00245ED9"/>
    <w:rsid w:val="00245EF3"/>
    <w:rsid w:val="00245FCC"/>
    <w:rsid w:val="00246229"/>
    <w:rsid w:val="00246602"/>
    <w:rsid w:val="002468C2"/>
    <w:rsid w:val="00246A82"/>
    <w:rsid w:val="0024779C"/>
    <w:rsid w:val="00247B21"/>
    <w:rsid w:val="00247C0F"/>
    <w:rsid w:val="00247D9F"/>
    <w:rsid w:val="002500C3"/>
    <w:rsid w:val="00250F77"/>
    <w:rsid w:val="00251125"/>
    <w:rsid w:val="00251D2A"/>
    <w:rsid w:val="00252B05"/>
    <w:rsid w:val="00253BE1"/>
    <w:rsid w:val="00254074"/>
    <w:rsid w:val="00254A06"/>
    <w:rsid w:val="00255149"/>
    <w:rsid w:val="002559F5"/>
    <w:rsid w:val="0025645D"/>
    <w:rsid w:val="002576A9"/>
    <w:rsid w:val="002577A2"/>
    <w:rsid w:val="0026072C"/>
    <w:rsid w:val="0026088B"/>
    <w:rsid w:val="00260B64"/>
    <w:rsid w:val="002615FA"/>
    <w:rsid w:val="00261E0C"/>
    <w:rsid w:val="00262154"/>
    <w:rsid w:val="002629E5"/>
    <w:rsid w:val="00262A82"/>
    <w:rsid w:val="00262AAA"/>
    <w:rsid w:val="00262C0E"/>
    <w:rsid w:val="00263054"/>
    <w:rsid w:val="00263592"/>
    <w:rsid w:val="00263AF7"/>
    <w:rsid w:val="00264731"/>
    <w:rsid w:val="00264A96"/>
    <w:rsid w:val="00264C5D"/>
    <w:rsid w:val="00264F6C"/>
    <w:rsid w:val="0026510A"/>
    <w:rsid w:val="0026517F"/>
    <w:rsid w:val="0026524D"/>
    <w:rsid w:val="00265E09"/>
    <w:rsid w:val="00266018"/>
    <w:rsid w:val="002669B7"/>
    <w:rsid w:val="002671D4"/>
    <w:rsid w:val="002677F5"/>
    <w:rsid w:val="00267E0A"/>
    <w:rsid w:val="0027024F"/>
    <w:rsid w:val="002717A6"/>
    <w:rsid w:val="002717E2"/>
    <w:rsid w:val="00272147"/>
    <w:rsid w:val="002728F6"/>
    <w:rsid w:val="00273299"/>
    <w:rsid w:val="0027468B"/>
    <w:rsid w:val="002746EC"/>
    <w:rsid w:val="00274D74"/>
    <w:rsid w:val="0027529D"/>
    <w:rsid w:val="002753F8"/>
    <w:rsid w:val="002756BA"/>
    <w:rsid w:val="00275E36"/>
    <w:rsid w:val="00275E9B"/>
    <w:rsid w:val="00275ECC"/>
    <w:rsid w:val="00276028"/>
    <w:rsid w:val="00276104"/>
    <w:rsid w:val="002763F0"/>
    <w:rsid w:val="00276BF7"/>
    <w:rsid w:val="00276C65"/>
    <w:rsid w:val="0027731E"/>
    <w:rsid w:val="002776E3"/>
    <w:rsid w:val="002779EF"/>
    <w:rsid w:val="0028181C"/>
    <w:rsid w:val="00282508"/>
    <w:rsid w:val="00282A8D"/>
    <w:rsid w:val="00282AA8"/>
    <w:rsid w:val="002831BF"/>
    <w:rsid w:val="00284227"/>
    <w:rsid w:val="00284265"/>
    <w:rsid w:val="00284385"/>
    <w:rsid w:val="002845D2"/>
    <w:rsid w:val="0028465C"/>
    <w:rsid w:val="0028484F"/>
    <w:rsid w:val="00284CD8"/>
    <w:rsid w:val="00285A42"/>
    <w:rsid w:val="00285AB8"/>
    <w:rsid w:val="00285BFB"/>
    <w:rsid w:val="00285E91"/>
    <w:rsid w:val="00285F94"/>
    <w:rsid w:val="0028635D"/>
    <w:rsid w:val="002863EB"/>
    <w:rsid w:val="00286B34"/>
    <w:rsid w:val="00287933"/>
    <w:rsid w:val="00287C2B"/>
    <w:rsid w:val="002904A6"/>
    <w:rsid w:val="00290C70"/>
    <w:rsid w:val="00290D8F"/>
    <w:rsid w:val="00290F68"/>
    <w:rsid w:val="002912C6"/>
    <w:rsid w:val="00292613"/>
    <w:rsid w:val="00295926"/>
    <w:rsid w:val="002965D8"/>
    <w:rsid w:val="00296E30"/>
    <w:rsid w:val="00297ABB"/>
    <w:rsid w:val="00297E71"/>
    <w:rsid w:val="00297EDD"/>
    <w:rsid w:val="002A0893"/>
    <w:rsid w:val="002A0ADE"/>
    <w:rsid w:val="002A0C55"/>
    <w:rsid w:val="002A0DB5"/>
    <w:rsid w:val="002A1265"/>
    <w:rsid w:val="002A1374"/>
    <w:rsid w:val="002A17C3"/>
    <w:rsid w:val="002A21AA"/>
    <w:rsid w:val="002A21DC"/>
    <w:rsid w:val="002A28E3"/>
    <w:rsid w:val="002A2C68"/>
    <w:rsid w:val="002A2F74"/>
    <w:rsid w:val="002A33BC"/>
    <w:rsid w:val="002A3760"/>
    <w:rsid w:val="002A38F7"/>
    <w:rsid w:val="002A3AEE"/>
    <w:rsid w:val="002A440C"/>
    <w:rsid w:val="002A45DE"/>
    <w:rsid w:val="002A4A77"/>
    <w:rsid w:val="002A4CC1"/>
    <w:rsid w:val="002A5825"/>
    <w:rsid w:val="002A5D8D"/>
    <w:rsid w:val="002A64D4"/>
    <w:rsid w:val="002A66DE"/>
    <w:rsid w:val="002A747E"/>
    <w:rsid w:val="002A7ED9"/>
    <w:rsid w:val="002B08BA"/>
    <w:rsid w:val="002B2106"/>
    <w:rsid w:val="002B2756"/>
    <w:rsid w:val="002B2BDF"/>
    <w:rsid w:val="002B343E"/>
    <w:rsid w:val="002B4F4D"/>
    <w:rsid w:val="002B53C4"/>
    <w:rsid w:val="002B67BB"/>
    <w:rsid w:val="002B6F3A"/>
    <w:rsid w:val="002B7AB0"/>
    <w:rsid w:val="002B7C9B"/>
    <w:rsid w:val="002B7DCA"/>
    <w:rsid w:val="002C0A0B"/>
    <w:rsid w:val="002C1030"/>
    <w:rsid w:val="002C15E8"/>
    <w:rsid w:val="002C17AF"/>
    <w:rsid w:val="002C197D"/>
    <w:rsid w:val="002C1DC4"/>
    <w:rsid w:val="002C249B"/>
    <w:rsid w:val="002C2D1C"/>
    <w:rsid w:val="002C33CF"/>
    <w:rsid w:val="002C5212"/>
    <w:rsid w:val="002C5BB8"/>
    <w:rsid w:val="002C5C73"/>
    <w:rsid w:val="002C5EF5"/>
    <w:rsid w:val="002D0AA1"/>
    <w:rsid w:val="002D0EEF"/>
    <w:rsid w:val="002D1357"/>
    <w:rsid w:val="002D210C"/>
    <w:rsid w:val="002D299B"/>
    <w:rsid w:val="002D2FB9"/>
    <w:rsid w:val="002D3DA0"/>
    <w:rsid w:val="002D4764"/>
    <w:rsid w:val="002D4EA2"/>
    <w:rsid w:val="002D4FFD"/>
    <w:rsid w:val="002D5371"/>
    <w:rsid w:val="002D6207"/>
    <w:rsid w:val="002D6497"/>
    <w:rsid w:val="002D7FA4"/>
    <w:rsid w:val="002E031D"/>
    <w:rsid w:val="002E03C7"/>
    <w:rsid w:val="002E03F2"/>
    <w:rsid w:val="002E1053"/>
    <w:rsid w:val="002E166A"/>
    <w:rsid w:val="002E1A06"/>
    <w:rsid w:val="002E1ED5"/>
    <w:rsid w:val="002E1FA1"/>
    <w:rsid w:val="002E2512"/>
    <w:rsid w:val="002E2A40"/>
    <w:rsid w:val="002E2D09"/>
    <w:rsid w:val="002E2F66"/>
    <w:rsid w:val="002E3807"/>
    <w:rsid w:val="002E4A88"/>
    <w:rsid w:val="002E4B00"/>
    <w:rsid w:val="002E5CCC"/>
    <w:rsid w:val="002E5E6B"/>
    <w:rsid w:val="002E5FF3"/>
    <w:rsid w:val="002E6094"/>
    <w:rsid w:val="002E6D3A"/>
    <w:rsid w:val="002E7687"/>
    <w:rsid w:val="002F05BA"/>
    <w:rsid w:val="002F0F20"/>
    <w:rsid w:val="002F147D"/>
    <w:rsid w:val="002F1984"/>
    <w:rsid w:val="002F1FB2"/>
    <w:rsid w:val="002F2A64"/>
    <w:rsid w:val="002F2E5B"/>
    <w:rsid w:val="002F31F7"/>
    <w:rsid w:val="002F32C3"/>
    <w:rsid w:val="002F38F9"/>
    <w:rsid w:val="002F3A0F"/>
    <w:rsid w:val="002F4360"/>
    <w:rsid w:val="002F5274"/>
    <w:rsid w:val="002F5B58"/>
    <w:rsid w:val="002F5DA5"/>
    <w:rsid w:val="002F5FA8"/>
    <w:rsid w:val="002F617B"/>
    <w:rsid w:val="002F6356"/>
    <w:rsid w:val="002F6A4D"/>
    <w:rsid w:val="002F6AFF"/>
    <w:rsid w:val="002F6B7F"/>
    <w:rsid w:val="002F6CF0"/>
    <w:rsid w:val="002F7484"/>
    <w:rsid w:val="002F78B6"/>
    <w:rsid w:val="002F7ACF"/>
    <w:rsid w:val="002F7AF4"/>
    <w:rsid w:val="00300B93"/>
    <w:rsid w:val="00301B39"/>
    <w:rsid w:val="00301D9D"/>
    <w:rsid w:val="00302281"/>
    <w:rsid w:val="00302689"/>
    <w:rsid w:val="00303637"/>
    <w:rsid w:val="00303C40"/>
    <w:rsid w:val="0030540F"/>
    <w:rsid w:val="003054D6"/>
    <w:rsid w:val="003056D5"/>
    <w:rsid w:val="00305E82"/>
    <w:rsid w:val="003069B8"/>
    <w:rsid w:val="003070BA"/>
    <w:rsid w:val="003071F1"/>
    <w:rsid w:val="003073C1"/>
    <w:rsid w:val="00307B41"/>
    <w:rsid w:val="00307C35"/>
    <w:rsid w:val="00307D03"/>
    <w:rsid w:val="0031062F"/>
    <w:rsid w:val="00310AA3"/>
    <w:rsid w:val="00311357"/>
    <w:rsid w:val="00311687"/>
    <w:rsid w:val="003117E8"/>
    <w:rsid w:val="00311B9C"/>
    <w:rsid w:val="00312A81"/>
    <w:rsid w:val="00312DE4"/>
    <w:rsid w:val="0031313E"/>
    <w:rsid w:val="00313169"/>
    <w:rsid w:val="0031473C"/>
    <w:rsid w:val="00315343"/>
    <w:rsid w:val="00315708"/>
    <w:rsid w:val="00315A6D"/>
    <w:rsid w:val="00315D69"/>
    <w:rsid w:val="00316717"/>
    <w:rsid w:val="00316806"/>
    <w:rsid w:val="00316E6B"/>
    <w:rsid w:val="00317081"/>
    <w:rsid w:val="003175B8"/>
    <w:rsid w:val="00317955"/>
    <w:rsid w:val="00320545"/>
    <w:rsid w:val="00321260"/>
    <w:rsid w:val="003213A5"/>
    <w:rsid w:val="00323C25"/>
    <w:rsid w:val="00323DD4"/>
    <w:rsid w:val="00324240"/>
    <w:rsid w:val="00325261"/>
    <w:rsid w:val="00325428"/>
    <w:rsid w:val="00326834"/>
    <w:rsid w:val="00330251"/>
    <w:rsid w:val="003317F5"/>
    <w:rsid w:val="003319D3"/>
    <w:rsid w:val="00331BEE"/>
    <w:rsid w:val="00333378"/>
    <w:rsid w:val="003338EC"/>
    <w:rsid w:val="00334795"/>
    <w:rsid w:val="00334A82"/>
    <w:rsid w:val="00334D82"/>
    <w:rsid w:val="003352F4"/>
    <w:rsid w:val="00335953"/>
    <w:rsid w:val="00335D6B"/>
    <w:rsid w:val="003366FB"/>
    <w:rsid w:val="00337569"/>
    <w:rsid w:val="00337C15"/>
    <w:rsid w:val="00337E27"/>
    <w:rsid w:val="00337E3F"/>
    <w:rsid w:val="003409B6"/>
    <w:rsid w:val="00342E03"/>
    <w:rsid w:val="00343333"/>
    <w:rsid w:val="0034378A"/>
    <w:rsid w:val="003437CB"/>
    <w:rsid w:val="00343BCF"/>
    <w:rsid w:val="00343FF9"/>
    <w:rsid w:val="0034413A"/>
    <w:rsid w:val="00344B3A"/>
    <w:rsid w:val="00344D8C"/>
    <w:rsid w:val="003456A6"/>
    <w:rsid w:val="00345AA3"/>
    <w:rsid w:val="00345FA4"/>
    <w:rsid w:val="00346BE5"/>
    <w:rsid w:val="003474F5"/>
    <w:rsid w:val="00351153"/>
    <w:rsid w:val="00351461"/>
    <w:rsid w:val="003515E3"/>
    <w:rsid w:val="00351759"/>
    <w:rsid w:val="00351FBB"/>
    <w:rsid w:val="0035224C"/>
    <w:rsid w:val="003535C1"/>
    <w:rsid w:val="0035439A"/>
    <w:rsid w:val="00354C80"/>
    <w:rsid w:val="0035539C"/>
    <w:rsid w:val="0035586E"/>
    <w:rsid w:val="00355E26"/>
    <w:rsid w:val="00355E2C"/>
    <w:rsid w:val="00355F1B"/>
    <w:rsid w:val="00355FF7"/>
    <w:rsid w:val="003560F5"/>
    <w:rsid w:val="0035643B"/>
    <w:rsid w:val="003566CF"/>
    <w:rsid w:val="00356E6C"/>
    <w:rsid w:val="0036063C"/>
    <w:rsid w:val="00360F5D"/>
    <w:rsid w:val="00361810"/>
    <w:rsid w:val="00361A85"/>
    <w:rsid w:val="003620DE"/>
    <w:rsid w:val="003626D0"/>
    <w:rsid w:val="00362D0C"/>
    <w:rsid w:val="00364458"/>
    <w:rsid w:val="00364ABA"/>
    <w:rsid w:val="00364D4C"/>
    <w:rsid w:val="0036532A"/>
    <w:rsid w:val="00365A90"/>
    <w:rsid w:val="00366364"/>
    <w:rsid w:val="0036675E"/>
    <w:rsid w:val="00366B1A"/>
    <w:rsid w:val="00366B9D"/>
    <w:rsid w:val="00366CCA"/>
    <w:rsid w:val="003675D7"/>
    <w:rsid w:val="0036791F"/>
    <w:rsid w:val="00367A0A"/>
    <w:rsid w:val="00367E8E"/>
    <w:rsid w:val="00370209"/>
    <w:rsid w:val="0037025C"/>
    <w:rsid w:val="003702BF"/>
    <w:rsid w:val="00370E0B"/>
    <w:rsid w:val="003717B4"/>
    <w:rsid w:val="0037182A"/>
    <w:rsid w:val="0037191C"/>
    <w:rsid w:val="003719D8"/>
    <w:rsid w:val="0037208A"/>
    <w:rsid w:val="0037275C"/>
    <w:rsid w:val="0037291E"/>
    <w:rsid w:val="00373731"/>
    <w:rsid w:val="00373732"/>
    <w:rsid w:val="00373C43"/>
    <w:rsid w:val="00374212"/>
    <w:rsid w:val="00374B30"/>
    <w:rsid w:val="00376926"/>
    <w:rsid w:val="00376C3C"/>
    <w:rsid w:val="00380562"/>
    <w:rsid w:val="00380AA0"/>
    <w:rsid w:val="0038154B"/>
    <w:rsid w:val="00381828"/>
    <w:rsid w:val="0038311F"/>
    <w:rsid w:val="00383865"/>
    <w:rsid w:val="0038393D"/>
    <w:rsid w:val="00383E02"/>
    <w:rsid w:val="00384280"/>
    <w:rsid w:val="00384839"/>
    <w:rsid w:val="00384BB2"/>
    <w:rsid w:val="003856CF"/>
    <w:rsid w:val="0038659D"/>
    <w:rsid w:val="00386F43"/>
    <w:rsid w:val="0038715D"/>
    <w:rsid w:val="00387778"/>
    <w:rsid w:val="00390118"/>
    <w:rsid w:val="00390809"/>
    <w:rsid w:val="00390A1C"/>
    <w:rsid w:val="0039175C"/>
    <w:rsid w:val="00391AAA"/>
    <w:rsid w:val="00392584"/>
    <w:rsid w:val="00392A61"/>
    <w:rsid w:val="00393359"/>
    <w:rsid w:val="00393966"/>
    <w:rsid w:val="00393E3C"/>
    <w:rsid w:val="00394C30"/>
    <w:rsid w:val="00394C7B"/>
    <w:rsid w:val="00394FC4"/>
    <w:rsid w:val="003957A9"/>
    <w:rsid w:val="0039660F"/>
    <w:rsid w:val="00396631"/>
    <w:rsid w:val="0039676D"/>
    <w:rsid w:val="003967A3"/>
    <w:rsid w:val="00396CBB"/>
    <w:rsid w:val="003970BE"/>
    <w:rsid w:val="003971C4"/>
    <w:rsid w:val="0039734D"/>
    <w:rsid w:val="003973DC"/>
    <w:rsid w:val="003A039B"/>
    <w:rsid w:val="003A05B8"/>
    <w:rsid w:val="003A152A"/>
    <w:rsid w:val="003A15AF"/>
    <w:rsid w:val="003A17BA"/>
    <w:rsid w:val="003A1FB4"/>
    <w:rsid w:val="003A2D11"/>
    <w:rsid w:val="003A2E65"/>
    <w:rsid w:val="003A2F4F"/>
    <w:rsid w:val="003A325D"/>
    <w:rsid w:val="003A36EC"/>
    <w:rsid w:val="003A397F"/>
    <w:rsid w:val="003A4149"/>
    <w:rsid w:val="003A4327"/>
    <w:rsid w:val="003A4743"/>
    <w:rsid w:val="003A4AF9"/>
    <w:rsid w:val="003A5176"/>
    <w:rsid w:val="003A6131"/>
    <w:rsid w:val="003A61C0"/>
    <w:rsid w:val="003A7AD6"/>
    <w:rsid w:val="003A7EE9"/>
    <w:rsid w:val="003B0337"/>
    <w:rsid w:val="003B05C6"/>
    <w:rsid w:val="003B07A2"/>
    <w:rsid w:val="003B0831"/>
    <w:rsid w:val="003B0B43"/>
    <w:rsid w:val="003B0EBC"/>
    <w:rsid w:val="003B16A9"/>
    <w:rsid w:val="003B1C9B"/>
    <w:rsid w:val="003B39C1"/>
    <w:rsid w:val="003B4EC8"/>
    <w:rsid w:val="003B4F7D"/>
    <w:rsid w:val="003B5094"/>
    <w:rsid w:val="003B56C4"/>
    <w:rsid w:val="003B64C9"/>
    <w:rsid w:val="003B6612"/>
    <w:rsid w:val="003B662C"/>
    <w:rsid w:val="003B6C74"/>
    <w:rsid w:val="003C0C49"/>
    <w:rsid w:val="003C0C9F"/>
    <w:rsid w:val="003C11EC"/>
    <w:rsid w:val="003C1270"/>
    <w:rsid w:val="003C179D"/>
    <w:rsid w:val="003C1A58"/>
    <w:rsid w:val="003C1F0B"/>
    <w:rsid w:val="003C23D2"/>
    <w:rsid w:val="003C2A05"/>
    <w:rsid w:val="003C30B0"/>
    <w:rsid w:val="003C3409"/>
    <w:rsid w:val="003C37CD"/>
    <w:rsid w:val="003C382A"/>
    <w:rsid w:val="003C4A2A"/>
    <w:rsid w:val="003C53EB"/>
    <w:rsid w:val="003C6EF5"/>
    <w:rsid w:val="003C7508"/>
    <w:rsid w:val="003C7648"/>
    <w:rsid w:val="003C7765"/>
    <w:rsid w:val="003C7988"/>
    <w:rsid w:val="003D06BE"/>
    <w:rsid w:val="003D073A"/>
    <w:rsid w:val="003D0E58"/>
    <w:rsid w:val="003D194E"/>
    <w:rsid w:val="003D1F9A"/>
    <w:rsid w:val="003D2AA6"/>
    <w:rsid w:val="003D3BCB"/>
    <w:rsid w:val="003D4365"/>
    <w:rsid w:val="003D48D9"/>
    <w:rsid w:val="003D4F24"/>
    <w:rsid w:val="003D51DD"/>
    <w:rsid w:val="003D527C"/>
    <w:rsid w:val="003D52C1"/>
    <w:rsid w:val="003D5BEA"/>
    <w:rsid w:val="003D5DE3"/>
    <w:rsid w:val="003D6317"/>
    <w:rsid w:val="003D7625"/>
    <w:rsid w:val="003D7AD6"/>
    <w:rsid w:val="003D7D5C"/>
    <w:rsid w:val="003E06B4"/>
    <w:rsid w:val="003E0848"/>
    <w:rsid w:val="003E097C"/>
    <w:rsid w:val="003E0A47"/>
    <w:rsid w:val="003E12D4"/>
    <w:rsid w:val="003E13A1"/>
    <w:rsid w:val="003E1547"/>
    <w:rsid w:val="003E1A5A"/>
    <w:rsid w:val="003E1D48"/>
    <w:rsid w:val="003E26C1"/>
    <w:rsid w:val="003E2A89"/>
    <w:rsid w:val="003E2AD2"/>
    <w:rsid w:val="003E2B3D"/>
    <w:rsid w:val="003E325C"/>
    <w:rsid w:val="003E4794"/>
    <w:rsid w:val="003E4BD1"/>
    <w:rsid w:val="003E4EED"/>
    <w:rsid w:val="003E513C"/>
    <w:rsid w:val="003E5C40"/>
    <w:rsid w:val="003E62D4"/>
    <w:rsid w:val="003E72E2"/>
    <w:rsid w:val="003E761D"/>
    <w:rsid w:val="003E76B7"/>
    <w:rsid w:val="003F0662"/>
    <w:rsid w:val="003F13CD"/>
    <w:rsid w:val="003F1C4B"/>
    <w:rsid w:val="003F219F"/>
    <w:rsid w:val="003F21F7"/>
    <w:rsid w:val="003F2DC7"/>
    <w:rsid w:val="003F3E0C"/>
    <w:rsid w:val="003F49B0"/>
    <w:rsid w:val="003F4BBA"/>
    <w:rsid w:val="003F57DE"/>
    <w:rsid w:val="003F59EB"/>
    <w:rsid w:val="003F5BC4"/>
    <w:rsid w:val="003F5BD8"/>
    <w:rsid w:val="003F675F"/>
    <w:rsid w:val="003F6A52"/>
    <w:rsid w:val="003F7692"/>
    <w:rsid w:val="004002B8"/>
    <w:rsid w:val="004004BC"/>
    <w:rsid w:val="00400B88"/>
    <w:rsid w:val="00400DFB"/>
    <w:rsid w:val="004016EE"/>
    <w:rsid w:val="00401739"/>
    <w:rsid w:val="00401CA7"/>
    <w:rsid w:val="0040246F"/>
    <w:rsid w:val="00402A19"/>
    <w:rsid w:val="00402A2C"/>
    <w:rsid w:val="00402DD2"/>
    <w:rsid w:val="00403259"/>
    <w:rsid w:val="00403CDA"/>
    <w:rsid w:val="0040540E"/>
    <w:rsid w:val="00405546"/>
    <w:rsid w:val="004056E7"/>
    <w:rsid w:val="00405FF8"/>
    <w:rsid w:val="004067C6"/>
    <w:rsid w:val="00406BFC"/>
    <w:rsid w:val="004079BA"/>
    <w:rsid w:val="00407C5D"/>
    <w:rsid w:val="0041069B"/>
    <w:rsid w:val="00410796"/>
    <w:rsid w:val="00411DA6"/>
    <w:rsid w:val="004123F2"/>
    <w:rsid w:val="00413421"/>
    <w:rsid w:val="00414AB4"/>
    <w:rsid w:val="00414E0A"/>
    <w:rsid w:val="00415161"/>
    <w:rsid w:val="0041562B"/>
    <w:rsid w:val="004158A4"/>
    <w:rsid w:val="004158B1"/>
    <w:rsid w:val="004166FA"/>
    <w:rsid w:val="004174F9"/>
    <w:rsid w:val="004175E4"/>
    <w:rsid w:val="004205B0"/>
    <w:rsid w:val="004209A1"/>
    <w:rsid w:val="00420D55"/>
    <w:rsid w:val="00421CDB"/>
    <w:rsid w:val="00422B6B"/>
    <w:rsid w:val="00422D9C"/>
    <w:rsid w:val="004231F2"/>
    <w:rsid w:val="00423801"/>
    <w:rsid w:val="00423A87"/>
    <w:rsid w:val="00423B4D"/>
    <w:rsid w:val="00424004"/>
    <w:rsid w:val="00424BD0"/>
    <w:rsid w:val="00425200"/>
    <w:rsid w:val="004264FF"/>
    <w:rsid w:val="0042688B"/>
    <w:rsid w:val="00426B07"/>
    <w:rsid w:val="004272A9"/>
    <w:rsid w:val="0042749B"/>
    <w:rsid w:val="00427F20"/>
    <w:rsid w:val="00430548"/>
    <w:rsid w:val="00430C44"/>
    <w:rsid w:val="00430EDC"/>
    <w:rsid w:val="00430FA3"/>
    <w:rsid w:val="0043114F"/>
    <w:rsid w:val="00431331"/>
    <w:rsid w:val="00431628"/>
    <w:rsid w:val="0043250B"/>
    <w:rsid w:val="00432600"/>
    <w:rsid w:val="00432826"/>
    <w:rsid w:val="00433297"/>
    <w:rsid w:val="004332B1"/>
    <w:rsid w:val="00433601"/>
    <w:rsid w:val="004337B4"/>
    <w:rsid w:val="004338C7"/>
    <w:rsid w:val="00434A2A"/>
    <w:rsid w:val="0043506A"/>
    <w:rsid w:val="00435BFA"/>
    <w:rsid w:val="004371D0"/>
    <w:rsid w:val="00437969"/>
    <w:rsid w:val="00437E55"/>
    <w:rsid w:val="00437F21"/>
    <w:rsid w:val="00437F88"/>
    <w:rsid w:val="004412FB"/>
    <w:rsid w:val="00441ABA"/>
    <w:rsid w:val="00443502"/>
    <w:rsid w:val="004436A4"/>
    <w:rsid w:val="00443A5E"/>
    <w:rsid w:val="00444291"/>
    <w:rsid w:val="004446FA"/>
    <w:rsid w:val="0044580D"/>
    <w:rsid w:val="00445AFD"/>
    <w:rsid w:val="00445DF8"/>
    <w:rsid w:val="00446291"/>
    <w:rsid w:val="004464D1"/>
    <w:rsid w:val="0044670D"/>
    <w:rsid w:val="00446E36"/>
    <w:rsid w:val="00447066"/>
    <w:rsid w:val="00447144"/>
    <w:rsid w:val="004471C7"/>
    <w:rsid w:val="00447582"/>
    <w:rsid w:val="00447617"/>
    <w:rsid w:val="004506AB"/>
    <w:rsid w:val="004507B5"/>
    <w:rsid w:val="00450987"/>
    <w:rsid w:val="004509C9"/>
    <w:rsid w:val="00450F49"/>
    <w:rsid w:val="00451021"/>
    <w:rsid w:val="00451489"/>
    <w:rsid w:val="004516F9"/>
    <w:rsid w:val="004527B9"/>
    <w:rsid w:val="0045299B"/>
    <w:rsid w:val="00452DAC"/>
    <w:rsid w:val="004532A2"/>
    <w:rsid w:val="004536E1"/>
    <w:rsid w:val="00453BFC"/>
    <w:rsid w:val="00454410"/>
    <w:rsid w:val="00454C90"/>
    <w:rsid w:val="00455487"/>
    <w:rsid w:val="00456FF1"/>
    <w:rsid w:val="00457062"/>
    <w:rsid w:val="0045713A"/>
    <w:rsid w:val="0045753C"/>
    <w:rsid w:val="00460E1F"/>
    <w:rsid w:val="00460FF0"/>
    <w:rsid w:val="00461177"/>
    <w:rsid w:val="004622C0"/>
    <w:rsid w:val="0046231E"/>
    <w:rsid w:val="004624DA"/>
    <w:rsid w:val="004635B1"/>
    <w:rsid w:val="00463796"/>
    <w:rsid w:val="00463D83"/>
    <w:rsid w:val="00464349"/>
    <w:rsid w:val="00464ABA"/>
    <w:rsid w:val="004654F0"/>
    <w:rsid w:val="00465589"/>
    <w:rsid w:val="004671E6"/>
    <w:rsid w:val="0046731C"/>
    <w:rsid w:val="004673B9"/>
    <w:rsid w:val="00467E72"/>
    <w:rsid w:val="004700DC"/>
    <w:rsid w:val="00470CE9"/>
    <w:rsid w:val="00472362"/>
    <w:rsid w:val="00472510"/>
    <w:rsid w:val="004728A3"/>
    <w:rsid w:val="004735C9"/>
    <w:rsid w:val="004743C0"/>
    <w:rsid w:val="00475933"/>
    <w:rsid w:val="004762C6"/>
    <w:rsid w:val="004764BF"/>
    <w:rsid w:val="004764F2"/>
    <w:rsid w:val="00476CDD"/>
    <w:rsid w:val="00476E1E"/>
    <w:rsid w:val="00477346"/>
    <w:rsid w:val="00477962"/>
    <w:rsid w:val="00477CE8"/>
    <w:rsid w:val="00480D4C"/>
    <w:rsid w:val="00481946"/>
    <w:rsid w:val="00481A49"/>
    <w:rsid w:val="00481FF9"/>
    <w:rsid w:val="0048250E"/>
    <w:rsid w:val="0048263B"/>
    <w:rsid w:val="00482F58"/>
    <w:rsid w:val="00484984"/>
    <w:rsid w:val="00485959"/>
    <w:rsid w:val="004866E9"/>
    <w:rsid w:val="00486926"/>
    <w:rsid w:val="00486A22"/>
    <w:rsid w:val="00486B2E"/>
    <w:rsid w:val="00486B76"/>
    <w:rsid w:val="00486F07"/>
    <w:rsid w:val="00487037"/>
    <w:rsid w:val="00487B23"/>
    <w:rsid w:val="004902A1"/>
    <w:rsid w:val="00490497"/>
    <w:rsid w:val="00492764"/>
    <w:rsid w:val="00492933"/>
    <w:rsid w:val="00492B89"/>
    <w:rsid w:val="00492C55"/>
    <w:rsid w:val="0049334E"/>
    <w:rsid w:val="00493526"/>
    <w:rsid w:val="00494B06"/>
    <w:rsid w:val="00494EEB"/>
    <w:rsid w:val="00494FF2"/>
    <w:rsid w:val="004960C2"/>
    <w:rsid w:val="00496359"/>
    <w:rsid w:val="00496A85"/>
    <w:rsid w:val="00496B1E"/>
    <w:rsid w:val="00496C69"/>
    <w:rsid w:val="00496FA3"/>
    <w:rsid w:val="00497570"/>
    <w:rsid w:val="00497BA7"/>
    <w:rsid w:val="004A010A"/>
    <w:rsid w:val="004A0360"/>
    <w:rsid w:val="004A0D1C"/>
    <w:rsid w:val="004A0EA5"/>
    <w:rsid w:val="004A12B5"/>
    <w:rsid w:val="004A1A22"/>
    <w:rsid w:val="004A1D6B"/>
    <w:rsid w:val="004A1E2F"/>
    <w:rsid w:val="004A20BB"/>
    <w:rsid w:val="004A20DB"/>
    <w:rsid w:val="004A2F05"/>
    <w:rsid w:val="004A3B6C"/>
    <w:rsid w:val="004A40D5"/>
    <w:rsid w:val="004A43B9"/>
    <w:rsid w:val="004A50A1"/>
    <w:rsid w:val="004A547A"/>
    <w:rsid w:val="004A61F8"/>
    <w:rsid w:val="004A6487"/>
    <w:rsid w:val="004A72A5"/>
    <w:rsid w:val="004A7571"/>
    <w:rsid w:val="004A75E1"/>
    <w:rsid w:val="004A7DED"/>
    <w:rsid w:val="004B021F"/>
    <w:rsid w:val="004B0AB8"/>
    <w:rsid w:val="004B0F8C"/>
    <w:rsid w:val="004B159B"/>
    <w:rsid w:val="004B1D47"/>
    <w:rsid w:val="004B2186"/>
    <w:rsid w:val="004B2590"/>
    <w:rsid w:val="004B3948"/>
    <w:rsid w:val="004B4355"/>
    <w:rsid w:val="004B4744"/>
    <w:rsid w:val="004B4957"/>
    <w:rsid w:val="004B5468"/>
    <w:rsid w:val="004B59E0"/>
    <w:rsid w:val="004B6199"/>
    <w:rsid w:val="004B640B"/>
    <w:rsid w:val="004B65AB"/>
    <w:rsid w:val="004B6726"/>
    <w:rsid w:val="004B6A35"/>
    <w:rsid w:val="004B7438"/>
    <w:rsid w:val="004C0F2D"/>
    <w:rsid w:val="004C1EE4"/>
    <w:rsid w:val="004C3063"/>
    <w:rsid w:val="004C32F1"/>
    <w:rsid w:val="004C360C"/>
    <w:rsid w:val="004C3CE0"/>
    <w:rsid w:val="004C53B7"/>
    <w:rsid w:val="004C551E"/>
    <w:rsid w:val="004C5B03"/>
    <w:rsid w:val="004C603E"/>
    <w:rsid w:val="004C620D"/>
    <w:rsid w:val="004C6237"/>
    <w:rsid w:val="004C6B21"/>
    <w:rsid w:val="004C737C"/>
    <w:rsid w:val="004C7DC4"/>
    <w:rsid w:val="004D0F24"/>
    <w:rsid w:val="004D1B02"/>
    <w:rsid w:val="004D1FF2"/>
    <w:rsid w:val="004D2193"/>
    <w:rsid w:val="004D24B8"/>
    <w:rsid w:val="004D3187"/>
    <w:rsid w:val="004D3491"/>
    <w:rsid w:val="004D3521"/>
    <w:rsid w:val="004D3EC6"/>
    <w:rsid w:val="004D43CF"/>
    <w:rsid w:val="004D61F5"/>
    <w:rsid w:val="004D63C6"/>
    <w:rsid w:val="004D682D"/>
    <w:rsid w:val="004D7977"/>
    <w:rsid w:val="004E0185"/>
    <w:rsid w:val="004E0AF1"/>
    <w:rsid w:val="004E1E17"/>
    <w:rsid w:val="004E2091"/>
    <w:rsid w:val="004E27EF"/>
    <w:rsid w:val="004E293E"/>
    <w:rsid w:val="004E2B91"/>
    <w:rsid w:val="004E3126"/>
    <w:rsid w:val="004E3497"/>
    <w:rsid w:val="004E34FF"/>
    <w:rsid w:val="004E3D57"/>
    <w:rsid w:val="004E3E05"/>
    <w:rsid w:val="004E4612"/>
    <w:rsid w:val="004E4F85"/>
    <w:rsid w:val="004E5371"/>
    <w:rsid w:val="004E5FA2"/>
    <w:rsid w:val="004E600C"/>
    <w:rsid w:val="004E6155"/>
    <w:rsid w:val="004E6372"/>
    <w:rsid w:val="004E68AA"/>
    <w:rsid w:val="004E6A24"/>
    <w:rsid w:val="004E746B"/>
    <w:rsid w:val="004E7DDC"/>
    <w:rsid w:val="004F0AEB"/>
    <w:rsid w:val="004F1567"/>
    <w:rsid w:val="004F17D3"/>
    <w:rsid w:val="004F183A"/>
    <w:rsid w:val="004F1A7C"/>
    <w:rsid w:val="004F1EFD"/>
    <w:rsid w:val="004F2076"/>
    <w:rsid w:val="004F2877"/>
    <w:rsid w:val="004F2D56"/>
    <w:rsid w:val="004F300D"/>
    <w:rsid w:val="004F30C9"/>
    <w:rsid w:val="004F30E2"/>
    <w:rsid w:val="004F3A04"/>
    <w:rsid w:val="004F3D82"/>
    <w:rsid w:val="004F3E87"/>
    <w:rsid w:val="004F42F2"/>
    <w:rsid w:val="004F5202"/>
    <w:rsid w:val="004F5A81"/>
    <w:rsid w:val="004F5E9B"/>
    <w:rsid w:val="004F742A"/>
    <w:rsid w:val="004F76D3"/>
    <w:rsid w:val="004F7B33"/>
    <w:rsid w:val="004F7C49"/>
    <w:rsid w:val="0050009F"/>
    <w:rsid w:val="00500969"/>
    <w:rsid w:val="00500A03"/>
    <w:rsid w:val="00501124"/>
    <w:rsid w:val="0050112F"/>
    <w:rsid w:val="005016A6"/>
    <w:rsid w:val="005039A1"/>
    <w:rsid w:val="00503B67"/>
    <w:rsid w:val="00505077"/>
    <w:rsid w:val="0050545C"/>
    <w:rsid w:val="00505718"/>
    <w:rsid w:val="005063F8"/>
    <w:rsid w:val="00506EC9"/>
    <w:rsid w:val="0050704B"/>
    <w:rsid w:val="00507418"/>
    <w:rsid w:val="005102E2"/>
    <w:rsid w:val="00510863"/>
    <w:rsid w:val="00510A35"/>
    <w:rsid w:val="005117E9"/>
    <w:rsid w:val="005119D5"/>
    <w:rsid w:val="00511BC3"/>
    <w:rsid w:val="00511C82"/>
    <w:rsid w:val="00511CF5"/>
    <w:rsid w:val="005121F5"/>
    <w:rsid w:val="00512424"/>
    <w:rsid w:val="00512459"/>
    <w:rsid w:val="005127C3"/>
    <w:rsid w:val="00512A67"/>
    <w:rsid w:val="005141BF"/>
    <w:rsid w:val="00514730"/>
    <w:rsid w:val="00514853"/>
    <w:rsid w:val="00514F3A"/>
    <w:rsid w:val="005154D0"/>
    <w:rsid w:val="00515D47"/>
    <w:rsid w:val="00515FC8"/>
    <w:rsid w:val="00516453"/>
    <w:rsid w:val="0051729D"/>
    <w:rsid w:val="005179F1"/>
    <w:rsid w:val="00517BEB"/>
    <w:rsid w:val="005207C3"/>
    <w:rsid w:val="00520AFB"/>
    <w:rsid w:val="00520E5D"/>
    <w:rsid w:val="0052101E"/>
    <w:rsid w:val="00521260"/>
    <w:rsid w:val="00521809"/>
    <w:rsid w:val="005219D3"/>
    <w:rsid w:val="00521D8D"/>
    <w:rsid w:val="005221DF"/>
    <w:rsid w:val="005221E6"/>
    <w:rsid w:val="005228E1"/>
    <w:rsid w:val="00522E81"/>
    <w:rsid w:val="005230BB"/>
    <w:rsid w:val="005231DE"/>
    <w:rsid w:val="005235D3"/>
    <w:rsid w:val="005238E0"/>
    <w:rsid w:val="0052390E"/>
    <w:rsid w:val="00523DBF"/>
    <w:rsid w:val="00524C91"/>
    <w:rsid w:val="00524DB9"/>
    <w:rsid w:val="00525C88"/>
    <w:rsid w:val="00525ED3"/>
    <w:rsid w:val="00526554"/>
    <w:rsid w:val="005275F2"/>
    <w:rsid w:val="00527E1E"/>
    <w:rsid w:val="00530238"/>
    <w:rsid w:val="00530A42"/>
    <w:rsid w:val="0053113E"/>
    <w:rsid w:val="00531CD3"/>
    <w:rsid w:val="00531EC1"/>
    <w:rsid w:val="00532DF4"/>
    <w:rsid w:val="00532ECD"/>
    <w:rsid w:val="005335B9"/>
    <w:rsid w:val="0053367E"/>
    <w:rsid w:val="00533B9B"/>
    <w:rsid w:val="00533F18"/>
    <w:rsid w:val="00534778"/>
    <w:rsid w:val="00534DA2"/>
    <w:rsid w:val="00534FFD"/>
    <w:rsid w:val="005364E1"/>
    <w:rsid w:val="00536C5E"/>
    <w:rsid w:val="00537E45"/>
    <w:rsid w:val="0054094B"/>
    <w:rsid w:val="00540BE2"/>
    <w:rsid w:val="00541012"/>
    <w:rsid w:val="00541E0D"/>
    <w:rsid w:val="00542318"/>
    <w:rsid w:val="005433E3"/>
    <w:rsid w:val="0054342F"/>
    <w:rsid w:val="005436A8"/>
    <w:rsid w:val="0054397D"/>
    <w:rsid w:val="00543C11"/>
    <w:rsid w:val="00544C6C"/>
    <w:rsid w:val="00544E6A"/>
    <w:rsid w:val="005455D3"/>
    <w:rsid w:val="0054567F"/>
    <w:rsid w:val="00545721"/>
    <w:rsid w:val="00545A47"/>
    <w:rsid w:val="00545E6A"/>
    <w:rsid w:val="005463EC"/>
    <w:rsid w:val="0054786D"/>
    <w:rsid w:val="005478BF"/>
    <w:rsid w:val="00547B2C"/>
    <w:rsid w:val="00547F78"/>
    <w:rsid w:val="0054BC7E"/>
    <w:rsid w:val="00550381"/>
    <w:rsid w:val="00551140"/>
    <w:rsid w:val="00551CFE"/>
    <w:rsid w:val="00552253"/>
    <w:rsid w:val="00552EB1"/>
    <w:rsid w:val="00552F14"/>
    <w:rsid w:val="00553834"/>
    <w:rsid w:val="0055407C"/>
    <w:rsid w:val="0055479E"/>
    <w:rsid w:val="005548F0"/>
    <w:rsid w:val="00554925"/>
    <w:rsid w:val="005549EE"/>
    <w:rsid w:val="005555B3"/>
    <w:rsid w:val="0055634E"/>
    <w:rsid w:val="005569F2"/>
    <w:rsid w:val="0055749E"/>
    <w:rsid w:val="00557D57"/>
    <w:rsid w:val="0056015E"/>
    <w:rsid w:val="00560A49"/>
    <w:rsid w:val="00561014"/>
    <w:rsid w:val="005610E1"/>
    <w:rsid w:val="00561279"/>
    <w:rsid w:val="00562142"/>
    <w:rsid w:val="0056230A"/>
    <w:rsid w:val="00562C22"/>
    <w:rsid w:val="00563355"/>
    <w:rsid w:val="00564FCC"/>
    <w:rsid w:val="00565BB6"/>
    <w:rsid w:val="00566156"/>
    <w:rsid w:val="00566826"/>
    <w:rsid w:val="00566A25"/>
    <w:rsid w:val="00566DD3"/>
    <w:rsid w:val="0056707A"/>
    <w:rsid w:val="00570BBD"/>
    <w:rsid w:val="005719A3"/>
    <w:rsid w:val="00571AF7"/>
    <w:rsid w:val="00571B3D"/>
    <w:rsid w:val="0057292B"/>
    <w:rsid w:val="005732F0"/>
    <w:rsid w:val="00573864"/>
    <w:rsid w:val="00574EE5"/>
    <w:rsid w:val="00575512"/>
    <w:rsid w:val="00575857"/>
    <w:rsid w:val="005758E1"/>
    <w:rsid w:val="00575C1A"/>
    <w:rsid w:val="00575D0D"/>
    <w:rsid w:val="00576355"/>
    <w:rsid w:val="0057660D"/>
    <w:rsid w:val="005768AE"/>
    <w:rsid w:val="00577068"/>
    <w:rsid w:val="00577108"/>
    <w:rsid w:val="005771DC"/>
    <w:rsid w:val="005778A2"/>
    <w:rsid w:val="005807AA"/>
    <w:rsid w:val="00580909"/>
    <w:rsid w:val="00580B35"/>
    <w:rsid w:val="00580C00"/>
    <w:rsid w:val="005811C0"/>
    <w:rsid w:val="005814BF"/>
    <w:rsid w:val="00581562"/>
    <w:rsid w:val="00581741"/>
    <w:rsid w:val="005821D5"/>
    <w:rsid w:val="00582536"/>
    <w:rsid w:val="00582B3E"/>
    <w:rsid w:val="005832AA"/>
    <w:rsid w:val="005832F8"/>
    <w:rsid w:val="00584137"/>
    <w:rsid w:val="00584245"/>
    <w:rsid w:val="00584395"/>
    <w:rsid w:val="005846FD"/>
    <w:rsid w:val="00584F39"/>
    <w:rsid w:val="0058500C"/>
    <w:rsid w:val="00585AC7"/>
    <w:rsid w:val="00585B25"/>
    <w:rsid w:val="00586336"/>
    <w:rsid w:val="00586582"/>
    <w:rsid w:val="00586E5D"/>
    <w:rsid w:val="00587716"/>
    <w:rsid w:val="0059009B"/>
    <w:rsid w:val="00590CCA"/>
    <w:rsid w:val="00590D9A"/>
    <w:rsid w:val="0059122D"/>
    <w:rsid w:val="005912D9"/>
    <w:rsid w:val="0059135C"/>
    <w:rsid w:val="00592586"/>
    <w:rsid w:val="0059332E"/>
    <w:rsid w:val="00594DBB"/>
    <w:rsid w:val="00595767"/>
    <w:rsid w:val="00595B91"/>
    <w:rsid w:val="00595C8E"/>
    <w:rsid w:val="00597F9D"/>
    <w:rsid w:val="00597FE2"/>
    <w:rsid w:val="005A0619"/>
    <w:rsid w:val="005A0972"/>
    <w:rsid w:val="005A143D"/>
    <w:rsid w:val="005A15DA"/>
    <w:rsid w:val="005A16E3"/>
    <w:rsid w:val="005A1B2F"/>
    <w:rsid w:val="005A1B7B"/>
    <w:rsid w:val="005A2C2E"/>
    <w:rsid w:val="005A2E39"/>
    <w:rsid w:val="005A4948"/>
    <w:rsid w:val="005A6412"/>
    <w:rsid w:val="005A7A7F"/>
    <w:rsid w:val="005A7AD6"/>
    <w:rsid w:val="005A7E33"/>
    <w:rsid w:val="005B06CB"/>
    <w:rsid w:val="005B071C"/>
    <w:rsid w:val="005B080C"/>
    <w:rsid w:val="005B0E93"/>
    <w:rsid w:val="005B15AC"/>
    <w:rsid w:val="005B1DBB"/>
    <w:rsid w:val="005B1FA2"/>
    <w:rsid w:val="005B244A"/>
    <w:rsid w:val="005B27D7"/>
    <w:rsid w:val="005B35D8"/>
    <w:rsid w:val="005B37B1"/>
    <w:rsid w:val="005B3886"/>
    <w:rsid w:val="005B4D15"/>
    <w:rsid w:val="005B5441"/>
    <w:rsid w:val="005B54B2"/>
    <w:rsid w:val="005B554F"/>
    <w:rsid w:val="005B5901"/>
    <w:rsid w:val="005B5CC7"/>
    <w:rsid w:val="005B5CEA"/>
    <w:rsid w:val="005B6405"/>
    <w:rsid w:val="005B6A10"/>
    <w:rsid w:val="005B6CED"/>
    <w:rsid w:val="005B71E9"/>
    <w:rsid w:val="005B76A7"/>
    <w:rsid w:val="005B7E09"/>
    <w:rsid w:val="005C0512"/>
    <w:rsid w:val="005C05C9"/>
    <w:rsid w:val="005C05DB"/>
    <w:rsid w:val="005C1363"/>
    <w:rsid w:val="005C1AD7"/>
    <w:rsid w:val="005C21EF"/>
    <w:rsid w:val="005C277A"/>
    <w:rsid w:val="005C29A9"/>
    <w:rsid w:val="005C36B2"/>
    <w:rsid w:val="005C3C30"/>
    <w:rsid w:val="005C4573"/>
    <w:rsid w:val="005C486D"/>
    <w:rsid w:val="005C4B1E"/>
    <w:rsid w:val="005C5164"/>
    <w:rsid w:val="005C562D"/>
    <w:rsid w:val="005C63F8"/>
    <w:rsid w:val="005C6A80"/>
    <w:rsid w:val="005C6B8D"/>
    <w:rsid w:val="005C7AF6"/>
    <w:rsid w:val="005D0E9F"/>
    <w:rsid w:val="005D1B77"/>
    <w:rsid w:val="005D1E16"/>
    <w:rsid w:val="005D24B2"/>
    <w:rsid w:val="005D24BA"/>
    <w:rsid w:val="005D3260"/>
    <w:rsid w:val="005D340B"/>
    <w:rsid w:val="005D377D"/>
    <w:rsid w:val="005D39F7"/>
    <w:rsid w:val="005D490B"/>
    <w:rsid w:val="005D519C"/>
    <w:rsid w:val="005D5812"/>
    <w:rsid w:val="005D7930"/>
    <w:rsid w:val="005E00E0"/>
    <w:rsid w:val="005E0120"/>
    <w:rsid w:val="005E04C8"/>
    <w:rsid w:val="005E28B4"/>
    <w:rsid w:val="005E2976"/>
    <w:rsid w:val="005E2BE9"/>
    <w:rsid w:val="005E30D6"/>
    <w:rsid w:val="005E336F"/>
    <w:rsid w:val="005E3EAD"/>
    <w:rsid w:val="005E450C"/>
    <w:rsid w:val="005E46F8"/>
    <w:rsid w:val="005E4818"/>
    <w:rsid w:val="005E4B85"/>
    <w:rsid w:val="005E5692"/>
    <w:rsid w:val="005E6C2D"/>
    <w:rsid w:val="005E6CF8"/>
    <w:rsid w:val="005E72B4"/>
    <w:rsid w:val="005E7540"/>
    <w:rsid w:val="005E7D4B"/>
    <w:rsid w:val="005E7F26"/>
    <w:rsid w:val="005F0596"/>
    <w:rsid w:val="005F064A"/>
    <w:rsid w:val="005F0676"/>
    <w:rsid w:val="005F0E7E"/>
    <w:rsid w:val="005F1253"/>
    <w:rsid w:val="005F12CA"/>
    <w:rsid w:val="005F14BC"/>
    <w:rsid w:val="005F2CF3"/>
    <w:rsid w:val="005F3360"/>
    <w:rsid w:val="005F3852"/>
    <w:rsid w:val="005F392B"/>
    <w:rsid w:val="005F3ED9"/>
    <w:rsid w:val="005F46E5"/>
    <w:rsid w:val="005F536E"/>
    <w:rsid w:val="005F6362"/>
    <w:rsid w:val="005F6441"/>
    <w:rsid w:val="005F6C98"/>
    <w:rsid w:val="005F6CF2"/>
    <w:rsid w:val="005F7277"/>
    <w:rsid w:val="005F72FC"/>
    <w:rsid w:val="00600023"/>
    <w:rsid w:val="00600BFE"/>
    <w:rsid w:val="006015D7"/>
    <w:rsid w:val="0060199B"/>
    <w:rsid w:val="006021E8"/>
    <w:rsid w:val="00603058"/>
    <w:rsid w:val="00603602"/>
    <w:rsid w:val="006036FF"/>
    <w:rsid w:val="00604168"/>
    <w:rsid w:val="006041AD"/>
    <w:rsid w:val="00605FE3"/>
    <w:rsid w:val="0060689C"/>
    <w:rsid w:val="00606A47"/>
    <w:rsid w:val="00607515"/>
    <w:rsid w:val="0060753C"/>
    <w:rsid w:val="00607D0F"/>
    <w:rsid w:val="00607E21"/>
    <w:rsid w:val="006102C6"/>
    <w:rsid w:val="006122E7"/>
    <w:rsid w:val="006126F4"/>
    <w:rsid w:val="00612D1C"/>
    <w:rsid w:val="00613499"/>
    <w:rsid w:val="00613B78"/>
    <w:rsid w:val="00613F4B"/>
    <w:rsid w:val="00614219"/>
    <w:rsid w:val="00614CA7"/>
    <w:rsid w:val="00615523"/>
    <w:rsid w:val="006168AA"/>
    <w:rsid w:val="006175BB"/>
    <w:rsid w:val="00617936"/>
    <w:rsid w:val="00617FAE"/>
    <w:rsid w:val="00620090"/>
    <w:rsid w:val="00620F67"/>
    <w:rsid w:val="00621F1F"/>
    <w:rsid w:val="006223EE"/>
    <w:rsid w:val="00622546"/>
    <w:rsid w:val="0062277D"/>
    <w:rsid w:val="00622FFF"/>
    <w:rsid w:val="00623484"/>
    <w:rsid w:val="00623A86"/>
    <w:rsid w:val="00623FD3"/>
    <w:rsid w:val="00624A2F"/>
    <w:rsid w:val="00626042"/>
    <w:rsid w:val="006269C1"/>
    <w:rsid w:val="00626B80"/>
    <w:rsid w:val="00626B99"/>
    <w:rsid w:val="00626FCB"/>
    <w:rsid w:val="00627379"/>
    <w:rsid w:val="00627B96"/>
    <w:rsid w:val="00627ECD"/>
    <w:rsid w:val="00631A22"/>
    <w:rsid w:val="006322F1"/>
    <w:rsid w:val="00632A28"/>
    <w:rsid w:val="006339B7"/>
    <w:rsid w:val="00634458"/>
    <w:rsid w:val="00634A7F"/>
    <w:rsid w:val="00635137"/>
    <w:rsid w:val="00635461"/>
    <w:rsid w:val="00635690"/>
    <w:rsid w:val="00635896"/>
    <w:rsid w:val="0063643A"/>
    <w:rsid w:val="00636A3C"/>
    <w:rsid w:val="00640072"/>
    <w:rsid w:val="00640151"/>
    <w:rsid w:val="00640AFB"/>
    <w:rsid w:val="00640E65"/>
    <w:rsid w:val="00641001"/>
    <w:rsid w:val="006413BB"/>
    <w:rsid w:val="00641450"/>
    <w:rsid w:val="0064158E"/>
    <w:rsid w:val="006424F7"/>
    <w:rsid w:val="00642934"/>
    <w:rsid w:val="0064308A"/>
    <w:rsid w:val="0064383A"/>
    <w:rsid w:val="00643CDF"/>
    <w:rsid w:val="00644526"/>
    <w:rsid w:val="00644913"/>
    <w:rsid w:val="0064533F"/>
    <w:rsid w:val="00645468"/>
    <w:rsid w:val="0064683E"/>
    <w:rsid w:val="00646B10"/>
    <w:rsid w:val="006476C6"/>
    <w:rsid w:val="00647CF2"/>
    <w:rsid w:val="00647F7B"/>
    <w:rsid w:val="00650637"/>
    <w:rsid w:val="006508E0"/>
    <w:rsid w:val="00652799"/>
    <w:rsid w:val="00652807"/>
    <w:rsid w:val="00652D92"/>
    <w:rsid w:val="006534A1"/>
    <w:rsid w:val="00653890"/>
    <w:rsid w:val="00653E29"/>
    <w:rsid w:val="00654E13"/>
    <w:rsid w:val="00655024"/>
    <w:rsid w:val="00655143"/>
    <w:rsid w:val="00655A92"/>
    <w:rsid w:val="00655FC3"/>
    <w:rsid w:val="00655FFE"/>
    <w:rsid w:val="00656332"/>
    <w:rsid w:val="0065643F"/>
    <w:rsid w:val="00656815"/>
    <w:rsid w:val="00656C28"/>
    <w:rsid w:val="00657102"/>
    <w:rsid w:val="00657D11"/>
    <w:rsid w:val="006606FD"/>
    <w:rsid w:val="00660FF1"/>
    <w:rsid w:val="00661206"/>
    <w:rsid w:val="00661373"/>
    <w:rsid w:val="0066259F"/>
    <w:rsid w:val="00662EC1"/>
    <w:rsid w:val="00663306"/>
    <w:rsid w:val="006636D2"/>
    <w:rsid w:val="006638C2"/>
    <w:rsid w:val="006638DD"/>
    <w:rsid w:val="006639A9"/>
    <w:rsid w:val="006647AF"/>
    <w:rsid w:val="00664C28"/>
    <w:rsid w:val="00665D64"/>
    <w:rsid w:val="006668AC"/>
    <w:rsid w:val="00666BD0"/>
    <w:rsid w:val="00667387"/>
    <w:rsid w:val="0066796C"/>
    <w:rsid w:val="00667B52"/>
    <w:rsid w:val="00667C78"/>
    <w:rsid w:val="006701F9"/>
    <w:rsid w:val="00670239"/>
    <w:rsid w:val="0067054B"/>
    <w:rsid w:val="00670B88"/>
    <w:rsid w:val="00670C2B"/>
    <w:rsid w:val="006717C5"/>
    <w:rsid w:val="0067188D"/>
    <w:rsid w:val="00671FE0"/>
    <w:rsid w:val="006721B2"/>
    <w:rsid w:val="0067260C"/>
    <w:rsid w:val="006726C0"/>
    <w:rsid w:val="00672A58"/>
    <w:rsid w:val="00673A64"/>
    <w:rsid w:val="00673AFE"/>
    <w:rsid w:val="00673D99"/>
    <w:rsid w:val="006740E0"/>
    <w:rsid w:val="006745F0"/>
    <w:rsid w:val="0067468D"/>
    <w:rsid w:val="00674AC6"/>
    <w:rsid w:val="00675C0F"/>
    <w:rsid w:val="00676DFB"/>
    <w:rsid w:val="00677322"/>
    <w:rsid w:val="00677B1A"/>
    <w:rsid w:val="00677C36"/>
    <w:rsid w:val="006802AF"/>
    <w:rsid w:val="00680FB4"/>
    <w:rsid w:val="0068108E"/>
    <w:rsid w:val="00681127"/>
    <w:rsid w:val="0068121A"/>
    <w:rsid w:val="0068144D"/>
    <w:rsid w:val="0068203E"/>
    <w:rsid w:val="0068227B"/>
    <w:rsid w:val="00682564"/>
    <w:rsid w:val="006833B2"/>
    <w:rsid w:val="00683BB0"/>
    <w:rsid w:val="00683C2D"/>
    <w:rsid w:val="006850E0"/>
    <w:rsid w:val="0068533D"/>
    <w:rsid w:val="006860C6"/>
    <w:rsid w:val="006863C2"/>
    <w:rsid w:val="006866FC"/>
    <w:rsid w:val="00686B13"/>
    <w:rsid w:val="00686CF1"/>
    <w:rsid w:val="00686E31"/>
    <w:rsid w:val="006870A1"/>
    <w:rsid w:val="00687CC6"/>
    <w:rsid w:val="00687D11"/>
    <w:rsid w:val="006904EE"/>
    <w:rsid w:val="00691594"/>
    <w:rsid w:val="006915EA"/>
    <w:rsid w:val="006927CC"/>
    <w:rsid w:val="00692811"/>
    <w:rsid w:val="00693730"/>
    <w:rsid w:val="00693A73"/>
    <w:rsid w:val="006942EA"/>
    <w:rsid w:val="00694420"/>
    <w:rsid w:val="0069453A"/>
    <w:rsid w:val="0069469B"/>
    <w:rsid w:val="0069490B"/>
    <w:rsid w:val="00695F5E"/>
    <w:rsid w:val="0069648A"/>
    <w:rsid w:val="00696702"/>
    <w:rsid w:val="00696AA9"/>
    <w:rsid w:val="00697519"/>
    <w:rsid w:val="00697B3E"/>
    <w:rsid w:val="0069D44A"/>
    <w:rsid w:val="006A0401"/>
    <w:rsid w:val="006A0B28"/>
    <w:rsid w:val="006A0E3E"/>
    <w:rsid w:val="006A174C"/>
    <w:rsid w:val="006A17C8"/>
    <w:rsid w:val="006A1BE8"/>
    <w:rsid w:val="006A1BEC"/>
    <w:rsid w:val="006A1E9E"/>
    <w:rsid w:val="006A281F"/>
    <w:rsid w:val="006A2ACD"/>
    <w:rsid w:val="006A3230"/>
    <w:rsid w:val="006A32C5"/>
    <w:rsid w:val="006A4FCA"/>
    <w:rsid w:val="006A6810"/>
    <w:rsid w:val="006A6BC0"/>
    <w:rsid w:val="006A6F44"/>
    <w:rsid w:val="006A72A1"/>
    <w:rsid w:val="006A7668"/>
    <w:rsid w:val="006A7FF2"/>
    <w:rsid w:val="006B0602"/>
    <w:rsid w:val="006B0882"/>
    <w:rsid w:val="006B0C91"/>
    <w:rsid w:val="006B10DD"/>
    <w:rsid w:val="006B16EE"/>
    <w:rsid w:val="006B241A"/>
    <w:rsid w:val="006B2E22"/>
    <w:rsid w:val="006B2FF9"/>
    <w:rsid w:val="006B319D"/>
    <w:rsid w:val="006B32E2"/>
    <w:rsid w:val="006B3CDE"/>
    <w:rsid w:val="006B42DD"/>
    <w:rsid w:val="006B4FBA"/>
    <w:rsid w:val="006B585E"/>
    <w:rsid w:val="006B5B56"/>
    <w:rsid w:val="006B5B9D"/>
    <w:rsid w:val="006B5CEF"/>
    <w:rsid w:val="006B664B"/>
    <w:rsid w:val="006B6E70"/>
    <w:rsid w:val="006B7975"/>
    <w:rsid w:val="006B7C65"/>
    <w:rsid w:val="006B7F13"/>
    <w:rsid w:val="006C00E3"/>
    <w:rsid w:val="006C0164"/>
    <w:rsid w:val="006C0274"/>
    <w:rsid w:val="006C04EC"/>
    <w:rsid w:val="006C16DE"/>
    <w:rsid w:val="006C1DEF"/>
    <w:rsid w:val="006C3C99"/>
    <w:rsid w:val="006C3DDD"/>
    <w:rsid w:val="006C3F59"/>
    <w:rsid w:val="006C4024"/>
    <w:rsid w:val="006C4591"/>
    <w:rsid w:val="006C4760"/>
    <w:rsid w:val="006C4DC1"/>
    <w:rsid w:val="006C5E46"/>
    <w:rsid w:val="006C6DC1"/>
    <w:rsid w:val="006C6F07"/>
    <w:rsid w:val="006C6FF8"/>
    <w:rsid w:val="006C79D5"/>
    <w:rsid w:val="006D087A"/>
    <w:rsid w:val="006D0FB6"/>
    <w:rsid w:val="006D1174"/>
    <w:rsid w:val="006D15E4"/>
    <w:rsid w:val="006D269B"/>
    <w:rsid w:val="006D3311"/>
    <w:rsid w:val="006D36C5"/>
    <w:rsid w:val="006D37F8"/>
    <w:rsid w:val="006D3C10"/>
    <w:rsid w:val="006D3C49"/>
    <w:rsid w:val="006D431C"/>
    <w:rsid w:val="006D4418"/>
    <w:rsid w:val="006D50AB"/>
    <w:rsid w:val="006D5280"/>
    <w:rsid w:val="006D539C"/>
    <w:rsid w:val="006D599F"/>
    <w:rsid w:val="006D5B92"/>
    <w:rsid w:val="006D6678"/>
    <w:rsid w:val="006D66C9"/>
    <w:rsid w:val="006D66DC"/>
    <w:rsid w:val="006D73D2"/>
    <w:rsid w:val="006D74D2"/>
    <w:rsid w:val="006E0CE6"/>
    <w:rsid w:val="006E2098"/>
    <w:rsid w:val="006E2357"/>
    <w:rsid w:val="006E28C0"/>
    <w:rsid w:val="006E30DE"/>
    <w:rsid w:val="006E4333"/>
    <w:rsid w:val="006E4C91"/>
    <w:rsid w:val="006E500A"/>
    <w:rsid w:val="006E560E"/>
    <w:rsid w:val="006E6843"/>
    <w:rsid w:val="006E70C8"/>
    <w:rsid w:val="006E7A38"/>
    <w:rsid w:val="006F090D"/>
    <w:rsid w:val="006F11ED"/>
    <w:rsid w:val="006F177D"/>
    <w:rsid w:val="006F28EC"/>
    <w:rsid w:val="006F29BF"/>
    <w:rsid w:val="006F36CC"/>
    <w:rsid w:val="006F3CE0"/>
    <w:rsid w:val="006F3CFC"/>
    <w:rsid w:val="006F3FE7"/>
    <w:rsid w:val="006F40F9"/>
    <w:rsid w:val="006F413F"/>
    <w:rsid w:val="006F4C21"/>
    <w:rsid w:val="006F5644"/>
    <w:rsid w:val="006F57A8"/>
    <w:rsid w:val="006F622F"/>
    <w:rsid w:val="006F66F9"/>
    <w:rsid w:val="006F6D5B"/>
    <w:rsid w:val="006F6F23"/>
    <w:rsid w:val="006F701B"/>
    <w:rsid w:val="006F75E6"/>
    <w:rsid w:val="006F7D5D"/>
    <w:rsid w:val="00700103"/>
    <w:rsid w:val="00700AD9"/>
    <w:rsid w:val="00702465"/>
    <w:rsid w:val="00702D9C"/>
    <w:rsid w:val="007033A7"/>
    <w:rsid w:val="00704125"/>
    <w:rsid w:val="007041DF"/>
    <w:rsid w:val="007045AC"/>
    <w:rsid w:val="00704878"/>
    <w:rsid w:val="00704A3C"/>
    <w:rsid w:val="00704FA5"/>
    <w:rsid w:val="00705666"/>
    <w:rsid w:val="00705F8C"/>
    <w:rsid w:val="00706A24"/>
    <w:rsid w:val="007077D0"/>
    <w:rsid w:val="00710B6A"/>
    <w:rsid w:val="00710F4F"/>
    <w:rsid w:val="00711023"/>
    <w:rsid w:val="00713DC6"/>
    <w:rsid w:val="00714264"/>
    <w:rsid w:val="00714505"/>
    <w:rsid w:val="0071482D"/>
    <w:rsid w:val="00714A8A"/>
    <w:rsid w:val="00714B14"/>
    <w:rsid w:val="00714C8E"/>
    <w:rsid w:val="00714D6A"/>
    <w:rsid w:val="007157EE"/>
    <w:rsid w:val="00715805"/>
    <w:rsid w:val="00716993"/>
    <w:rsid w:val="007174A2"/>
    <w:rsid w:val="00717CC8"/>
    <w:rsid w:val="0072029A"/>
    <w:rsid w:val="007205CE"/>
    <w:rsid w:val="007206A2"/>
    <w:rsid w:val="0072104A"/>
    <w:rsid w:val="0072185A"/>
    <w:rsid w:val="0072187C"/>
    <w:rsid w:val="00721A14"/>
    <w:rsid w:val="00721FC7"/>
    <w:rsid w:val="00722D51"/>
    <w:rsid w:val="00722E18"/>
    <w:rsid w:val="0072342F"/>
    <w:rsid w:val="007236A6"/>
    <w:rsid w:val="007241B5"/>
    <w:rsid w:val="00724268"/>
    <w:rsid w:val="0072428E"/>
    <w:rsid w:val="0072456D"/>
    <w:rsid w:val="00724A18"/>
    <w:rsid w:val="00724E49"/>
    <w:rsid w:val="007259F5"/>
    <w:rsid w:val="00725E5B"/>
    <w:rsid w:val="00726261"/>
    <w:rsid w:val="00726415"/>
    <w:rsid w:val="007264B3"/>
    <w:rsid w:val="00726939"/>
    <w:rsid w:val="00727DCE"/>
    <w:rsid w:val="00731A4C"/>
    <w:rsid w:val="00734395"/>
    <w:rsid w:val="00734473"/>
    <w:rsid w:val="00734C00"/>
    <w:rsid w:val="00734D67"/>
    <w:rsid w:val="00735662"/>
    <w:rsid w:val="0073573F"/>
    <w:rsid w:val="007358F3"/>
    <w:rsid w:val="00735EA4"/>
    <w:rsid w:val="0073613F"/>
    <w:rsid w:val="0073614D"/>
    <w:rsid w:val="00736F2E"/>
    <w:rsid w:val="00737463"/>
    <w:rsid w:val="00737923"/>
    <w:rsid w:val="00737D87"/>
    <w:rsid w:val="0074024C"/>
    <w:rsid w:val="00740460"/>
    <w:rsid w:val="00740687"/>
    <w:rsid w:val="00740EBF"/>
    <w:rsid w:val="00741579"/>
    <w:rsid w:val="007417DF"/>
    <w:rsid w:val="00741B89"/>
    <w:rsid w:val="007421CD"/>
    <w:rsid w:val="00742951"/>
    <w:rsid w:val="00742D93"/>
    <w:rsid w:val="007430A0"/>
    <w:rsid w:val="007440D3"/>
    <w:rsid w:val="0074420B"/>
    <w:rsid w:val="007446EB"/>
    <w:rsid w:val="007447E2"/>
    <w:rsid w:val="00744AE8"/>
    <w:rsid w:val="00745C8F"/>
    <w:rsid w:val="00745D2C"/>
    <w:rsid w:val="00746684"/>
    <w:rsid w:val="007466F3"/>
    <w:rsid w:val="00746C7E"/>
    <w:rsid w:val="00746D08"/>
    <w:rsid w:val="00747538"/>
    <w:rsid w:val="00747A9B"/>
    <w:rsid w:val="00747E2D"/>
    <w:rsid w:val="00750146"/>
    <w:rsid w:val="007502A7"/>
    <w:rsid w:val="0075060C"/>
    <w:rsid w:val="007510D4"/>
    <w:rsid w:val="0075120C"/>
    <w:rsid w:val="00751417"/>
    <w:rsid w:val="007528B5"/>
    <w:rsid w:val="007531E3"/>
    <w:rsid w:val="00753272"/>
    <w:rsid w:val="007538AE"/>
    <w:rsid w:val="00753C15"/>
    <w:rsid w:val="007547BC"/>
    <w:rsid w:val="0075519C"/>
    <w:rsid w:val="0075618F"/>
    <w:rsid w:val="0075780D"/>
    <w:rsid w:val="00757C41"/>
    <w:rsid w:val="0076010F"/>
    <w:rsid w:val="00760B96"/>
    <w:rsid w:val="00760BDB"/>
    <w:rsid w:val="00760DD7"/>
    <w:rsid w:val="007625B2"/>
    <w:rsid w:val="007629A4"/>
    <w:rsid w:val="00762E72"/>
    <w:rsid w:val="007634DD"/>
    <w:rsid w:val="007638CC"/>
    <w:rsid w:val="00764126"/>
    <w:rsid w:val="0076420E"/>
    <w:rsid w:val="00764BAD"/>
    <w:rsid w:val="00765024"/>
    <w:rsid w:val="00765221"/>
    <w:rsid w:val="00765B43"/>
    <w:rsid w:val="00765D98"/>
    <w:rsid w:val="00766CDC"/>
    <w:rsid w:val="00766F34"/>
    <w:rsid w:val="0076719D"/>
    <w:rsid w:val="00770347"/>
    <w:rsid w:val="00770F82"/>
    <w:rsid w:val="00771C02"/>
    <w:rsid w:val="00772651"/>
    <w:rsid w:val="00772FB3"/>
    <w:rsid w:val="007730D2"/>
    <w:rsid w:val="007731FE"/>
    <w:rsid w:val="0077442C"/>
    <w:rsid w:val="007748E5"/>
    <w:rsid w:val="00774DE8"/>
    <w:rsid w:val="00774F52"/>
    <w:rsid w:val="00775534"/>
    <w:rsid w:val="007756B1"/>
    <w:rsid w:val="00775B77"/>
    <w:rsid w:val="00775D5D"/>
    <w:rsid w:val="00776154"/>
    <w:rsid w:val="00776609"/>
    <w:rsid w:val="00776929"/>
    <w:rsid w:val="00777A02"/>
    <w:rsid w:val="0078016B"/>
    <w:rsid w:val="007806B0"/>
    <w:rsid w:val="007806C6"/>
    <w:rsid w:val="007807FA"/>
    <w:rsid w:val="00780EAE"/>
    <w:rsid w:val="00780FC9"/>
    <w:rsid w:val="00781267"/>
    <w:rsid w:val="0078179B"/>
    <w:rsid w:val="00781F90"/>
    <w:rsid w:val="00782335"/>
    <w:rsid w:val="00782BD2"/>
    <w:rsid w:val="00782F8E"/>
    <w:rsid w:val="00783C4C"/>
    <w:rsid w:val="007846F4"/>
    <w:rsid w:val="00785026"/>
    <w:rsid w:val="00785134"/>
    <w:rsid w:val="00785A30"/>
    <w:rsid w:val="00785F1A"/>
    <w:rsid w:val="00786CA4"/>
    <w:rsid w:val="00790060"/>
    <w:rsid w:val="00790769"/>
    <w:rsid w:val="00790B8C"/>
    <w:rsid w:val="00790D66"/>
    <w:rsid w:val="00791004"/>
    <w:rsid w:val="00791420"/>
    <w:rsid w:val="007927EC"/>
    <w:rsid w:val="00792995"/>
    <w:rsid w:val="0079361F"/>
    <w:rsid w:val="0079375A"/>
    <w:rsid w:val="007943CE"/>
    <w:rsid w:val="0079498E"/>
    <w:rsid w:val="00794A1E"/>
    <w:rsid w:val="00794A5C"/>
    <w:rsid w:val="00795ADB"/>
    <w:rsid w:val="00795BC3"/>
    <w:rsid w:val="00796C8A"/>
    <w:rsid w:val="00797CDD"/>
    <w:rsid w:val="00797E9D"/>
    <w:rsid w:val="007A0AE8"/>
    <w:rsid w:val="007A1300"/>
    <w:rsid w:val="007A1720"/>
    <w:rsid w:val="007A1F6E"/>
    <w:rsid w:val="007A2776"/>
    <w:rsid w:val="007A28E7"/>
    <w:rsid w:val="007A33FA"/>
    <w:rsid w:val="007A4716"/>
    <w:rsid w:val="007A4A67"/>
    <w:rsid w:val="007A4B2A"/>
    <w:rsid w:val="007A4EDE"/>
    <w:rsid w:val="007A5077"/>
    <w:rsid w:val="007A538C"/>
    <w:rsid w:val="007A5E21"/>
    <w:rsid w:val="007A74A3"/>
    <w:rsid w:val="007A7C82"/>
    <w:rsid w:val="007B0839"/>
    <w:rsid w:val="007B09B7"/>
    <w:rsid w:val="007B0AD3"/>
    <w:rsid w:val="007B0BC7"/>
    <w:rsid w:val="007B1762"/>
    <w:rsid w:val="007B1B56"/>
    <w:rsid w:val="007B1E1A"/>
    <w:rsid w:val="007B1E3D"/>
    <w:rsid w:val="007B208A"/>
    <w:rsid w:val="007B2220"/>
    <w:rsid w:val="007B2762"/>
    <w:rsid w:val="007B2BDB"/>
    <w:rsid w:val="007B3281"/>
    <w:rsid w:val="007B3415"/>
    <w:rsid w:val="007B3B3D"/>
    <w:rsid w:val="007B3FBC"/>
    <w:rsid w:val="007B4224"/>
    <w:rsid w:val="007B439B"/>
    <w:rsid w:val="007B48D4"/>
    <w:rsid w:val="007B54D0"/>
    <w:rsid w:val="007B58C4"/>
    <w:rsid w:val="007B644F"/>
    <w:rsid w:val="007B67E2"/>
    <w:rsid w:val="007B6D6E"/>
    <w:rsid w:val="007B6F1A"/>
    <w:rsid w:val="007C0D65"/>
    <w:rsid w:val="007C1108"/>
    <w:rsid w:val="007C1725"/>
    <w:rsid w:val="007C17E7"/>
    <w:rsid w:val="007C1EA4"/>
    <w:rsid w:val="007C2C11"/>
    <w:rsid w:val="007C3FFC"/>
    <w:rsid w:val="007C42D9"/>
    <w:rsid w:val="007C51A4"/>
    <w:rsid w:val="007C6096"/>
    <w:rsid w:val="007C6360"/>
    <w:rsid w:val="007C65BD"/>
    <w:rsid w:val="007C65D3"/>
    <w:rsid w:val="007C6BF0"/>
    <w:rsid w:val="007C6F1F"/>
    <w:rsid w:val="007C7364"/>
    <w:rsid w:val="007C7722"/>
    <w:rsid w:val="007C7FE2"/>
    <w:rsid w:val="007D043E"/>
    <w:rsid w:val="007D06E5"/>
    <w:rsid w:val="007D08C4"/>
    <w:rsid w:val="007D08F8"/>
    <w:rsid w:val="007D0C19"/>
    <w:rsid w:val="007D1333"/>
    <w:rsid w:val="007D1A1E"/>
    <w:rsid w:val="007D1AB6"/>
    <w:rsid w:val="007D2D3D"/>
    <w:rsid w:val="007D2DAC"/>
    <w:rsid w:val="007D3019"/>
    <w:rsid w:val="007D317F"/>
    <w:rsid w:val="007D360F"/>
    <w:rsid w:val="007D395A"/>
    <w:rsid w:val="007D3970"/>
    <w:rsid w:val="007D3C87"/>
    <w:rsid w:val="007D3D16"/>
    <w:rsid w:val="007D4510"/>
    <w:rsid w:val="007D52DD"/>
    <w:rsid w:val="007D547A"/>
    <w:rsid w:val="007D5BE3"/>
    <w:rsid w:val="007D60A0"/>
    <w:rsid w:val="007D66A1"/>
    <w:rsid w:val="007D7A2A"/>
    <w:rsid w:val="007E11E7"/>
    <w:rsid w:val="007E1C8F"/>
    <w:rsid w:val="007E1E6A"/>
    <w:rsid w:val="007E2769"/>
    <w:rsid w:val="007E2B86"/>
    <w:rsid w:val="007E3A43"/>
    <w:rsid w:val="007E4631"/>
    <w:rsid w:val="007E4B66"/>
    <w:rsid w:val="007E4C1C"/>
    <w:rsid w:val="007E520C"/>
    <w:rsid w:val="007E54DA"/>
    <w:rsid w:val="007E6195"/>
    <w:rsid w:val="007E6ED7"/>
    <w:rsid w:val="007E7D2B"/>
    <w:rsid w:val="007F04C3"/>
    <w:rsid w:val="007F1981"/>
    <w:rsid w:val="007F226F"/>
    <w:rsid w:val="007F2553"/>
    <w:rsid w:val="007F31AC"/>
    <w:rsid w:val="007F46EC"/>
    <w:rsid w:val="007F4C84"/>
    <w:rsid w:val="007F4C97"/>
    <w:rsid w:val="007F56CC"/>
    <w:rsid w:val="007F5CB5"/>
    <w:rsid w:val="007F5FDA"/>
    <w:rsid w:val="007F6CF3"/>
    <w:rsid w:val="007F7AF7"/>
    <w:rsid w:val="008009C3"/>
    <w:rsid w:val="00801429"/>
    <w:rsid w:val="00802B91"/>
    <w:rsid w:val="00802BEB"/>
    <w:rsid w:val="00803BCA"/>
    <w:rsid w:val="00803CDD"/>
    <w:rsid w:val="00803CEB"/>
    <w:rsid w:val="00804191"/>
    <w:rsid w:val="008049B2"/>
    <w:rsid w:val="00805362"/>
    <w:rsid w:val="00805EEC"/>
    <w:rsid w:val="0080681D"/>
    <w:rsid w:val="0080733E"/>
    <w:rsid w:val="0080765B"/>
    <w:rsid w:val="00810136"/>
    <w:rsid w:val="00810372"/>
    <w:rsid w:val="0081038A"/>
    <w:rsid w:val="008104CD"/>
    <w:rsid w:val="00810835"/>
    <w:rsid w:val="008109B8"/>
    <w:rsid w:val="008117FB"/>
    <w:rsid w:val="00811D85"/>
    <w:rsid w:val="008134AB"/>
    <w:rsid w:val="00813693"/>
    <w:rsid w:val="0081387C"/>
    <w:rsid w:val="008146FE"/>
    <w:rsid w:val="00814B4A"/>
    <w:rsid w:val="008156B9"/>
    <w:rsid w:val="008158C0"/>
    <w:rsid w:val="008161A9"/>
    <w:rsid w:val="00816334"/>
    <w:rsid w:val="008170CC"/>
    <w:rsid w:val="00817177"/>
    <w:rsid w:val="008202E7"/>
    <w:rsid w:val="00820EF4"/>
    <w:rsid w:val="008211EA"/>
    <w:rsid w:val="0082136D"/>
    <w:rsid w:val="0082144A"/>
    <w:rsid w:val="008218CD"/>
    <w:rsid w:val="00822387"/>
    <w:rsid w:val="00822419"/>
    <w:rsid w:val="00822880"/>
    <w:rsid w:val="0082363A"/>
    <w:rsid w:val="00823A5D"/>
    <w:rsid w:val="00823A93"/>
    <w:rsid w:val="00823E65"/>
    <w:rsid w:val="0082447E"/>
    <w:rsid w:val="008248EA"/>
    <w:rsid w:val="00824EB2"/>
    <w:rsid w:val="00824FA8"/>
    <w:rsid w:val="008253D5"/>
    <w:rsid w:val="0082577A"/>
    <w:rsid w:val="00825DC6"/>
    <w:rsid w:val="0082692A"/>
    <w:rsid w:val="008271A1"/>
    <w:rsid w:val="00827340"/>
    <w:rsid w:val="00827CB5"/>
    <w:rsid w:val="00827CE3"/>
    <w:rsid w:val="0083002F"/>
    <w:rsid w:val="008300E6"/>
    <w:rsid w:val="008301A0"/>
    <w:rsid w:val="0083093D"/>
    <w:rsid w:val="00831F87"/>
    <w:rsid w:val="00832624"/>
    <w:rsid w:val="008327A1"/>
    <w:rsid w:val="00834F0A"/>
    <w:rsid w:val="008352C5"/>
    <w:rsid w:val="00835424"/>
    <w:rsid w:val="00835823"/>
    <w:rsid w:val="008358B5"/>
    <w:rsid w:val="0083766C"/>
    <w:rsid w:val="00837F45"/>
    <w:rsid w:val="008402FD"/>
    <w:rsid w:val="0084036A"/>
    <w:rsid w:val="00840706"/>
    <w:rsid w:val="008407BC"/>
    <w:rsid w:val="008407D4"/>
    <w:rsid w:val="0084085E"/>
    <w:rsid w:val="008408ED"/>
    <w:rsid w:val="00840BE4"/>
    <w:rsid w:val="00841788"/>
    <w:rsid w:val="00842B28"/>
    <w:rsid w:val="008432C8"/>
    <w:rsid w:val="00843890"/>
    <w:rsid w:val="008442B4"/>
    <w:rsid w:val="00844371"/>
    <w:rsid w:val="0084468B"/>
    <w:rsid w:val="008447DA"/>
    <w:rsid w:val="00845689"/>
    <w:rsid w:val="0084591A"/>
    <w:rsid w:val="00845BBF"/>
    <w:rsid w:val="00846070"/>
    <w:rsid w:val="008466C3"/>
    <w:rsid w:val="00846D03"/>
    <w:rsid w:val="008479BD"/>
    <w:rsid w:val="008503C4"/>
    <w:rsid w:val="0085074B"/>
    <w:rsid w:val="00850F31"/>
    <w:rsid w:val="008517FB"/>
    <w:rsid w:val="00851B20"/>
    <w:rsid w:val="00852271"/>
    <w:rsid w:val="00853157"/>
    <w:rsid w:val="008531FE"/>
    <w:rsid w:val="00854664"/>
    <w:rsid w:val="00854A2B"/>
    <w:rsid w:val="00854DD0"/>
    <w:rsid w:val="00854E8C"/>
    <w:rsid w:val="00856BD8"/>
    <w:rsid w:val="0085C8CB"/>
    <w:rsid w:val="00860109"/>
    <w:rsid w:val="008605FF"/>
    <w:rsid w:val="008608D8"/>
    <w:rsid w:val="00860FB2"/>
    <w:rsid w:val="00861A03"/>
    <w:rsid w:val="00862574"/>
    <w:rsid w:val="00862836"/>
    <w:rsid w:val="00862AA9"/>
    <w:rsid w:val="00862C03"/>
    <w:rsid w:val="00862DC2"/>
    <w:rsid w:val="00862DC6"/>
    <w:rsid w:val="008635AB"/>
    <w:rsid w:val="00863626"/>
    <w:rsid w:val="008636E9"/>
    <w:rsid w:val="00863D56"/>
    <w:rsid w:val="00864500"/>
    <w:rsid w:val="008645BB"/>
    <w:rsid w:val="008648C0"/>
    <w:rsid w:val="0086499E"/>
    <w:rsid w:val="00864B51"/>
    <w:rsid w:val="00864D97"/>
    <w:rsid w:val="008661E2"/>
    <w:rsid w:val="008661F1"/>
    <w:rsid w:val="00866245"/>
    <w:rsid w:val="008669F2"/>
    <w:rsid w:val="00867EA9"/>
    <w:rsid w:val="008700E5"/>
    <w:rsid w:val="00870C92"/>
    <w:rsid w:val="008710A9"/>
    <w:rsid w:val="008733D9"/>
    <w:rsid w:val="00873A48"/>
    <w:rsid w:val="00873F2A"/>
    <w:rsid w:val="00874095"/>
    <w:rsid w:val="008750A6"/>
    <w:rsid w:val="0087543D"/>
    <w:rsid w:val="0087647E"/>
    <w:rsid w:val="00876A98"/>
    <w:rsid w:val="00877260"/>
    <w:rsid w:val="008778A8"/>
    <w:rsid w:val="00877B44"/>
    <w:rsid w:val="008808F1"/>
    <w:rsid w:val="00880D8A"/>
    <w:rsid w:val="0088108A"/>
    <w:rsid w:val="008815E6"/>
    <w:rsid w:val="00881A97"/>
    <w:rsid w:val="00881F29"/>
    <w:rsid w:val="00882049"/>
    <w:rsid w:val="00882F9D"/>
    <w:rsid w:val="00882FC7"/>
    <w:rsid w:val="00883D56"/>
    <w:rsid w:val="008841C2"/>
    <w:rsid w:val="00884318"/>
    <w:rsid w:val="00884D30"/>
    <w:rsid w:val="008854A9"/>
    <w:rsid w:val="0088551F"/>
    <w:rsid w:val="008855E9"/>
    <w:rsid w:val="0088560A"/>
    <w:rsid w:val="00885E9E"/>
    <w:rsid w:val="00885F4C"/>
    <w:rsid w:val="00886CCB"/>
    <w:rsid w:val="00886DD9"/>
    <w:rsid w:val="00887068"/>
    <w:rsid w:val="008876FA"/>
    <w:rsid w:val="00887992"/>
    <w:rsid w:val="00887E03"/>
    <w:rsid w:val="008903B5"/>
    <w:rsid w:val="00890855"/>
    <w:rsid w:val="008917D8"/>
    <w:rsid w:val="0089421E"/>
    <w:rsid w:val="00895024"/>
    <w:rsid w:val="0089582F"/>
    <w:rsid w:val="0089592F"/>
    <w:rsid w:val="008961B7"/>
    <w:rsid w:val="008964DF"/>
    <w:rsid w:val="00896D0D"/>
    <w:rsid w:val="008978FD"/>
    <w:rsid w:val="008979A9"/>
    <w:rsid w:val="008A02FB"/>
    <w:rsid w:val="008A0382"/>
    <w:rsid w:val="008A0666"/>
    <w:rsid w:val="008A1054"/>
    <w:rsid w:val="008A1671"/>
    <w:rsid w:val="008A1D97"/>
    <w:rsid w:val="008A200C"/>
    <w:rsid w:val="008A21F8"/>
    <w:rsid w:val="008A22D4"/>
    <w:rsid w:val="008A2834"/>
    <w:rsid w:val="008A2E4C"/>
    <w:rsid w:val="008A3165"/>
    <w:rsid w:val="008A37E2"/>
    <w:rsid w:val="008A3CD4"/>
    <w:rsid w:val="008A403F"/>
    <w:rsid w:val="008A42BD"/>
    <w:rsid w:val="008A4D76"/>
    <w:rsid w:val="008A56AF"/>
    <w:rsid w:val="008A59D7"/>
    <w:rsid w:val="008A5A19"/>
    <w:rsid w:val="008A5DA0"/>
    <w:rsid w:val="008A62C3"/>
    <w:rsid w:val="008A68DA"/>
    <w:rsid w:val="008A71CC"/>
    <w:rsid w:val="008A73C9"/>
    <w:rsid w:val="008B071B"/>
    <w:rsid w:val="008B0ED8"/>
    <w:rsid w:val="008B17BB"/>
    <w:rsid w:val="008B183B"/>
    <w:rsid w:val="008B2024"/>
    <w:rsid w:val="008B246F"/>
    <w:rsid w:val="008B3016"/>
    <w:rsid w:val="008B3886"/>
    <w:rsid w:val="008B3D5B"/>
    <w:rsid w:val="008B4835"/>
    <w:rsid w:val="008B4D78"/>
    <w:rsid w:val="008B54ED"/>
    <w:rsid w:val="008B5AB4"/>
    <w:rsid w:val="008B605F"/>
    <w:rsid w:val="008B615F"/>
    <w:rsid w:val="008B690C"/>
    <w:rsid w:val="008B6BE0"/>
    <w:rsid w:val="008B7038"/>
    <w:rsid w:val="008B7616"/>
    <w:rsid w:val="008B7A55"/>
    <w:rsid w:val="008C0164"/>
    <w:rsid w:val="008C041B"/>
    <w:rsid w:val="008C07E5"/>
    <w:rsid w:val="008C0CC1"/>
    <w:rsid w:val="008C0EC2"/>
    <w:rsid w:val="008C1196"/>
    <w:rsid w:val="008C1387"/>
    <w:rsid w:val="008C1D69"/>
    <w:rsid w:val="008C396D"/>
    <w:rsid w:val="008C3BDF"/>
    <w:rsid w:val="008C3FF8"/>
    <w:rsid w:val="008C4A46"/>
    <w:rsid w:val="008C6D8D"/>
    <w:rsid w:val="008C7905"/>
    <w:rsid w:val="008C7A95"/>
    <w:rsid w:val="008D0776"/>
    <w:rsid w:val="008D2E2B"/>
    <w:rsid w:val="008D32A2"/>
    <w:rsid w:val="008D3584"/>
    <w:rsid w:val="008D3B5A"/>
    <w:rsid w:val="008D3D54"/>
    <w:rsid w:val="008D4018"/>
    <w:rsid w:val="008D4FE8"/>
    <w:rsid w:val="008D5168"/>
    <w:rsid w:val="008D5545"/>
    <w:rsid w:val="008D567B"/>
    <w:rsid w:val="008D69FF"/>
    <w:rsid w:val="008D6EC2"/>
    <w:rsid w:val="008D70AA"/>
    <w:rsid w:val="008D7447"/>
    <w:rsid w:val="008D76A3"/>
    <w:rsid w:val="008D793D"/>
    <w:rsid w:val="008E002A"/>
    <w:rsid w:val="008E0487"/>
    <w:rsid w:val="008E0632"/>
    <w:rsid w:val="008E19DD"/>
    <w:rsid w:val="008E1E4E"/>
    <w:rsid w:val="008E22C7"/>
    <w:rsid w:val="008E2B9E"/>
    <w:rsid w:val="008E3364"/>
    <w:rsid w:val="008E3931"/>
    <w:rsid w:val="008E43B7"/>
    <w:rsid w:val="008E4446"/>
    <w:rsid w:val="008E4DCC"/>
    <w:rsid w:val="008E5D9F"/>
    <w:rsid w:val="008E6533"/>
    <w:rsid w:val="008E6804"/>
    <w:rsid w:val="008E6BEF"/>
    <w:rsid w:val="008E70A6"/>
    <w:rsid w:val="008E7E6A"/>
    <w:rsid w:val="008F0D94"/>
    <w:rsid w:val="008F0E55"/>
    <w:rsid w:val="008F199C"/>
    <w:rsid w:val="008F2346"/>
    <w:rsid w:val="008F23AE"/>
    <w:rsid w:val="008F280D"/>
    <w:rsid w:val="008F296F"/>
    <w:rsid w:val="008F2F66"/>
    <w:rsid w:val="008F336B"/>
    <w:rsid w:val="008F461D"/>
    <w:rsid w:val="008F46C3"/>
    <w:rsid w:val="008F4A81"/>
    <w:rsid w:val="008F5E7E"/>
    <w:rsid w:val="008F6179"/>
    <w:rsid w:val="008F6803"/>
    <w:rsid w:val="008F6B41"/>
    <w:rsid w:val="008F6C0F"/>
    <w:rsid w:val="008F700B"/>
    <w:rsid w:val="008F751E"/>
    <w:rsid w:val="008F79FA"/>
    <w:rsid w:val="008F7ABD"/>
    <w:rsid w:val="008F7C24"/>
    <w:rsid w:val="009000D0"/>
    <w:rsid w:val="009001A0"/>
    <w:rsid w:val="00900409"/>
    <w:rsid w:val="00901600"/>
    <w:rsid w:val="00901777"/>
    <w:rsid w:val="00901D1F"/>
    <w:rsid w:val="0090202F"/>
    <w:rsid w:val="00902312"/>
    <w:rsid w:val="009025B4"/>
    <w:rsid w:val="00902656"/>
    <w:rsid w:val="00902A1F"/>
    <w:rsid w:val="0090342F"/>
    <w:rsid w:val="00903C16"/>
    <w:rsid w:val="00904016"/>
    <w:rsid w:val="0090498E"/>
    <w:rsid w:val="00904B6B"/>
    <w:rsid w:val="00904DB9"/>
    <w:rsid w:val="0090646E"/>
    <w:rsid w:val="00906586"/>
    <w:rsid w:val="00906F9C"/>
    <w:rsid w:val="00907457"/>
    <w:rsid w:val="0090778C"/>
    <w:rsid w:val="00910DA8"/>
    <w:rsid w:val="00910EAC"/>
    <w:rsid w:val="009128B7"/>
    <w:rsid w:val="00912D02"/>
    <w:rsid w:val="00912E3F"/>
    <w:rsid w:val="00912F69"/>
    <w:rsid w:val="00912FAA"/>
    <w:rsid w:val="0091439F"/>
    <w:rsid w:val="00914662"/>
    <w:rsid w:val="00914715"/>
    <w:rsid w:val="0091563C"/>
    <w:rsid w:val="0091668B"/>
    <w:rsid w:val="0091679C"/>
    <w:rsid w:val="0091680A"/>
    <w:rsid w:val="00916F69"/>
    <w:rsid w:val="00917425"/>
    <w:rsid w:val="00917986"/>
    <w:rsid w:val="00917B9C"/>
    <w:rsid w:val="00920294"/>
    <w:rsid w:val="00920934"/>
    <w:rsid w:val="00920E73"/>
    <w:rsid w:val="00921DDE"/>
    <w:rsid w:val="00921FC4"/>
    <w:rsid w:val="00922668"/>
    <w:rsid w:val="00922A0A"/>
    <w:rsid w:val="009230C1"/>
    <w:rsid w:val="009230ED"/>
    <w:rsid w:val="009235FC"/>
    <w:rsid w:val="00925110"/>
    <w:rsid w:val="00927562"/>
    <w:rsid w:val="0092790B"/>
    <w:rsid w:val="00927954"/>
    <w:rsid w:val="009300BA"/>
    <w:rsid w:val="009304DD"/>
    <w:rsid w:val="00931299"/>
    <w:rsid w:val="00932483"/>
    <w:rsid w:val="00932DBA"/>
    <w:rsid w:val="00933DB0"/>
    <w:rsid w:val="0093419C"/>
    <w:rsid w:val="00934680"/>
    <w:rsid w:val="00935784"/>
    <w:rsid w:val="00935A07"/>
    <w:rsid w:val="00935D3C"/>
    <w:rsid w:val="00935E56"/>
    <w:rsid w:val="009360EB"/>
    <w:rsid w:val="00936204"/>
    <w:rsid w:val="00937228"/>
    <w:rsid w:val="00937484"/>
    <w:rsid w:val="009379DD"/>
    <w:rsid w:val="0094037C"/>
    <w:rsid w:val="00940964"/>
    <w:rsid w:val="00941203"/>
    <w:rsid w:val="00941612"/>
    <w:rsid w:val="00941936"/>
    <w:rsid w:val="009419FD"/>
    <w:rsid w:val="00943165"/>
    <w:rsid w:val="0094417D"/>
    <w:rsid w:val="009442CE"/>
    <w:rsid w:val="00945517"/>
    <w:rsid w:val="00945ACF"/>
    <w:rsid w:val="00945F97"/>
    <w:rsid w:val="00946F53"/>
    <w:rsid w:val="0094743C"/>
    <w:rsid w:val="009500A7"/>
    <w:rsid w:val="0095091B"/>
    <w:rsid w:val="00950951"/>
    <w:rsid w:val="0095159C"/>
    <w:rsid w:val="009532BA"/>
    <w:rsid w:val="009533B4"/>
    <w:rsid w:val="00953613"/>
    <w:rsid w:val="00953703"/>
    <w:rsid w:val="00953823"/>
    <w:rsid w:val="00953A1C"/>
    <w:rsid w:val="00953C49"/>
    <w:rsid w:val="009541F5"/>
    <w:rsid w:val="00954D18"/>
    <w:rsid w:val="00954E5D"/>
    <w:rsid w:val="009552E1"/>
    <w:rsid w:val="009554C1"/>
    <w:rsid w:val="00955EBC"/>
    <w:rsid w:val="00956ABD"/>
    <w:rsid w:val="00956BF1"/>
    <w:rsid w:val="0095761B"/>
    <w:rsid w:val="009610F4"/>
    <w:rsid w:val="009615A4"/>
    <w:rsid w:val="00961BB3"/>
    <w:rsid w:val="0096272E"/>
    <w:rsid w:val="00962854"/>
    <w:rsid w:val="00963332"/>
    <w:rsid w:val="00964401"/>
    <w:rsid w:val="0096500A"/>
    <w:rsid w:val="009656E4"/>
    <w:rsid w:val="00966572"/>
    <w:rsid w:val="00967AB7"/>
    <w:rsid w:val="00967EAF"/>
    <w:rsid w:val="00970578"/>
    <w:rsid w:val="0097098E"/>
    <w:rsid w:val="00970D21"/>
    <w:rsid w:val="00970DE3"/>
    <w:rsid w:val="00971211"/>
    <w:rsid w:val="0097174D"/>
    <w:rsid w:val="00971B2C"/>
    <w:rsid w:val="00971FA1"/>
    <w:rsid w:val="00972056"/>
    <w:rsid w:val="0097235F"/>
    <w:rsid w:val="00972922"/>
    <w:rsid w:val="009729F7"/>
    <w:rsid w:val="00972C17"/>
    <w:rsid w:val="0097308A"/>
    <w:rsid w:val="00973946"/>
    <w:rsid w:val="00973D80"/>
    <w:rsid w:val="00974F41"/>
    <w:rsid w:val="00975667"/>
    <w:rsid w:val="00976BDF"/>
    <w:rsid w:val="009773D9"/>
    <w:rsid w:val="00980646"/>
    <w:rsid w:val="009807B2"/>
    <w:rsid w:val="009808C8"/>
    <w:rsid w:val="00981134"/>
    <w:rsid w:val="00981623"/>
    <w:rsid w:val="00981B8D"/>
    <w:rsid w:val="00982A76"/>
    <w:rsid w:val="009831E8"/>
    <w:rsid w:val="0098330F"/>
    <w:rsid w:val="009833B3"/>
    <w:rsid w:val="009834D9"/>
    <w:rsid w:val="00983538"/>
    <w:rsid w:val="00984689"/>
    <w:rsid w:val="00985049"/>
    <w:rsid w:val="0098517F"/>
    <w:rsid w:val="00985455"/>
    <w:rsid w:val="009855A0"/>
    <w:rsid w:val="0098689A"/>
    <w:rsid w:val="00986B99"/>
    <w:rsid w:val="00986EA4"/>
    <w:rsid w:val="00987151"/>
    <w:rsid w:val="00987242"/>
    <w:rsid w:val="00987889"/>
    <w:rsid w:val="009904BF"/>
    <w:rsid w:val="009907E4"/>
    <w:rsid w:val="00990DD2"/>
    <w:rsid w:val="0099115A"/>
    <w:rsid w:val="00991C09"/>
    <w:rsid w:val="00991D7C"/>
    <w:rsid w:val="00992282"/>
    <w:rsid w:val="009933FF"/>
    <w:rsid w:val="00993472"/>
    <w:rsid w:val="00993DCF"/>
    <w:rsid w:val="00993FAC"/>
    <w:rsid w:val="00994C05"/>
    <w:rsid w:val="00996119"/>
    <w:rsid w:val="00996791"/>
    <w:rsid w:val="009967D0"/>
    <w:rsid w:val="009971BB"/>
    <w:rsid w:val="00997261"/>
    <w:rsid w:val="00997D5A"/>
    <w:rsid w:val="00997E33"/>
    <w:rsid w:val="00997E3B"/>
    <w:rsid w:val="009A0C2B"/>
    <w:rsid w:val="009A169B"/>
    <w:rsid w:val="009A241F"/>
    <w:rsid w:val="009A2783"/>
    <w:rsid w:val="009A2EE7"/>
    <w:rsid w:val="009A39D6"/>
    <w:rsid w:val="009A3B8E"/>
    <w:rsid w:val="009A3D79"/>
    <w:rsid w:val="009A3FBE"/>
    <w:rsid w:val="009A48B4"/>
    <w:rsid w:val="009A54E6"/>
    <w:rsid w:val="009A56C7"/>
    <w:rsid w:val="009A60C5"/>
    <w:rsid w:val="009A659D"/>
    <w:rsid w:val="009A6BE1"/>
    <w:rsid w:val="009A6FBA"/>
    <w:rsid w:val="009A7585"/>
    <w:rsid w:val="009A77DE"/>
    <w:rsid w:val="009B03B5"/>
    <w:rsid w:val="009B065A"/>
    <w:rsid w:val="009B0D24"/>
    <w:rsid w:val="009B1101"/>
    <w:rsid w:val="009B143E"/>
    <w:rsid w:val="009B17F7"/>
    <w:rsid w:val="009B2D06"/>
    <w:rsid w:val="009B2EF4"/>
    <w:rsid w:val="009B3572"/>
    <w:rsid w:val="009B412E"/>
    <w:rsid w:val="009B421B"/>
    <w:rsid w:val="009B4666"/>
    <w:rsid w:val="009B471F"/>
    <w:rsid w:val="009B4740"/>
    <w:rsid w:val="009B48ED"/>
    <w:rsid w:val="009B4906"/>
    <w:rsid w:val="009B54EE"/>
    <w:rsid w:val="009B65EE"/>
    <w:rsid w:val="009B6660"/>
    <w:rsid w:val="009B6EF7"/>
    <w:rsid w:val="009B7A80"/>
    <w:rsid w:val="009C03DB"/>
    <w:rsid w:val="009C112D"/>
    <w:rsid w:val="009C1814"/>
    <w:rsid w:val="009C187D"/>
    <w:rsid w:val="009C1BB5"/>
    <w:rsid w:val="009C2627"/>
    <w:rsid w:val="009C2DB6"/>
    <w:rsid w:val="009C338F"/>
    <w:rsid w:val="009C544E"/>
    <w:rsid w:val="009C6425"/>
    <w:rsid w:val="009C6438"/>
    <w:rsid w:val="009C6665"/>
    <w:rsid w:val="009C667E"/>
    <w:rsid w:val="009C6998"/>
    <w:rsid w:val="009C69EF"/>
    <w:rsid w:val="009C7D62"/>
    <w:rsid w:val="009D0302"/>
    <w:rsid w:val="009D0F6D"/>
    <w:rsid w:val="009D1A09"/>
    <w:rsid w:val="009D1A0C"/>
    <w:rsid w:val="009D210E"/>
    <w:rsid w:val="009D2ECE"/>
    <w:rsid w:val="009D4184"/>
    <w:rsid w:val="009D452A"/>
    <w:rsid w:val="009D48C3"/>
    <w:rsid w:val="009D4D2C"/>
    <w:rsid w:val="009D54F8"/>
    <w:rsid w:val="009D557B"/>
    <w:rsid w:val="009D5982"/>
    <w:rsid w:val="009D5BF5"/>
    <w:rsid w:val="009D6A65"/>
    <w:rsid w:val="009D6CC1"/>
    <w:rsid w:val="009D6E8F"/>
    <w:rsid w:val="009D714C"/>
    <w:rsid w:val="009D77AD"/>
    <w:rsid w:val="009D7BC3"/>
    <w:rsid w:val="009E058D"/>
    <w:rsid w:val="009E1356"/>
    <w:rsid w:val="009E1842"/>
    <w:rsid w:val="009E2106"/>
    <w:rsid w:val="009E25B4"/>
    <w:rsid w:val="009E28AE"/>
    <w:rsid w:val="009E3223"/>
    <w:rsid w:val="009E372D"/>
    <w:rsid w:val="009E389D"/>
    <w:rsid w:val="009E3981"/>
    <w:rsid w:val="009E4297"/>
    <w:rsid w:val="009E4B02"/>
    <w:rsid w:val="009E51D1"/>
    <w:rsid w:val="009E555B"/>
    <w:rsid w:val="009E60BB"/>
    <w:rsid w:val="009E6DAB"/>
    <w:rsid w:val="009E7CEB"/>
    <w:rsid w:val="009E7FA7"/>
    <w:rsid w:val="009F082A"/>
    <w:rsid w:val="009F08ED"/>
    <w:rsid w:val="009F09E7"/>
    <w:rsid w:val="009F15EA"/>
    <w:rsid w:val="009F2283"/>
    <w:rsid w:val="009F2384"/>
    <w:rsid w:val="009F29BD"/>
    <w:rsid w:val="009F34C3"/>
    <w:rsid w:val="009F46F3"/>
    <w:rsid w:val="009F4EEA"/>
    <w:rsid w:val="009F517C"/>
    <w:rsid w:val="009F606D"/>
    <w:rsid w:val="009F618C"/>
    <w:rsid w:val="009F642C"/>
    <w:rsid w:val="009F6D83"/>
    <w:rsid w:val="009F7019"/>
    <w:rsid w:val="009F731E"/>
    <w:rsid w:val="009F77AD"/>
    <w:rsid w:val="009F7A85"/>
    <w:rsid w:val="009F7C8E"/>
    <w:rsid w:val="00A00160"/>
    <w:rsid w:val="00A0100D"/>
    <w:rsid w:val="00A01323"/>
    <w:rsid w:val="00A0195A"/>
    <w:rsid w:val="00A033F6"/>
    <w:rsid w:val="00A03836"/>
    <w:rsid w:val="00A03D3F"/>
    <w:rsid w:val="00A048C1"/>
    <w:rsid w:val="00A04B06"/>
    <w:rsid w:val="00A04EF1"/>
    <w:rsid w:val="00A05973"/>
    <w:rsid w:val="00A05E6D"/>
    <w:rsid w:val="00A060F3"/>
    <w:rsid w:val="00A06564"/>
    <w:rsid w:val="00A06607"/>
    <w:rsid w:val="00A06889"/>
    <w:rsid w:val="00A06959"/>
    <w:rsid w:val="00A07E1D"/>
    <w:rsid w:val="00A07F98"/>
    <w:rsid w:val="00A104EF"/>
    <w:rsid w:val="00A10517"/>
    <w:rsid w:val="00A10E8F"/>
    <w:rsid w:val="00A10ECE"/>
    <w:rsid w:val="00A11C6E"/>
    <w:rsid w:val="00A11D16"/>
    <w:rsid w:val="00A11E51"/>
    <w:rsid w:val="00A125AB"/>
    <w:rsid w:val="00A125E8"/>
    <w:rsid w:val="00A12D25"/>
    <w:rsid w:val="00A13748"/>
    <w:rsid w:val="00A13E99"/>
    <w:rsid w:val="00A149B5"/>
    <w:rsid w:val="00A14C2D"/>
    <w:rsid w:val="00A151A1"/>
    <w:rsid w:val="00A15774"/>
    <w:rsid w:val="00A15A34"/>
    <w:rsid w:val="00A16212"/>
    <w:rsid w:val="00A1644B"/>
    <w:rsid w:val="00A16DBE"/>
    <w:rsid w:val="00A17789"/>
    <w:rsid w:val="00A178D7"/>
    <w:rsid w:val="00A20CA0"/>
    <w:rsid w:val="00A20F6E"/>
    <w:rsid w:val="00A20FEF"/>
    <w:rsid w:val="00A2118A"/>
    <w:rsid w:val="00A2192D"/>
    <w:rsid w:val="00A226EB"/>
    <w:rsid w:val="00A22923"/>
    <w:rsid w:val="00A2314F"/>
    <w:rsid w:val="00A23F94"/>
    <w:rsid w:val="00A24002"/>
    <w:rsid w:val="00A24024"/>
    <w:rsid w:val="00A25653"/>
    <w:rsid w:val="00A259A6"/>
    <w:rsid w:val="00A25A29"/>
    <w:rsid w:val="00A267CE"/>
    <w:rsid w:val="00A27A2B"/>
    <w:rsid w:val="00A3075C"/>
    <w:rsid w:val="00A31516"/>
    <w:rsid w:val="00A31711"/>
    <w:rsid w:val="00A3193D"/>
    <w:rsid w:val="00A31A13"/>
    <w:rsid w:val="00A31EE1"/>
    <w:rsid w:val="00A329C1"/>
    <w:rsid w:val="00A32A0D"/>
    <w:rsid w:val="00A33E29"/>
    <w:rsid w:val="00A35431"/>
    <w:rsid w:val="00A35B48"/>
    <w:rsid w:val="00A35CFC"/>
    <w:rsid w:val="00A35E1A"/>
    <w:rsid w:val="00A3726E"/>
    <w:rsid w:val="00A37532"/>
    <w:rsid w:val="00A37D33"/>
    <w:rsid w:val="00A40183"/>
    <w:rsid w:val="00A4019C"/>
    <w:rsid w:val="00A40489"/>
    <w:rsid w:val="00A40818"/>
    <w:rsid w:val="00A40CE5"/>
    <w:rsid w:val="00A420C2"/>
    <w:rsid w:val="00A42E6A"/>
    <w:rsid w:val="00A4375A"/>
    <w:rsid w:val="00A4412F"/>
    <w:rsid w:val="00A44239"/>
    <w:rsid w:val="00A442C5"/>
    <w:rsid w:val="00A4432B"/>
    <w:rsid w:val="00A447FB"/>
    <w:rsid w:val="00A44BE6"/>
    <w:rsid w:val="00A44FB3"/>
    <w:rsid w:val="00A451F4"/>
    <w:rsid w:val="00A451F7"/>
    <w:rsid w:val="00A45DF8"/>
    <w:rsid w:val="00A473EF"/>
    <w:rsid w:val="00A47BF1"/>
    <w:rsid w:val="00A50492"/>
    <w:rsid w:val="00A507BD"/>
    <w:rsid w:val="00A5114C"/>
    <w:rsid w:val="00A51549"/>
    <w:rsid w:val="00A51ABF"/>
    <w:rsid w:val="00A524F1"/>
    <w:rsid w:val="00A52A70"/>
    <w:rsid w:val="00A52F15"/>
    <w:rsid w:val="00A54ECE"/>
    <w:rsid w:val="00A5530B"/>
    <w:rsid w:val="00A55858"/>
    <w:rsid w:val="00A55D95"/>
    <w:rsid w:val="00A55DE8"/>
    <w:rsid w:val="00A56A9D"/>
    <w:rsid w:val="00A57161"/>
    <w:rsid w:val="00A5727D"/>
    <w:rsid w:val="00A579AD"/>
    <w:rsid w:val="00A59F6B"/>
    <w:rsid w:val="00A60600"/>
    <w:rsid w:val="00A60FA5"/>
    <w:rsid w:val="00A61119"/>
    <w:rsid w:val="00A61CFE"/>
    <w:rsid w:val="00A6242F"/>
    <w:rsid w:val="00A62682"/>
    <w:rsid w:val="00A63868"/>
    <w:rsid w:val="00A638CC"/>
    <w:rsid w:val="00A63FE7"/>
    <w:rsid w:val="00A647A3"/>
    <w:rsid w:val="00A6518B"/>
    <w:rsid w:val="00A6538E"/>
    <w:rsid w:val="00A65644"/>
    <w:rsid w:val="00A65943"/>
    <w:rsid w:val="00A65C17"/>
    <w:rsid w:val="00A664F5"/>
    <w:rsid w:val="00A66ACD"/>
    <w:rsid w:val="00A7006B"/>
    <w:rsid w:val="00A70CA0"/>
    <w:rsid w:val="00A71358"/>
    <w:rsid w:val="00A71867"/>
    <w:rsid w:val="00A72BDD"/>
    <w:rsid w:val="00A731D8"/>
    <w:rsid w:val="00A741A7"/>
    <w:rsid w:val="00A749DF"/>
    <w:rsid w:val="00A74D7D"/>
    <w:rsid w:val="00A76029"/>
    <w:rsid w:val="00A7687F"/>
    <w:rsid w:val="00A77830"/>
    <w:rsid w:val="00A778BB"/>
    <w:rsid w:val="00A7797E"/>
    <w:rsid w:val="00A77A89"/>
    <w:rsid w:val="00A77C23"/>
    <w:rsid w:val="00A800A9"/>
    <w:rsid w:val="00A80355"/>
    <w:rsid w:val="00A80819"/>
    <w:rsid w:val="00A8193B"/>
    <w:rsid w:val="00A81E7A"/>
    <w:rsid w:val="00A824D7"/>
    <w:rsid w:val="00A82546"/>
    <w:rsid w:val="00A831D2"/>
    <w:rsid w:val="00A83920"/>
    <w:rsid w:val="00A83F6B"/>
    <w:rsid w:val="00A8424A"/>
    <w:rsid w:val="00A85FDF"/>
    <w:rsid w:val="00A86060"/>
    <w:rsid w:val="00A86657"/>
    <w:rsid w:val="00A86987"/>
    <w:rsid w:val="00A87978"/>
    <w:rsid w:val="00A90828"/>
    <w:rsid w:val="00A91B3D"/>
    <w:rsid w:val="00A91E7A"/>
    <w:rsid w:val="00A92295"/>
    <w:rsid w:val="00A922B5"/>
    <w:rsid w:val="00A92357"/>
    <w:rsid w:val="00A9238D"/>
    <w:rsid w:val="00A9244F"/>
    <w:rsid w:val="00A92E59"/>
    <w:rsid w:val="00A931C8"/>
    <w:rsid w:val="00A939F1"/>
    <w:rsid w:val="00A93AD4"/>
    <w:rsid w:val="00A9404D"/>
    <w:rsid w:val="00A94056"/>
    <w:rsid w:val="00A9424E"/>
    <w:rsid w:val="00A94278"/>
    <w:rsid w:val="00A947D1"/>
    <w:rsid w:val="00A96BEB"/>
    <w:rsid w:val="00A971F5"/>
    <w:rsid w:val="00A972D9"/>
    <w:rsid w:val="00A97E91"/>
    <w:rsid w:val="00AA01BD"/>
    <w:rsid w:val="00AA023A"/>
    <w:rsid w:val="00AA1501"/>
    <w:rsid w:val="00AA1CD2"/>
    <w:rsid w:val="00AA1DEB"/>
    <w:rsid w:val="00AA1E60"/>
    <w:rsid w:val="00AA20D4"/>
    <w:rsid w:val="00AA2BB9"/>
    <w:rsid w:val="00AA32EF"/>
    <w:rsid w:val="00AA3A4E"/>
    <w:rsid w:val="00AA4143"/>
    <w:rsid w:val="00AA4447"/>
    <w:rsid w:val="00AA4A5D"/>
    <w:rsid w:val="00AA514A"/>
    <w:rsid w:val="00AA669B"/>
    <w:rsid w:val="00AA66E5"/>
    <w:rsid w:val="00AA6F82"/>
    <w:rsid w:val="00AA70D7"/>
    <w:rsid w:val="00AB08FB"/>
    <w:rsid w:val="00AB20D0"/>
    <w:rsid w:val="00AB22F2"/>
    <w:rsid w:val="00AB30A7"/>
    <w:rsid w:val="00AB3BE3"/>
    <w:rsid w:val="00AB3CB3"/>
    <w:rsid w:val="00AB422F"/>
    <w:rsid w:val="00AB435A"/>
    <w:rsid w:val="00AB5053"/>
    <w:rsid w:val="00AB50B0"/>
    <w:rsid w:val="00AB5387"/>
    <w:rsid w:val="00AB59FA"/>
    <w:rsid w:val="00AB5D62"/>
    <w:rsid w:val="00AB678A"/>
    <w:rsid w:val="00AB6FD8"/>
    <w:rsid w:val="00AB725C"/>
    <w:rsid w:val="00AB7D2E"/>
    <w:rsid w:val="00AB7EED"/>
    <w:rsid w:val="00AC0408"/>
    <w:rsid w:val="00AC0409"/>
    <w:rsid w:val="00AC04FB"/>
    <w:rsid w:val="00AC05D0"/>
    <w:rsid w:val="00AC0C29"/>
    <w:rsid w:val="00AC2B2E"/>
    <w:rsid w:val="00AC2E0D"/>
    <w:rsid w:val="00AC3DA2"/>
    <w:rsid w:val="00AC49FB"/>
    <w:rsid w:val="00AC4BD4"/>
    <w:rsid w:val="00AC4F5B"/>
    <w:rsid w:val="00AC52C2"/>
    <w:rsid w:val="00AC6677"/>
    <w:rsid w:val="00AC695A"/>
    <w:rsid w:val="00AC723B"/>
    <w:rsid w:val="00AC72DA"/>
    <w:rsid w:val="00AC7E18"/>
    <w:rsid w:val="00AD040D"/>
    <w:rsid w:val="00AD074A"/>
    <w:rsid w:val="00AD1394"/>
    <w:rsid w:val="00AD13D7"/>
    <w:rsid w:val="00AD14D1"/>
    <w:rsid w:val="00AD1957"/>
    <w:rsid w:val="00AD2E7C"/>
    <w:rsid w:val="00AD3199"/>
    <w:rsid w:val="00AD3FFE"/>
    <w:rsid w:val="00AD44AC"/>
    <w:rsid w:val="00AD4768"/>
    <w:rsid w:val="00AD4A22"/>
    <w:rsid w:val="00AD4B46"/>
    <w:rsid w:val="00AD5343"/>
    <w:rsid w:val="00AD545E"/>
    <w:rsid w:val="00AD5B08"/>
    <w:rsid w:val="00AD61DE"/>
    <w:rsid w:val="00AD70CE"/>
    <w:rsid w:val="00AD75D9"/>
    <w:rsid w:val="00AD7750"/>
    <w:rsid w:val="00AD78BF"/>
    <w:rsid w:val="00AE0290"/>
    <w:rsid w:val="00AE0964"/>
    <w:rsid w:val="00AE0AA4"/>
    <w:rsid w:val="00AE212F"/>
    <w:rsid w:val="00AE22CD"/>
    <w:rsid w:val="00AE2392"/>
    <w:rsid w:val="00AE535A"/>
    <w:rsid w:val="00AE5ECE"/>
    <w:rsid w:val="00AE65DD"/>
    <w:rsid w:val="00AE6F39"/>
    <w:rsid w:val="00AE7835"/>
    <w:rsid w:val="00AE7DB0"/>
    <w:rsid w:val="00AF012E"/>
    <w:rsid w:val="00AF0501"/>
    <w:rsid w:val="00AF0DC8"/>
    <w:rsid w:val="00AF0E92"/>
    <w:rsid w:val="00AF14FC"/>
    <w:rsid w:val="00AF1543"/>
    <w:rsid w:val="00AF19A7"/>
    <w:rsid w:val="00AF1E70"/>
    <w:rsid w:val="00AF22F4"/>
    <w:rsid w:val="00AF2801"/>
    <w:rsid w:val="00AF280C"/>
    <w:rsid w:val="00AF3C1E"/>
    <w:rsid w:val="00AF42D1"/>
    <w:rsid w:val="00AF42E8"/>
    <w:rsid w:val="00AF4495"/>
    <w:rsid w:val="00AF5012"/>
    <w:rsid w:val="00AF5176"/>
    <w:rsid w:val="00AF612A"/>
    <w:rsid w:val="00AF6625"/>
    <w:rsid w:val="00AF7B05"/>
    <w:rsid w:val="00AF7F66"/>
    <w:rsid w:val="00B002B5"/>
    <w:rsid w:val="00B00306"/>
    <w:rsid w:val="00B01019"/>
    <w:rsid w:val="00B02596"/>
    <w:rsid w:val="00B02D57"/>
    <w:rsid w:val="00B03661"/>
    <w:rsid w:val="00B037BC"/>
    <w:rsid w:val="00B03C92"/>
    <w:rsid w:val="00B043E0"/>
    <w:rsid w:val="00B0483C"/>
    <w:rsid w:val="00B04AC9"/>
    <w:rsid w:val="00B04DC4"/>
    <w:rsid w:val="00B05029"/>
    <w:rsid w:val="00B05055"/>
    <w:rsid w:val="00B0604B"/>
    <w:rsid w:val="00B067F9"/>
    <w:rsid w:val="00B07135"/>
    <w:rsid w:val="00B07A27"/>
    <w:rsid w:val="00B07A58"/>
    <w:rsid w:val="00B11289"/>
    <w:rsid w:val="00B11AEB"/>
    <w:rsid w:val="00B127D7"/>
    <w:rsid w:val="00B135C6"/>
    <w:rsid w:val="00B13B95"/>
    <w:rsid w:val="00B146CC"/>
    <w:rsid w:val="00B14D55"/>
    <w:rsid w:val="00B14F34"/>
    <w:rsid w:val="00B1715E"/>
    <w:rsid w:val="00B17794"/>
    <w:rsid w:val="00B17F4C"/>
    <w:rsid w:val="00B2073A"/>
    <w:rsid w:val="00B2120F"/>
    <w:rsid w:val="00B215CE"/>
    <w:rsid w:val="00B23760"/>
    <w:rsid w:val="00B23D3E"/>
    <w:rsid w:val="00B24A23"/>
    <w:rsid w:val="00B24BF5"/>
    <w:rsid w:val="00B24F8D"/>
    <w:rsid w:val="00B2550B"/>
    <w:rsid w:val="00B255EF"/>
    <w:rsid w:val="00B25BF2"/>
    <w:rsid w:val="00B26D14"/>
    <w:rsid w:val="00B270F0"/>
    <w:rsid w:val="00B272D7"/>
    <w:rsid w:val="00B273BE"/>
    <w:rsid w:val="00B27A99"/>
    <w:rsid w:val="00B27D4E"/>
    <w:rsid w:val="00B289A0"/>
    <w:rsid w:val="00B3021D"/>
    <w:rsid w:val="00B305C7"/>
    <w:rsid w:val="00B30657"/>
    <w:rsid w:val="00B30844"/>
    <w:rsid w:val="00B30A08"/>
    <w:rsid w:val="00B30D12"/>
    <w:rsid w:val="00B30ED2"/>
    <w:rsid w:val="00B30FE3"/>
    <w:rsid w:val="00B30FFD"/>
    <w:rsid w:val="00B314D1"/>
    <w:rsid w:val="00B315A7"/>
    <w:rsid w:val="00B319FD"/>
    <w:rsid w:val="00B31B9F"/>
    <w:rsid w:val="00B32940"/>
    <w:rsid w:val="00B32DBB"/>
    <w:rsid w:val="00B33334"/>
    <w:rsid w:val="00B335F9"/>
    <w:rsid w:val="00B33DEB"/>
    <w:rsid w:val="00B343F4"/>
    <w:rsid w:val="00B34FC8"/>
    <w:rsid w:val="00B355A9"/>
    <w:rsid w:val="00B359FA"/>
    <w:rsid w:val="00B35A94"/>
    <w:rsid w:val="00B35C05"/>
    <w:rsid w:val="00B372B6"/>
    <w:rsid w:val="00B37677"/>
    <w:rsid w:val="00B37690"/>
    <w:rsid w:val="00B376E7"/>
    <w:rsid w:val="00B400BE"/>
    <w:rsid w:val="00B40798"/>
    <w:rsid w:val="00B40944"/>
    <w:rsid w:val="00B415CE"/>
    <w:rsid w:val="00B41D95"/>
    <w:rsid w:val="00B426F2"/>
    <w:rsid w:val="00B42D18"/>
    <w:rsid w:val="00B42F82"/>
    <w:rsid w:val="00B43021"/>
    <w:rsid w:val="00B43290"/>
    <w:rsid w:val="00B43A9A"/>
    <w:rsid w:val="00B4426B"/>
    <w:rsid w:val="00B44BE0"/>
    <w:rsid w:val="00B44C48"/>
    <w:rsid w:val="00B45041"/>
    <w:rsid w:val="00B45355"/>
    <w:rsid w:val="00B45EA1"/>
    <w:rsid w:val="00B46E1F"/>
    <w:rsid w:val="00B4719F"/>
    <w:rsid w:val="00B47407"/>
    <w:rsid w:val="00B476D2"/>
    <w:rsid w:val="00B501E9"/>
    <w:rsid w:val="00B502C4"/>
    <w:rsid w:val="00B50533"/>
    <w:rsid w:val="00B5088A"/>
    <w:rsid w:val="00B50C54"/>
    <w:rsid w:val="00B50E04"/>
    <w:rsid w:val="00B51562"/>
    <w:rsid w:val="00B51BA2"/>
    <w:rsid w:val="00B5221D"/>
    <w:rsid w:val="00B5273A"/>
    <w:rsid w:val="00B52E18"/>
    <w:rsid w:val="00B52E3F"/>
    <w:rsid w:val="00B532DE"/>
    <w:rsid w:val="00B53451"/>
    <w:rsid w:val="00B53787"/>
    <w:rsid w:val="00B53931"/>
    <w:rsid w:val="00B53944"/>
    <w:rsid w:val="00B53A6A"/>
    <w:rsid w:val="00B53F83"/>
    <w:rsid w:val="00B53FE5"/>
    <w:rsid w:val="00B5472E"/>
    <w:rsid w:val="00B558EA"/>
    <w:rsid w:val="00B55C8F"/>
    <w:rsid w:val="00B5607C"/>
    <w:rsid w:val="00B56E5A"/>
    <w:rsid w:val="00B5742B"/>
    <w:rsid w:val="00B57A11"/>
    <w:rsid w:val="00B57E50"/>
    <w:rsid w:val="00B60D4D"/>
    <w:rsid w:val="00B60D9E"/>
    <w:rsid w:val="00B60FA3"/>
    <w:rsid w:val="00B6153D"/>
    <w:rsid w:val="00B6212B"/>
    <w:rsid w:val="00B63838"/>
    <w:rsid w:val="00B64043"/>
    <w:rsid w:val="00B6418D"/>
    <w:rsid w:val="00B64CE7"/>
    <w:rsid w:val="00B6586B"/>
    <w:rsid w:val="00B65A2B"/>
    <w:rsid w:val="00B65ACE"/>
    <w:rsid w:val="00B66140"/>
    <w:rsid w:val="00B6643B"/>
    <w:rsid w:val="00B66553"/>
    <w:rsid w:val="00B67619"/>
    <w:rsid w:val="00B70023"/>
    <w:rsid w:val="00B708A2"/>
    <w:rsid w:val="00B71840"/>
    <w:rsid w:val="00B71A96"/>
    <w:rsid w:val="00B7219A"/>
    <w:rsid w:val="00B722FC"/>
    <w:rsid w:val="00B725A3"/>
    <w:rsid w:val="00B725BC"/>
    <w:rsid w:val="00B73628"/>
    <w:rsid w:val="00B739F9"/>
    <w:rsid w:val="00B74138"/>
    <w:rsid w:val="00B74E0F"/>
    <w:rsid w:val="00B755E5"/>
    <w:rsid w:val="00B75E2D"/>
    <w:rsid w:val="00B7651B"/>
    <w:rsid w:val="00B76E31"/>
    <w:rsid w:val="00B7744A"/>
    <w:rsid w:val="00B77908"/>
    <w:rsid w:val="00B77F79"/>
    <w:rsid w:val="00B80070"/>
    <w:rsid w:val="00B808CB"/>
    <w:rsid w:val="00B80D6E"/>
    <w:rsid w:val="00B80E77"/>
    <w:rsid w:val="00B812A1"/>
    <w:rsid w:val="00B815F1"/>
    <w:rsid w:val="00B81678"/>
    <w:rsid w:val="00B81A73"/>
    <w:rsid w:val="00B82321"/>
    <w:rsid w:val="00B8268C"/>
    <w:rsid w:val="00B82981"/>
    <w:rsid w:val="00B83A82"/>
    <w:rsid w:val="00B84199"/>
    <w:rsid w:val="00B8441C"/>
    <w:rsid w:val="00B8514E"/>
    <w:rsid w:val="00B85378"/>
    <w:rsid w:val="00B85DC8"/>
    <w:rsid w:val="00B866E7"/>
    <w:rsid w:val="00B866EB"/>
    <w:rsid w:val="00B87542"/>
    <w:rsid w:val="00B8788D"/>
    <w:rsid w:val="00B90599"/>
    <w:rsid w:val="00B90B8E"/>
    <w:rsid w:val="00B91FFF"/>
    <w:rsid w:val="00B92722"/>
    <w:rsid w:val="00B92FED"/>
    <w:rsid w:val="00B935B8"/>
    <w:rsid w:val="00B93E71"/>
    <w:rsid w:val="00B9404A"/>
    <w:rsid w:val="00B94109"/>
    <w:rsid w:val="00B9425C"/>
    <w:rsid w:val="00B9541D"/>
    <w:rsid w:val="00B954B3"/>
    <w:rsid w:val="00B95F02"/>
    <w:rsid w:val="00B9632B"/>
    <w:rsid w:val="00B967ED"/>
    <w:rsid w:val="00B975AB"/>
    <w:rsid w:val="00BA041E"/>
    <w:rsid w:val="00BA0523"/>
    <w:rsid w:val="00BA0A77"/>
    <w:rsid w:val="00BA0D7E"/>
    <w:rsid w:val="00BA0EC8"/>
    <w:rsid w:val="00BA0F55"/>
    <w:rsid w:val="00BA1785"/>
    <w:rsid w:val="00BA1D73"/>
    <w:rsid w:val="00BA21CF"/>
    <w:rsid w:val="00BA2A5D"/>
    <w:rsid w:val="00BA4581"/>
    <w:rsid w:val="00BA4761"/>
    <w:rsid w:val="00BA554E"/>
    <w:rsid w:val="00BA5AFB"/>
    <w:rsid w:val="00BA6099"/>
    <w:rsid w:val="00BA625C"/>
    <w:rsid w:val="00BA689D"/>
    <w:rsid w:val="00BA6F6C"/>
    <w:rsid w:val="00BA7C3D"/>
    <w:rsid w:val="00BA7EDE"/>
    <w:rsid w:val="00BB14C1"/>
    <w:rsid w:val="00BB16D2"/>
    <w:rsid w:val="00BB2417"/>
    <w:rsid w:val="00BB2945"/>
    <w:rsid w:val="00BB2F14"/>
    <w:rsid w:val="00BB2FE0"/>
    <w:rsid w:val="00BB33AA"/>
    <w:rsid w:val="00BB37DD"/>
    <w:rsid w:val="00BB37EB"/>
    <w:rsid w:val="00BB38C3"/>
    <w:rsid w:val="00BB3995"/>
    <w:rsid w:val="00BB5746"/>
    <w:rsid w:val="00BB5A50"/>
    <w:rsid w:val="00BB6304"/>
    <w:rsid w:val="00BB6626"/>
    <w:rsid w:val="00BB6B99"/>
    <w:rsid w:val="00BB6C4B"/>
    <w:rsid w:val="00BB6F06"/>
    <w:rsid w:val="00BB7218"/>
    <w:rsid w:val="00BB7440"/>
    <w:rsid w:val="00BC0569"/>
    <w:rsid w:val="00BC0F24"/>
    <w:rsid w:val="00BC1057"/>
    <w:rsid w:val="00BC1942"/>
    <w:rsid w:val="00BC3770"/>
    <w:rsid w:val="00BC3AC1"/>
    <w:rsid w:val="00BC44DA"/>
    <w:rsid w:val="00BC46EE"/>
    <w:rsid w:val="00BC5082"/>
    <w:rsid w:val="00BC6EDB"/>
    <w:rsid w:val="00BC708C"/>
    <w:rsid w:val="00BC7A70"/>
    <w:rsid w:val="00BC7BC7"/>
    <w:rsid w:val="00BD0A67"/>
    <w:rsid w:val="00BD183E"/>
    <w:rsid w:val="00BD1F01"/>
    <w:rsid w:val="00BD1F72"/>
    <w:rsid w:val="00BD2275"/>
    <w:rsid w:val="00BD22FA"/>
    <w:rsid w:val="00BD2F66"/>
    <w:rsid w:val="00BD3010"/>
    <w:rsid w:val="00BD302C"/>
    <w:rsid w:val="00BD3719"/>
    <w:rsid w:val="00BD3AC6"/>
    <w:rsid w:val="00BD6349"/>
    <w:rsid w:val="00BD6358"/>
    <w:rsid w:val="00BD6638"/>
    <w:rsid w:val="00BD6D52"/>
    <w:rsid w:val="00BE06D2"/>
    <w:rsid w:val="00BE098F"/>
    <w:rsid w:val="00BE1840"/>
    <w:rsid w:val="00BE1CA6"/>
    <w:rsid w:val="00BE24C8"/>
    <w:rsid w:val="00BE2CE9"/>
    <w:rsid w:val="00BE3022"/>
    <w:rsid w:val="00BE3116"/>
    <w:rsid w:val="00BE40A4"/>
    <w:rsid w:val="00BE58E7"/>
    <w:rsid w:val="00BE72B7"/>
    <w:rsid w:val="00BE72D1"/>
    <w:rsid w:val="00BF028C"/>
    <w:rsid w:val="00BF03BD"/>
    <w:rsid w:val="00BF0D62"/>
    <w:rsid w:val="00BF160C"/>
    <w:rsid w:val="00BF1801"/>
    <w:rsid w:val="00BF19BF"/>
    <w:rsid w:val="00BF2322"/>
    <w:rsid w:val="00BF3185"/>
    <w:rsid w:val="00BF3653"/>
    <w:rsid w:val="00BF396C"/>
    <w:rsid w:val="00BF4254"/>
    <w:rsid w:val="00BF4D16"/>
    <w:rsid w:val="00BF4E43"/>
    <w:rsid w:val="00BF4F68"/>
    <w:rsid w:val="00BF501A"/>
    <w:rsid w:val="00BF520B"/>
    <w:rsid w:val="00BF52A0"/>
    <w:rsid w:val="00BF54F3"/>
    <w:rsid w:val="00BF5C99"/>
    <w:rsid w:val="00BF5EAE"/>
    <w:rsid w:val="00BF68BD"/>
    <w:rsid w:val="00BF6E4E"/>
    <w:rsid w:val="00BF7856"/>
    <w:rsid w:val="00C00327"/>
    <w:rsid w:val="00C00385"/>
    <w:rsid w:val="00C003D4"/>
    <w:rsid w:val="00C00431"/>
    <w:rsid w:val="00C0156F"/>
    <w:rsid w:val="00C01604"/>
    <w:rsid w:val="00C01A1B"/>
    <w:rsid w:val="00C01B5D"/>
    <w:rsid w:val="00C01C30"/>
    <w:rsid w:val="00C02140"/>
    <w:rsid w:val="00C02144"/>
    <w:rsid w:val="00C02838"/>
    <w:rsid w:val="00C02861"/>
    <w:rsid w:val="00C03068"/>
    <w:rsid w:val="00C0334C"/>
    <w:rsid w:val="00C03675"/>
    <w:rsid w:val="00C036B0"/>
    <w:rsid w:val="00C03BB2"/>
    <w:rsid w:val="00C04D3F"/>
    <w:rsid w:val="00C04ECA"/>
    <w:rsid w:val="00C05AC4"/>
    <w:rsid w:val="00C0643C"/>
    <w:rsid w:val="00C06474"/>
    <w:rsid w:val="00C06710"/>
    <w:rsid w:val="00C067A4"/>
    <w:rsid w:val="00C06BBD"/>
    <w:rsid w:val="00C07D54"/>
    <w:rsid w:val="00C1000D"/>
    <w:rsid w:val="00C11EF3"/>
    <w:rsid w:val="00C12724"/>
    <w:rsid w:val="00C128A7"/>
    <w:rsid w:val="00C1378F"/>
    <w:rsid w:val="00C13FB4"/>
    <w:rsid w:val="00C148ED"/>
    <w:rsid w:val="00C14B42"/>
    <w:rsid w:val="00C14C6C"/>
    <w:rsid w:val="00C14F5A"/>
    <w:rsid w:val="00C15D70"/>
    <w:rsid w:val="00C15D9F"/>
    <w:rsid w:val="00C1626B"/>
    <w:rsid w:val="00C167A4"/>
    <w:rsid w:val="00C16B15"/>
    <w:rsid w:val="00C16EF4"/>
    <w:rsid w:val="00C1742E"/>
    <w:rsid w:val="00C17FCA"/>
    <w:rsid w:val="00C20203"/>
    <w:rsid w:val="00C20449"/>
    <w:rsid w:val="00C20D0A"/>
    <w:rsid w:val="00C218AA"/>
    <w:rsid w:val="00C22AC3"/>
    <w:rsid w:val="00C22B52"/>
    <w:rsid w:val="00C2549A"/>
    <w:rsid w:val="00C257F9"/>
    <w:rsid w:val="00C25825"/>
    <w:rsid w:val="00C2637F"/>
    <w:rsid w:val="00C270CD"/>
    <w:rsid w:val="00C2774E"/>
    <w:rsid w:val="00C27D69"/>
    <w:rsid w:val="00C27E96"/>
    <w:rsid w:val="00C27F49"/>
    <w:rsid w:val="00C3026B"/>
    <w:rsid w:val="00C3103A"/>
    <w:rsid w:val="00C312BE"/>
    <w:rsid w:val="00C3157F"/>
    <w:rsid w:val="00C33267"/>
    <w:rsid w:val="00C33986"/>
    <w:rsid w:val="00C33ED5"/>
    <w:rsid w:val="00C34323"/>
    <w:rsid w:val="00C3438B"/>
    <w:rsid w:val="00C34A87"/>
    <w:rsid w:val="00C3531F"/>
    <w:rsid w:val="00C355BA"/>
    <w:rsid w:val="00C358C0"/>
    <w:rsid w:val="00C35983"/>
    <w:rsid w:val="00C366CC"/>
    <w:rsid w:val="00C37174"/>
    <w:rsid w:val="00C37447"/>
    <w:rsid w:val="00C37E7A"/>
    <w:rsid w:val="00C416FC"/>
    <w:rsid w:val="00C42677"/>
    <w:rsid w:val="00C42764"/>
    <w:rsid w:val="00C42B16"/>
    <w:rsid w:val="00C43E5C"/>
    <w:rsid w:val="00C4460F"/>
    <w:rsid w:val="00C44C11"/>
    <w:rsid w:val="00C44C56"/>
    <w:rsid w:val="00C44D70"/>
    <w:rsid w:val="00C4508A"/>
    <w:rsid w:val="00C450EB"/>
    <w:rsid w:val="00C4513A"/>
    <w:rsid w:val="00C4527E"/>
    <w:rsid w:val="00C45AB1"/>
    <w:rsid w:val="00C45F5B"/>
    <w:rsid w:val="00C46F87"/>
    <w:rsid w:val="00C47052"/>
    <w:rsid w:val="00C4741B"/>
    <w:rsid w:val="00C4744F"/>
    <w:rsid w:val="00C47581"/>
    <w:rsid w:val="00C50500"/>
    <w:rsid w:val="00C50759"/>
    <w:rsid w:val="00C50AD0"/>
    <w:rsid w:val="00C50B78"/>
    <w:rsid w:val="00C50D8F"/>
    <w:rsid w:val="00C5118B"/>
    <w:rsid w:val="00C5168D"/>
    <w:rsid w:val="00C51F03"/>
    <w:rsid w:val="00C522AF"/>
    <w:rsid w:val="00C52898"/>
    <w:rsid w:val="00C52A11"/>
    <w:rsid w:val="00C52BD9"/>
    <w:rsid w:val="00C52CAB"/>
    <w:rsid w:val="00C52E6F"/>
    <w:rsid w:val="00C53243"/>
    <w:rsid w:val="00C54C67"/>
    <w:rsid w:val="00C54E09"/>
    <w:rsid w:val="00C54E5B"/>
    <w:rsid w:val="00C557CE"/>
    <w:rsid w:val="00C55B09"/>
    <w:rsid w:val="00C5613E"/>
    <w:rsid w:val="00C56B1C"/>
    <w:rsid w:val="00C56D51"/>
    <w:rsid w:val="00C56FAF"/>
    <w:rsid w:val="00C56FD4"/>
    <w:rsid w:val="00C578C8"/>
    <w:rsid w:val="00C60A2B"/>
    <w:rsid w:val="00C6105A"/>
    <w:rsid w:val="00C614E9"/>
    <w:rsid w:val="00C61668"/>
    <w:rsid w:val="00C61C86"/>
    <w:rsid w:val="00C61D41"/>
    <w:rsid w:val="00C61F0A"/>
    <w:rsid w:val="00C61FD9"/>
    <w:rsid w:val="00C624A0"/>
    <w:rsid w:val="00C6309C"/>
    <w:rsid w:val="00C6386E"/>
    <w:rsid w:val="00C63BF4"/>
    <w:rsid w:val="00C63C1A"/>
    <w:rsid w:val="00C63DE8"/>
    <w:rsid w:val="00C63E22"/>
    <w:rsid w:val="00C6411D"/>
    <w:rsid w:val="00C64432"/>
    <w:rsid w:val="00C64AAF"/>
    <w:rsid w:val="00C64FBF"/>
    <w:rsid w:val="00C6543B"/>
    <w:rsid w:val="00C665F0"/>
    <w:rsid w:val="00C668F7"/>
    <w:rsid w:val="00C67B75"/>
    <w:rsid w:val="00C67CBB"/>
    <w:rsid w:val="00C7154B"/>
    <w:rsid w:val="00C7186D"/>
    <w:rsid w:val="00C71BBE"/>
    <w:rsid w:val="00C71CE9"/>
    <w:rsid w:val="00C71EB3"/>
    <w:rsid w:val="00C72140"/>
    <w:rsid w:val="00C72416"/>
    <w:rsid w:val="00C72855"/>
    <w:rsid w:val="00C729F6"/>
    <w:rsid w:val="00C72B95"/>
    <w:rsid w:val="00C72D0A"/>
    <w:rsid w:val="00C72EDC"/>
    <w:rsid w:val="00C730D6"/>
    <w:rsid w:val="00C73854"/>
    <w:rsid w:val="00C73D53"/>
    <w:rsid w:val="00C74137"/>
    <w:rsid w:val="00C741DD"/>
    <w:rsid w:val="00C742DD"/>
    <w:rsid w:val="00C7463B"/>
    <w:rsid w:val="00C749E9"/>
    <w:rsid w:val="00C750F4"/>
    <w:rsid w:val="00C75195"/>
    <w:rsid w:val="00C7591A"/>
    <w:rsid w:val="00C75C3E"/>
    <w:rsid w:val="00C75EBE"/>
    <w:rsid w:val="00C75F52"/>
    <w:rsid w:val="00C761AE"/>
    <w:rsid w:val="00C76FC5"/>
    <w:rsid w:val="00C77644"/>
    <w:rsid w:val="00C77807"/>
    <w:rsid w:val="00C80373"/>
    <w:rsid w:val="00C805E2"/>
    <w:rsid w:val="00C806EC"/>
    <w:rsid w:val="00C811C9"/>
    <w:rsid w:val="00C814A5"/>
    <w:rsid w:val="00C81AD6"/>
    <w:rsid w:val="00C81CB0"/>
    <w:rsid w:val="00C827BD"/>
    <w:rsid w:val="00C832C2"/>
    <w:rsid w:val="00C833CA"/>
    <w:rsid w:val="00C839A5"/>
    <w:rsid w:val="00C83C8F"/>
    <w:rsid w:val="00C83ED2"/>
    <w:rsid w:val="00C840FD"/>
    <w:rsid w:val="00C8450E"/>
    <w:rsid w:val="00C849FB"/>
    <w:rsid w:val="00C84E59"/>
    <w:rsid w:val="00C853F5"/>
    <w:rsid w:val="00C85DFC"/>
    <w:rsid w:val="00C86329"/>
    <w:rsid w:val="00C8669B"/>
    <w:rsid w:val="00C866F5"/>
    <w:rsid w:val="00C874F6"/>
    <w:rsid w:val="00C8760C"/>
    <w:rsid w:val="00C87871"/>
    <w:rsid w:val="00C904E6"/>
    <w:rsid w:val="00C90D4D"/>
    <w:rsid w:val="00C92806"/>
    <w:rsid w:val="00C92EB0"/>
    <w:rsid w:val="00C934C0"/>
    <w:rsid w:val="00C937FF"/>
    <w:rsid w:val="00C9385F"/>
    <w:rsid w:val="00C93988"/>
    <w:rsid w:val="00C93993"/>
    <w:rsid w:val="00C93CAC"/>
    <w:rsid w:val="00C942AC"/>
    <w:rsid w:val="00C94358"/>
    <w:rsid w:val="00C944C5"/>
    <w:rsid w:val="00C94E10"/>
    <w:rsid w:val="00C9590F"/>
    <w:rsid w:val="00C95D0F"/>
    <w:rsid w:val="00C95DD5"/>
    <w:rsid w:val="00C962A9"/>
    <w:rsid w:val="00C967F7"/>
    <w:rsid w:val="00C96CEA"/>
    <w:rsid w:val="00C97294"/>
    <w:rsid w:val="00C97308"/>
    <w:rsid w:val="00C97664"/>
    <w:rsid w:val="00C97921"/>
    <w:rsid w:val="00CA0964"/>
    <w:rsid w:val="00CA09A7"/>
    <w:rsid w:val="00CA0A62"/>
    <w:rsid w:val="00CA0ADB"/>
    <w:rsid w:val="00CA0FFB"/>
    <w:rsid w:val="00CA1463"/>
    <w:rsid w:val="00CA1EA7"/>
    <w:rsid w:val="00CA29A9"/>
    <w:rsid w:val="00CA32F8"/>
    <w:rsid w:val="00CA350B"/>
    <w:rsid w:val="00CA37EC"/>
    <w:rsid w:val="00CA3FBF"/>
    <w:rsid w:val="00CA4390"/>
    <w:rsid w:val="00CA5D3C"/>
    <w:rsid w:val="00CA6B2B"/>
    <w:rsid w:val="00CA76E8"/>
    <w:rsid w:val="00CA7A07"/>
    <w:rsid w:val="00CA7D29"/>
    <w:rsid w:val="00CB0430"/>
    <w:rsid w:val="00CB0858"/>
    <w:rsid w:val="00CB11C8"/>
    <w:rsid w:val="00CB21CA"/>
    <w:rsid w:val="00CB2245"/>
    <w:rsid w:val="00CB2538"/>
    <w:rsid w:val="00CB2A35"/>
    <w:rsid w:val="00CB2B0E"/>
    <w:rsid w:val="00CB2C55"/>
    <w:rsid w:val="00CB4610"/>
    <w:rsid w:val="00CB46E7"/>
    <w:rsid w:val="00CB4AF0"/>
    <w:rsid w:val="00CB543F"/>
    <w:rsid w:val="00CB5881"/>
    <w:rsid w:val="00CB5CA5"/>
    <w:rsid w:val="00CB5CB7"/>
    <w:rsid w:val="00CB68E7"/>
    <w:rsid w:val="00CB6ADF"/>
    <w:rsid w:val="00CB7F98"/>
    <w:rsid w:val="00CC0B30"/>
    <w:rsid w:val="00CC1210"/>
    <w:rsid w:val="00CC160F"/>
    <w:rsid w:val="00CC1A81"/>
    <w:rsid w:val="00CC2D62"/>
    <w:rsid w:val="00CC3087"/>
    <w:rsid w:val="00CC31F5"/>
    <w:rsid w:val="00CC48ED"/>
    <w:rsid w:val="00CC5697"/>
    <w:rsid w:val="00CC68F4"/>
    <w:rsid w:val="00CC6970"/>
    <w:rsid w:val="00CC6AB7"/>
    <w:rsid w:val="00CC6F73"/>
    <w:rsid w:val="00CC7709"/>
    <w:rsid w:val="00CC7B1A"/>
    <w:rsid w:val="00CC7EE2"/>
    <w:rsid w:val="00CC7F03"/>
    <w:rsid w:val="00CD06DA"/>
    <w:rsid w:val="00CD160D"/>
    <w:rsid w:val="00CD20C9"/>
    <w:rsid w:val="00CD32E3"/>
    <w:rsid w:val="00CD3924"/>
    <w:rsid w:val="00CD40DE"/>
    <w:rsid w:val="00CD47C1"/>
    <w:rsid w:val="00CD4BF3"/>
    <w:rsid w:val="00CD5014"/>
    <w:rsid w:val="00CD50F6"/>
    <w:rsid w:val="00CD5531"/>
    <w:rsid w:val="00CD574A"/>
    <w:rsid w:val="00CD59CB"/>
    <w:rsid w:val="00CD59CE"/>
    <w:rsid w:val="00CD5EBF"/>
    <w:rsid w:val="00CD6025"/>
    <w:rsid w:val="00CD61B6"/>
    <w:rsid w:val="00CD6328"/>
    <w:rsid w:val="00CD76ED"/>
    <w:rsid w:val="00CD7B19"/>
    <w:rsid w:val="00CD7C8D"/>
    <w:rsid w:val="00CD7E8E"/>
    <w:rsid w:val="00CE03F5"/>
    <w:rsid w:val="00CE1684"/>
    <w:rsid w:val="00CE1FDA"/>
    <w:rsid w:val="00CE2351"/>
    <w:rsid w:val="00CE2BDA"/>
    <w:rsid w:val="00CE345C"/>
    <w:rsid w:val="00CE4382"/>
    <w:rsid w:val="00CE439C"/>
    <w:rsid w:val="00CE453A"/>
    <w:rsid w:val="00CE4D4E"/>
    <w:rsid w:val="00CE55B1"/>
    <w:rsid w:val="00CE56F3"/>
    <w:rsid w:val="00CE57DE"/>
    <w:rsid w:val="00CE5B81"/>
    <w:rsid w:val="00CE5E17"/>
    <w:rsid w:val="00CE60A5"/>
    <w:rsid w:val="00CE7F12"/>
    <w:rsid w:val="00CF0517"/>
    <w:rsid w:val="00CF136D"/>
    <w:rsid w:val="00CF1DAE"/>
    <w:rsid w:val="00CF1FE2"/>
    <w:rsid w:val="00CF232C"/>
    <w:rsid w:val="00CF3075"/>
    <w:rsid w:val="00CF330C"/>
    <w:rsid w:val="00CF4362"/>
    <w:rsid w:val="00CF45B3"/>
    <w:rsid w:val="00CF6167"/>
    <w:rsid w:val="00CF6680"/>
    <w:rsid w:val="00CF6C87"/>
    <w:rsid w:val="00CF6F27"/>
    <w:rsid w:val="00CF7F2A"/>
    <w:rsid w:val="00D00414"/>
    <w:rsid w:val="00D006B9"/>
    <w:rsid w:val="00D00AD4"/>
    <w:rsid w:val="00D0113C"/>
    <w:rsid w:val="00D014B9"/>
    <w:rsid w:val="00D01FA1"/>
    <w:rsid w:val="00D02099"/>
    <w:rsid w:val="00D02207"/>
    <w:rsid w:val="00D03570"/>
    <w:rsid w:val="00D0388D"/>
    <w:rsid w:val="00D039D8"/>
    <w:rsid w:val="00D03FDC"/>
    <w:rsid w:val="00D04458"/>
    <w:rsid w:val="00D044D4"/>
    <w:rsid w:val="00D0573A"/>
    <w:rsid w:val="00D05A89"/>
    <w:rsid w:val="00D064C3"/>
    <w:rsid w:val="00D06573"/>
    <w:rsid w:val="00D06708"/>
    <w:rsid w:val="00D06A8A"/>
    <w:rsid w:val="00D06B25"/>
    <w:rsid w:val="00D072F8"/>
    <w:rsid w:val="00D10500"/>
    <w:rsid w:val="00D10853"/>
    <w:rsid w:val="00D10A5B"/>
    <w:rsid w:val="00D11028"/>
    <w:rsid w:val="00D1110F"/>
    <w:rsid w:val="00D11529"/>
    <w:rsid w:val="00D11549"/>
    <w:rsid w:val="00D1180B"/>
    <w:rsid w:val="00D11C7C"/>
    <w:rsid w:val="00D11D4A"/>
    <w:rsid w:val="00D122A8"/>
    <w:rsid w:val="00D130D9"/>
    <w:rsid w:val="00D13625"/>
    <w:rsid w:val="00D13789"/>
    <w:rsid w:val="00D13AD9"/>
    <w:rsid w:val="00D13EF1"/>
    <w:rsid w:val="00D15B4E"/>
    <w:rsid w:val="00D16CD6"/>
    <w:rsid w:val="00D17F03"/>
    <w:rsid w:val="00D20358"/>
    <w:rsid w:val="00D206AD"/>
    <w:rsid w:val="00D20979"/>
    <w:rsid w:val="00D20D0E"/>
    <w:rsid w:val="00D21227"/>
    <w:rsid w:val="00D21E2E"/>
    <w:rsid w:val="00D21E49"/>
    <w:rsid w:val="00D2204D"/>
    <w:rsid w:val="00D221D9"/>
    <w:rsid w:val="00D22475"/>
    <w:rsid w:val="00D228C9"/>
    <w:rsid w:val="00D241CE"/>
    <w:rsid w:val="00D242D4"/>
    <w:rsid w:val="00D24E18"/>
    <w:rsid w:val="00D24F8F"/>
    <w:rsid w:val="00D25E87"/>
    <w:rsid w:val="00D26477"/>
    <w:rsid w:val="00D26723"/>
    <w:rsid w:val="00D270B4"/>
    <w:rsid w:val="00D279F3"/>
    <w:rsid w:val="00D27EF2"/>
    <w:rsid w:val="00D3029C"/>
    <w:rsid w:val="00D30CFE"/>
    <w:rsid w:val="00D30E06"/>
    <w:rsid w:val="00D30E4F"/>
    <w:rsid w:val="00D321CA"/>
    <w:rsid w:val="00D329E4"/>
    <w:rsid w:val="00D32AA8"/>
    <w:rsid w:val="00D32F94"/>
    <w:rsid w:val="00D32FF2"/>
    <w:rsid w:val="00D34F02"/>
    <w:rsid w:val="00D350CB"/>
    <w:rsid w:val="00D35B28"/>
    <w:rsid w:val="00D36854"/>
    <w:rsid w:val="00D36D08"/>
    <w:rsid w:val="00D37354"/>
    <w:rsid w:val="00D37C84"/>
    <w:rsid w:val="00D404D3"/>
    <w:rsid w:val="00D40EC1"/>
    <w:rsid w:val="00D41963"/>
    <w:rsid w:val="00D41C2E"/>
    <w:rsid w:val="00D41E06"/>
    <w:rsid w:val="00D423D3"/>
    <w:rsid w:val="00D43A7E"/>
    <w:rsid w:val="00D444A3"/>
    <w:rsid w:val="00D44AC0"/>
    <w:rsid w:val="00D452B1"/>
    <w:rsid w:val="00D45BD0"/>
    <w:rsid w:val="00D45E37"/>
    <w:rsid w:val="00D4635B"/>
    <w:rsid w:val="00D4681A"/>
    <w:rsid w:val="00D4693B"/>
    <w:rsid w:val="00D46956"/>
    <w:rsid w:val="00D46AC0"/>
    <w:rsid w:val="00D46BB7"/>
    <w:rsid w:val="00D47B3C"/>
    <w:rsid w:val="00D50327"/>
    <w:rsid w:val="00D51117"/>
    <w:rsid w:val="00D51305"/>
    <w:rsid w:val="00D516CD"/>
    <w:rsid w:val="00D516D0"/>
    <w:rsid w:val="00D51AEC"/>
    <w:rsid w:val="00D51B5A"/>
    <w:rsid w:val="00D51DB5"/>
    <w:rsid w:val="00D51F06"/>
    <w:rsid w:val="00D52550"/>
    <w:rsid w:val="00D5348A"/>
    <w:rsid w:val="00D53E29"/>
    <w:rsid w:val="00D54278"/>
    <w:rsid w:val="00D542FB"/>
    <w:rsid w:val="00D54374"/>
    <w:rsid w:val="00D54C1D"/>
    <w:rsid w:val="00D55037"/>
    <w:rsid w:val="00D552EA"/>
    <w:rsid w:val="00D554DF"/>
    <w:rsid w:val="00D556E1"/>
    <w:rsid w:val="00D558C0"/>
    <w:rsid w:val="00D56073"/>
    <w:rsid w:val="00D56BBD"/>
    <w:rsid w:val="00D5741D"/>
    <w:rsid w:val="00D5760A"/>
    <w:rsid w:val="00D5768D"/>
    <w:rsid w:val="00D601D7"/>
    <w:rsid w:val="00D61696"/>
    <w:rsid w:val="00D61768"/>
    <w:rsid w:val="00D62449"/>
    <w:rsid w:val="00D62F5D"/>
    <w:rsid w:val="00D6334D"/>
    <w:rsid w:val="00D649F1"/>
    <w:rsid w:val="00D64BAD"/>
    <w:rsid w:val="00D64D2A"/>
    <w:rsid w:val="00D650DC"/>
    <w:rsid w:val="00D6645F"/>
    <w:rsid w:val="00D664F8"/>
    <w:rsid w:val="00D6673D"/>
    <w:rsid w:val="00D66B4C"/>
    <w:rsid w:val="00D700BE"/>
    <w:rsid w:val="00D70B64"/>
    <w:rsid w:val="00D70E3E"/>
    <w:rsid w:val="00D712C4"/>
    <w:rsid w:val="00D731AB"/>
    <w:rsid w:val="00D7373D"/>
    <w:rsid w:val="00D738A7"/>
    <w:rsid w:val="00D73E63"/>
    <w:rsid w:val="00D740C1"/>
    <w:rsid w:val="00D744B5"/>
    <w:rsid w:val="00D7474E"/>
    <w:rsid w:val="00D750FF"/>
    <w:rsid w:val="00D75164"/>
    <w:rsid w:val="00D7518A"/>
    <w:rsid w:val="00D76267"/>
    <w:rsid w:val="00D763E8"/>
    <w:rsid w:val="00D771AA"/>
    <w:rsid w:val="00D77616"/>
    <w:rsid w:val="00D802BA"/>
    <w:rsid w:val="00D8044F"/>
    <w:rsid w:val="00D805CF"/>
    <w:rsid w:val="00D81897"/>
    <w:rsid w:val="00D818CC"/>
    <w:rsid w:val="00D8197C"/>
    <w:rsid w:val="00D819FF"/>
    <w:rsid w:val="00D832E0"/>
    <w:rsid w:val="00D83D6F"/>
    <w:rsid w:val="00D852CE"/>
    <w:rsid w:val="00D85AF4"/>
    <w:rsid w:val="00D85B4F"/>
    <w:rsid w:val="00D85C53"/>
    <w:rsid w:val="00D85E0C"/>
    <w:rsid w:val="00D86C0E"/>
    <w:rsid w:val="00D86CD3"/>
    <w:rsid w:val="00D8723D"/>
    <w:rsid w:val="00D87818"/>
    <w:rsid w:val="00D87B3F"/>
    <w:rsid w:val="00D90551"/>
    <w:rsid w:val="00D9073D"/>
    <w:rsid w:val="00D90A3B"/>
    <w:rsid w:val="00D911E0"/>
    <w:rsid w:val="00D913AF"/>
    <w:rsid w:val="00D922AB"/>
    <w:rsid w:val="00D929B7"/>
    <w:rsid w:val="00D934D0"/>
    <w:rsid w:val="00D940C1"/>
    <w:rsid w:val="00D940E2"/>
    <w:rsid w:val="00D94CFC"/>
    <w:rsid w:val="00D94E35"/>
    <w:rsid w:val="00D95EEE"/>
    <w:rsid w:val="00D960C6"/>
    <w:rsid w:val="00D96BAA"/>
    <w:rsid w:val="00D96F7D"/>
    <w:rsid w:val="00D9788F"/>
    <w:rsid w:val="00DA0540"/>
    <w:rsid w:val="00DA061B"/>
    <w:rsid w:val="00DA06E3"/>
    <w:rsid w:val="00DA20F1"/>
    <w:rsid w:val="00DA2380"/>
    <w:rsid w:val="00DA291A"/>
    <w:rsid w:val="00DA2A9A"/>
    <w:rsid w:val="00DA2CE9"/>
    <w:rsid w:val="00DA3E61"/>
    <w:rsid w:val="00DA3F16"/>
    <w:rsid w:val="00DA4619"/>
    <w:rsid w:val="00DA4C4C"/>
    <w:rsid w:val="00DA5651"/>
    <w:rsid w:val="00DA5872"/>
    <w:rsid w:val="00DA58B9"/>
    <w:rsid w:val="00DA61B1"/>
    <w:rsid w:val="00DA633C"/>
    <w:rsid w:val="00DA6637"/>
    <w:rsid w:val="00DA6651"/>
    <w:rsid w:val="00DA7356"/>
    <w:rsid w:val="00DA7DC8"/>
    <w:rsid w:val="00DB0664"/>
    <w:rsid w:val="00DB080F"/>
    <w:rsid w:val="00DB132B"/>
    <w:rsid w:val="00DB1693"/>
    <w:rsid w:val="00DB1BCE"/>
    <w:rsid w:val="00DB1C92"/>
    <w:rsid w:val="00DB1E4C"/>
    <w:rsid w:val="00DB21AF"/>
    <w:rsid w:val="00DB23A3"/>
    <w:rsid w:val="00DB2478"/>
    <w:rsid w:val="00DB359B"/>
    <w:rsid w:val="00DB3E35"/>
    <w:rsid w:val="00DB7063"/>
    <w:rsid w:val="00DB79CB"/>
    <w:rsid w:val="00DC08F8"/>
    <w:rsid w:val="00DC2E13"/>
    <w:rsid w:val="00DC34D3"/>
    <w:rsid w:val="00DC426E"/>
    <w:rsid w:val="00DC4923"/>
    <w:rsid w:val="00DC5F56"/>
    <w:rsid w:val="00DC6020"/>
    <w:rsid w:val="00DC6534"/>
    <w:rsid w:val="00DC6C66"/>
    <w:rsid w:val="00DC7122"/>
    <w:rsid w:val="00DC73A3"/>
    <w:rsid w:val="00DC73E9"/>
    <w:rsid w:val="00DC7D3C"/>
    <w:rsid w:val="00DC7F4C"/>
    <w:rsid w:val="00DD036D"/>
    <w:rsid w:val="00DD09E3"/>
    <w:rsid w:val="00DD1435"/>
    <w:rsid w:val="00DD159D"/>
    <w:rsid w:val="00DD1E58"/>
    <w:rsid w:val="00DD27F8"/>
    <w:rsid w:val="00DD288D"/>
    <w:rsid w:val="00DD2A24"/>
    <w:rsid w:val="00DD2A68"/>
    <w:rsid w:val="00DD2E9C"/>
    <w:rsid w:val="00DD32DB"/>
    <w:rsid w:val="00DD3871"/>
    <w:rsid w:val="00DD39F0"/>
    <w:rsid w:val="00DD3F9D"/>
    <w:rsid w:val="00DD4EBA"/>
    <w:rsid w:val="00DD500D"/>
    <w:rsid w:val="00DD5B77"/>
    <w:rsid w:val="00DD6858"/>
    <w:rsid w:val="00DD6F60"/>
    <w:rsid w:val="00DD71C4"/>
    <w:rsid w:val="00DD7A31"/>
    <w:rsid w:val="00DE0247"/>
    <w:rsid w:val="00DE0345"/>
    <w:rsid w:val="00DE0600"/>
    <w:rsid w:val="00DE1040"/>
    <w:rsid w:val="00DE1523"/>
    <w:rsid w:val="00DE1BF1"/>
    <w:rsid w:val="00DE203B"/>
    <w:rsid w:val="00DE2FC8"/>
    <w:rsid w:val="00DE35B8"/>
    <w:rsid w:val="00DE390E"/>
    <w:rsid w:val="00DE3AFC"/>
    <w:rsid w:val="00DE3C54"/>
    <w:rsid w:val="00DE5237"/>
    <w:rsid w:val="00DE52C9"/>
    <w:rsid w:val="00DE5A31"/>
    <w:rsid w:val="00DE5AF9"/>
    <w:rsid w:val="00DE5C32"/>
    <w:rsid w:val="00DE681D"/>
    <w:rsid w:val="00DE77E8"/>
    <w:rsid w:val="00DF1001"/>
    <w:rsid w:val="00DF142C"/>
    <w:rsid w:val="00DF1492"/>
    <w:rsid w:val="00DF1F50"/>
    <w:rsid w:val="00DF21DA"/>
    <w:rsid w:val="00DF2A71"/>
    <w:rsid w:val="00DF2CA3"/>
    <w:rsid w:val="00DF2EF4"/>
    <w:rsid w:val="00DF3313"/>
    <w:rsid w:val="00DF42CE"/>
    <w:rsid w:val="00DF446C"/>
    <w:rsid w:val="00DF4798"/>
    <w:rsid w:val="00DF4BA0"/>
    <w:rsid w:val="00DF5461"/>
    <w:rsid w:val="00DF55CA"/>
    <w:rsid w:val="00DF5C0E"/>
    <w:rsid w:val="00DF5E8D"/>
    <w:rsid w:val="00DF625C"/>
    <w:rsid w:val="00DF6792"/>
    <w:rsid w:val="00DF6856"/>
    <w:rsid w:val="00DF68C2"/>
    <w:rsid w:val="00DF68C6"/>
    <w:rsid w:val="00DF6B36"/>
    <w:rsid w:val="00DF6F82"/>
    <w:rsid w:val="00DF78D6"/>
    <w:rsid w:val="00E00084"/>
    <w:rsid w:val="00E01E14"/>
    <w:rsid w:val="00E01F01"/>
    <w:rsid w:val="00E0211E"/>
    <w:rsid w:val="00E021DC"/>
    <w:rsid w:val="00E02388"/>
    <w:rsid w:val="00E02393"/>
    <w:rsid w:val="00E02F1D"/>
    <w:rsid w:val="00E030C7"/>
    <w:rsid w:val="00E03113"/>
    <w:rsid w:val="00E04EC4"/>
    <w:rsid w:val="00E055C2"/>
    <w:rsid w:val="00E0587B"/>
    <w:rsid w:val="00E05B6A"/>
    <w:rsid w:val="00E05D9E"/>
    <w:rsid w:val="00E0648B"/>
    <w:rsid w:val="00E069FA"/>
    <w:rsid w:val="00E07367"/>
    <w:rsid w:val="00E07F23"/>
    <w:rsid w:val="00E10016"/>
    <w:rsid w:val="00E10105"/>
    <w:rsid w:val="00E1032C"/>
    <w:rsid w:val="00E10DB0"/>
    <w:rsid w:val="00E10F01"/>
    <w:rsid w:val="00E10F62"/>
    <w:rsid w:val="00E110D0"/>
    <w:rsid w:val="00E111C3"/>
    <w:rsid w:val="00E119EB"/>
    <w:rsid w:val="00E120C3"/>
    <w:rsid w:val="00E12A9D"/>
    <w:rsid w:val="00E13091"/>
    <w:rsid w:val="00E13B22"/>
    <w:rsid w:val="00E16E85"/>
    <w:rsid w:val="00E17051"/>
    <w:rsid w:val="00E1727D"/>
    <w:rsid w:val="00E17539"/>
    <w:rsid w:val="00E1784F"/>
    <w:rsid w:val="00E17C94"/>
    <w:rsid w:val="00E20204"/>
    <w:rsid w:val="00E20545"/>
    <w:rsid w:val="00E22D32"/>
    <w:rsid w:val="00E23046"/>
    <w:rsid w:val="00E23C9A"/>
    <w:rsid w:val="00E24460"/>
    <w:rsid w:val="00E244B1"/>
    <w:rsid w:val="00E24FB1"/>
    <w:rsid w:val="00E256DF"/>
    <w:rsid w:val="00E26882"/>
    <w:rsid w:val="00E26B0C"/>
    <w:rsid w:val="00E26D19"/>
    <w:rsid w:val="00E2734A"/>
    <w:rsid w:val="00E27859"/>
    <w:rsid w:val="00E27E74"/>
    <w:rsid w:val="00E3267F"/>
    <w:rsid w:val="00E32970"/>
    <w:rsid w:val="00E32E7D"/>
    <w:rsid w:val="00E332CD"/>
    <w:rsid w:val="00E3359F"/>
    <w:rsid w:val="00E3451E"/>
    <w:rsid w:val="00E34DE5"/>
    <w:rsid w:val="00E34E9F"/>
    <w:rsid w:val="00E3575B"/>
    <w:rsid w:val="00E3589D"/>
    <w:rsid w:val="00E35D79"/>
    <w:rsid w:val="00E35E97"/>
    <w:rsid w:val="00E365F5"/>
    <w:rsid w:val="00E36962"/>
    <w:rsid w:val="00E40268"/>
    <w:rsid w:val="00E40EBB"/>
    <w:rsid w:val="00E41AC4"/>
    <w:rsid w:val="00E41B27"/>
    <w:rsid w:val="00E427AB"/>
    <w:rsid w:val="00E428EB"/>
    <w:rsid w:val="00E42AF3"/>
    <w:rsid w:val="00E42B65"/>
    <w:rsid w:val="00E4378D"/>
    <w:rsid w:val="00E438E9"/>
    <w:rsid w:val="00E43906"/>
    <w:rsid w:val="00E45141"/>
    <w:rsid w:val="00E4567C"/>
    <w:rsid w:val="00E45EF4"/>
    <w:rsid w:val="00E46199"/>
    <w:rsid w:val="00E461E3"/>
    <w:rsid w:val="00E4697A"/>
    <w:rsid w:val="00E473DF"/>
    <w:rsid w:val="00E517F1"/>
    <w:rsid w:val="00E51B14"/>
    <w:rsid w:val="00E51ED5"/>
    <w:rsid w:val="00E520BF"/>
    <w:rsid w:val="00E52A91"/>
    <w:rsid w:val="00E53420"/>
    <w:rsid w:val="00E53A44"/>
    <w:rsid w:val="00E541F1"/>
    <w:rsid w:val="00E545CA"/>
    <w:rsid w:val="00E555CD"/>
    <w:rsid w:val="00E558B6"/>
    <w:rsid w:val="00E56435"/>
    <w:rsid w:val="00E5664A"/>
    <w:rsid w:val="00E5678F"/>
    <w:rsid w:val="00E568D6"/>
    <w:rsid w:val="00E56C35"/>
    <w:rsid w:val="00E56F6F"/>
    <w:rsid w:val="00E5711A"/>
    <w:rsid w:val="00E574BF"/>
    <w:rsid w:val="00E61495"/>
    <w:rsid w:val="00E634AE"/>
    <w:rsid w:val="00E63736"/>
    <w:rsid w:val="00E6378B"/>
    <w:rsid w:val="00E63962"/>
    <w:rsid w:val="00E63D1B"/>
    <w:rsid w:val="00E64205"/>
    <w:rsid w:val="00E65F15"/>
    <w:rsid w:val="00E664DF"/>
    <w:rsid w:val="00E66CAD"/>
    <w:rsid w:val="00E67415"/>
    <w:rsid w:val="00E67617"/>
    <w:rsid w:val="00E67E27"/>
    <w:rsid w:val="00E703C8"/>
    <w:rsid w:val="00E70B24"/>
    <w:rsid w:val="00E70DA6"/>
    <w:rsid w:val="00E72BF6"/>
    <w:rsid w:val="00E72D3C"/>
    <w:rsid w:val="00E72EBE"/>
    <w:rsid w:val="00E731D1"/>
    <w:rsid w:val="00E740BB"/>
    <w:rsid w:val="00E74797"/>
    <w:rsid w:val="00E75358"/>
    <w:rsid w:val="00E7539E"/>
    <w:rsid w:val="00E75418"/>
    <w:rsid w:val="00E754FF"/>
    <w:rsid w:val="00E75690"/>
    <w:rsid w:val="00E75DAF"/>
    <w:rsid w:val="00E773BA"/>
    <w:rsid w:val="00E77515"/>
    <w:rsid w:val="00E77536"/>
    <w:rsid w:val="00E8018A"/>
    <w:rsid w:val="00E805F0"/>
    <w:rsid w:val="00E80B68"/>
    <w:rsid w:val="00E8166E"/>
    <w:rsid w:val="00E8215D"/>
    <w:rsid w:val="00E822C5"/>
    <w:rsid w:val="00E82423"/>
    <w:rsid w:val="00E82FA4"/>
    <w:rsid w:val="00E833AB"/>
    <w:rsid w:val="00E83A2E"/>
    <w:rsid w:val="00E840B0"/>
    <w:rsid w:val="00E84910"/>
    <w:rsid w:val="00E84A3D"/>
    <w:rsid w:val="00E86C8A"/>
    <w:rsid w:val="00E87265"/>
    <w:rsid w:val="00E874BF"/>
    <w:rsid w:val="00E87E31"/>
    <w:rsid w:val="00E9006F"/>
    <w:rsid w:val="00E90292"/>
    <w:rsid w:val="00E904B3"/>
    <w:rsid w:val="00E92136"/>
    <w:rsid w:val="00E92543"/>
    <w:rsid w:val="00E929E5"/>
    <w:rsid w:val="00E930FF"/>
    <w:rsid w:val="00E938C7"/>
    <w:rsid w:val="00E93A76"/>
    <w:rsid w:val="00E940AD"/>
    <w:rsid w:val="00E94FE5"/>
    <w:rsid w:val="00E94FEF"/>
    <w:rsid w:val="00E95D0A"/>
    <w:rsid w:val="00E95D53"/>
    <w:rsid w:val="00E96101"/>
    <w:rsid w:val="00E96A3F"/>
    <w:rsid w:val="00E96A8D"/>
    <w:rsid w:val="00E978E5"/>
    <w:rsid w:val="00E979FD"/>
    <w:rsid w:val="00E97D3D"/>
    <w:rsid w:val="00EA044F"/>
    <w:rsid w:val="00EA07AB"/>
    <w:rsid w:val="00EA0889"/>
    <w:rsid w:val="00EA0B59"/>
    <w:rsid w:val="00EA0F00"/>
    <w:rsid w:val="00EA0FF5"/>
    <w:rsid w:val="00EA2202"/>
    <w:rsid w:val="00EA22D2"/>
    <w:rsid w:val="00EA2B55"/>
    <w:rsid w:val="00EA2C4C"/>
    <w:rsid w:val="00EA31F1"/>
    <w:rsid w:val="00EA369D"/>
    <w:rsid w:val="00EA37B5"/>
    <w:rsid w:val="00EA431B"/>
    <w:rsid w:val="00EA4D4D"/>
    <w:rsid w:val="00EA524B"/>
    <w:rsid w:val="00EA5A71"/>
    <w:rsid w:val="00EA6918"/>
    <w:rsid w:val="00EA6B82"/>
    <w:rsid w:val="00EA6C00"/>
    <w:rsid w:val="00EA72FF"/>
    <w:rsid w:val="00EA7B02"/>
    <w:rsid w:val="00EB0861"/>
    <w:rsid w:val="00EB0A0B"/>
    <w:rsid w:val="00EB14C1"/>
    <w:rsid w:val="00EB1F78"/>
    <w:rsid w:val="00EB1FB6"/>
    <w:rsid w:val="00EB25E7"/>
    <w:rsid w:val="00EB2F0D"/>
    <w:rsid w:val="00EB4B92"/>
    <w:rsid w:val="00EB4C7C"/>
    <w:rsid w:val="00EB5127"/>
    <w:rsid w:val="00EB615F"/>
    <w:rsid w:val="00EB616B"/>
    <w:rsid w:val="00EB62BE"/>
    <w:rsid w:val="00EB6403"/>
    <w:rsid w:val="00EB7730"/>
    <w:rsid w:val="00EB7903"/>
    <w:rsid w:val="00EC0AB4"/>
    <w:rsid w:val="00EC0EDC"/>
    <w:rsid w:val="00EC12FC"/>
    <w:rsid w:val="00EC148A"/>
    <w:rsid w:val="00EC165A"/>
    <w:rsid w:val="00EC16A5"/>
    <w:rsid w:val="00EC18FC"/>
    <w:rsid w:val="00EC246A"/>
    <w:rsid w:val="00EC2A9F"/>
    <w:rsid w:val="00EC3060"/>
    <w:rsid w:val="00EC3A8F"/>
    <w:rsid w:val="00EC4155"/>
    <w:rsid w:val="00EC4414"/>
    <w:rsid w:val="00EC4955"/>
    <w:rsid w:val="00EC4A57"/>
    <w:rsid w:val="00EC4B3F"/>
    <w:rsid w:val="00EC53E8"/>
    <w:rsid w:val="00EC5BD0"/>
    <w:rsid w:val="00EC64ED"/>
    <w:rsid w:val="00EC68E3"/>
    <w:rsid w:val="00EC6BAC"/>
    <w:rsid w:val="00EC6E28"/>
    <w:rsid w:val="00EC72F2"/>
    <w:rsid w:val="00EC7521"/>
    <w:rsid w:val="00EC7634"/>
    <w:rsid w:val="00EC78AC"/>
    <w:rsid w:val="00EC7B8B"/>
    <w:rsid w:val="00EC7CFC"/>
    <w:rsid w:val="00EC7DA8"/>
    <w:rsid w:val="00ED0AEB"/>
    <w:rsid w:val="00ED1030"/>
    <w:rsid w:val="00ED14ED"/>
    <w:rsid w:val="00ED1505"/>
    <w:rsid w:val="00ED17C2"/>
    <w:rsid w:val="00ED1C7D"/>
    <w:rsid w:val="00ED2029"/>
    <w:rsid w:val="00ED235B"/>
    <w:rsid w:val="00ED29E5"/>
    <w:rsid w:val="00ED3253"/>
    <w:rsid w:val="00ED357F"/>
    <w:rsid w:val="00ED3FB2"/>
    <w:rsid w:val="00ED41A1"/>
    <w:rsid w:val="00ED6011"/>
    <w:rsid w:val="00ED64A7"/>
    <w:rsid w:val="00ED7235"/>
    <w:rsid w:val="00ED748E"/>
    <w:rsid w:val="00ED775D"/>
    <w:rsid w:val="00ED7AAC"/>
    <w:rsid w:val="00EE050A"/>
    <w:rsid w:val="00EE08EB"/>
    <w:rsid w:val="00EE12DE"/>
    <w:rsid w:val="00EE1319"/>
    <w:rsid w:val="00EE1437"/>
    <w:rsid w:val="00EE209C"/>
    <w:rsid w:val="00EE264F"/>
    <w:rsid w:val="00EE2D7F"/>
    <w:rsid w:val="00EE32BD"/>
    <w:rsid w:val="00EE393D"/>
    <w:rsid w:val="00EE46A9"/>
    <w:rsid w:val="00EE6030"/>
    <w:rsid w:val="00EE60A9"/>
    <w:rsid w:val="00EE758E"/>
    <w:rsid w:val="00EE79D1"/>
    <w:rsid w:val="00EF06C9"/>
    <w:rsid w:val="00EF08C3"/>
    <w:rsid w:val="00EF1DB7"/>
    <w:rsid w:val="00EF1E5A"/>
    <w:rsid w:val="00EF2348"/>
    <w:rsid w:val="00EF23E1"/>
    <w:rsid w:val="00EF24A5"/>
    <w:rsid w:val="00EF26A5"/>
    <w:rsid w:val="00EF292B"/>
    <w:rsid w:val="00EF2A16"/>
    <w:rsid w:val="00EF2A98"/>
    <w:rsid w:val="00EF3C4F"/>
    <w:rsid w:val="00EF3C9A"/>
    <w:rsid w:val="00EF3E97"/>
    <w:rsid w:val="00EF45ED"/>
    <w:rsid w:val="00EF4C8E"/>
    <w:rsid w:val="00EF50BB"/>
    <w:rsid w:val="00EF51EA"/>
    <w:rsid w:val="00EF585F"/>
    <w:rsid w:val="00EF5FCF"/>
    <w:rsid w:val="00EF608F"/>
    <w:rsid w:val="00EF61EA"/>
    <w:rsid w:val="00EF6632"/>
    <w:rsid w:val="00EF687B"/>
    <w:rsid w:val="00EF6BAE"/>
    <w:rsid w:val="00F0048E"/>
    <w:rsid w:val="00F004FA"/>
    <w:rsid w:val="00F00519"/>
    <w:rsid w:val="00F00925"/>
    <w:rsid w:val="00F00F04"/>
    <w:rsid w:val="00F01463"/>
    <w:rsid w:val="00F0162B"/>
    <w:rsid w:val="00F0162C"/>
    <w:rsid w:val="00F018F4"/>
    <w:rsid w:val="00F023D5"/>
    <w:rsid w:val="00F02DC9"/>
    <w:rsid w:val="00F03548"/>
    <w:rsid w:val="00F05976"/>
    <w:rsid w:val="00F06500"/>
    <w:rsid w:val="00F06E28"/>
    <w:rsid w:val="00F06EB5"/>
    <w:rsid w:val="00F0739D"/>
    <w:rsid w:val="00F07AF6"/>
    <w:rsid w:val="00F07C13"/>
    <w:rsid w:val="00F10C3E"/>
    <w:rsid w:val="00F11894"/>
    <w:rsid w:val="00F12E9B"/>
    <w:rsid w:val="00F13100"/>
    <w:rsid w:val="00F1351B"/>
    <w:rsid w:val="00F13865"/>
    <w:rsid w:val="00F139E6"/>
    <w:rsid w:val="00F13E5D"/>
    <w:rsid w:val="00F14446"/>
    <w:rsid w:val="00F14F90"/>
    <w:rsid w:val="00F1614C"/>
    <w:rsid w:val="00F162AC"/>
    <w:rsid w:val="00F16404"/>
    <w:rsid w:val="00F17037"/>
    <w:rsid w:val="00F17045"/>
    <w:rsid w:val="00F171A5"/>
    <w:rsid w:val="00F1720D"/>
    <w:rsid w:val="00F174B5"/>
    <w:rsid w:val="00F200EB"/>
    <w:rsid w:val="00F2042E"/>
    <w:rsid w:val="00F20DE3"/>
    <w:rsid w:val="00F2157A"/>
    <w:rsid w:val="00F2244B"/>
    <w:rsid w:val="00F22A89"/>
    <w:rsid w:val="00F23324"/>
    <w:rsid w:val="00F23575"/>
    <w:rsid w:val="00F23C60"/>
    <w:rsid w:val="00F243EE"/>
    <w:rsid w:val="00F24C3C"/>
    <w:rsid w:val="00F24E64"/>
    <w:rsid w:val="00F25E00"/>
    <w:rsid w:val="00F2626F"/>
    <w:rsid w:val="00F2741A"/>
    <w:rsid w:val="00F27F81"/>
    <w:rsid w:val="00F307D0"/>
    <w:rsid w:val="00F30B70"/>
    <w:rsid w:val="00F30FB7"/>
    <w:rsid w:val="00F328FD"/>
    <w:rsid w:val="00F32A1C"/>
    <w:rsid w:val="00F34126"/>
    <w:rsid w:val="00F3412C"/>
    <w:rsid w:val="00F34CD4"/>
    <w:rsid w:val="00F35041"/>
    <w:rsid w:val="00F35C3C"/>
    <w:rsid w:val="00F35DB2"/>
    <w:rsid w:val="00F360A8"/>
    <w:rsid w:val="00F36686"/>
    <w:rsid w:val="00F37632"/>
    <w:rsid w:val="00F378C4"/>
    <w:rsid w:val="00F37C98"/>
    <w:rsid w:val="00F37CC0"/>
    <w:rsid w:val="00F37F0D"/>
    <w:rsid w:val="00F40187"/>
    <w:rsid w:val="00F406E4"/>
    <w:rsid w:val="00F4073E"/>
    <w:rsid w:val="00F40C32"/>
    <w:rsid w:val="00F40F38"/>
    <w:rsid w:val="00F41157"/>
    <w:rsid w:val="00F415A8"/>
    <w:rsid w:val="00F415EE"/>
    <w:rsid w:val="00F41AF3"/>
    <w:rsid w:val="00F422C0"/>
    <w:rsid w:val="00F4243D"/>
    <w:rsid w:val="00F4296A"/>
    <w:rsid w:val="00F4297F"/>
    <w:rsid w:val="00F42A62"/>
    <w:rsid w:val="00F42A6B"/>
    <w:rsid w:val="00F42C9A"/>
    <w:rsid w:val="00F43448"/>
    <w:rsid w:val="00F4540A"/>
    <w:rsid w:val="00F456A8"/>
    <w:rsid w:val="00F46C64"/>
    <w:rsid w:val="00F47E2B"/>
    <w:rsid w:val="00F50030"/>
    <w:rsid w:val="00F505CE"/>
    <w:rsid w:val="00F510C1"/>
    <w:rsid w:val="00F52988"/>
    <w:rsid w:val="00F52DBD"/>
    <w:rsid w:val="00F53149"/>
    <w:rsid w:val="00F54212"/>
    <w:rsid w:val="00F543F2"/>
    <w:rsid w:val="00F54986"/>
    <w:rsid w:val="00F54B44"/>
    <w:rsid w:val="00F54C30"/>
    <w:rsid w:val="00F54C54"/>
    <w:rsid w:val="00F54C7C"/>
    <w:rsid w:val="00F55B25"/>
    <w:rsid w:val="00F56DA8"/>
    <w:rsid w:val="00F5702F"/>
    <w:rsid w:val="00F57051"/>
    <w:rsid w:val="00F5720A"/>
    <w:rsid w:val="00F57ADF"/>
    <w:rsid w:val="00F609B6"/>
    <w:rsid w:val="00F618DD"/>
    <w:rsid w:val="00F61EE0"/>
    <w:rsid w:val="00F62214"/>
    <w:rsid w:val="00F628AF"/>
    <w:rsid w:val="00F63460"/>
    <w:rsid w:val="00F6425F"/>
    <w:rsid w:val="00F64AE1"/>
    <w:rsid w:val="00F64EC4"/>
    <w:rsid w:val="00F65A7F"/>
    <w:rsid w:val="00F66512"/>
    <w:rsid w:val="00F678F1"/>
    <w:rsid w:val="00F67E1F"/>
    <w:rsid w:val="00F70A60"/>
    <w:rsid w:val="00F71102"/>
    <w:rsid w:val="00F712A8"/>
    <w:rsid w:val="00F71B30"/>
    <w:rsid w:val="00F71BFB"/>
    <w:rsid w:val="00F728C3"/>
    <w:rsid w:val="00F73392"/>
    <w:rsid w:val="00F73636"/>
    <w:rsid w:val="00F73675"/>
    <w:rsid w:val="00F7386E"/>
    <w:rsid w:val="00F746FF"/>
    <w:rsid w:val="00F74A44"/>
    <w:rsid w:val="00F74F48"/>
    <w:rsid w:val="00F7555E"/>
    <w:rsid w:val="00F75793"/>
    <w:rsid w:val="00F759AC"/>
    <w:rsid w:val="00F77103"/>
    <w:rsid w:val="00F80175"/>
    <w:rsid w:val="00F8034A"/>
    <w:rsid w:val="00F80829"/>
    <w:rsid w:val="00F80A89"/>
    <w:rsid w:val="00F80F08"/>
    <w:rsid w:val="00F80F14"/>
    <w:rsid w:val="00F8158A"/>
    <w:rsid w:val="00F81844"/>
    <w:rsid w:val="00F822E5"/>
    <w:rsid w:val="00F8251A"/>
    <w:rsid w:val="00F82654"/>
    <w:rsid w:val="00F82C89"/>
    <w:rsid w:val="00F82FE6"/>
    <w:rsid w:val="00F8316E"/>
    <w:rsid w:val="00F8518B"/>
    <w:rsid w:val="00F852A5"/>
    <w:rsid w:val="00F853F4"/>
    <w:rsid w:val="00F866E8"/>
    <w:rsid w:val="00F86E05"/>
    <w:rsid w:val="00F87AC9"/>
    <w:rsid w:val="00F90641"/>
    <w:rsid w:val="00F906B8"/>
    <w:rsid w:val="00F90D34"/>
    <w:rsid w:val="00F91ACF"/>
    <w:rsid w:val="00F9217C"/>
    <w:rsid w:val="00F9227C"/>
    <w:rsid w:val="00F9247F"/>
    <w:rsid w:val="00F9290A"/>
    <w:rsid w:val="00F9331C"/>
    <w:rsid w:val="00F934AF"/>
    <w:rsid w:val="00F93ECA"/>
    <w:rsid w:val="00F94B12"/>
    <w:rsid w:val="00F9527A"/>
    <w:rsid w:val="00F953EC"/>
    <w:rsid w:val="00F955EE"/>
    <w:rsid w:val="00F95EE2"/>
    <w:rsid w:val="00F96692"/>
    <w:rsid w:val="00F96E1C"/>
    <w:rsid w:val="00F972E5"/>
    <w:rsid w:val="00FA0416"/>
    <w:rsid w:val="00FA0BC6"/>
    <w:rsid w:val="00FA187F"/>
    <w:rsid w:val="00FA268F"/>
    <w:rsid w:val="00FA2802"/>
    <w:rsid w:val="00FA28B4"/>
    <w:rsid w:val="00FA3604"/>
    <w:rsid w:val="00FA3D3F"/>
    <w:rsid w:val="00FA41E5"/>
    <w:rsid w:val="00FA4843"/>
    <w:rsid w:val="00FA4AC0"/>
    <w:rsid w:val="00FA5E7D"/>
    <w:rsid w:val="00FA641F"/>
    <w:rsid w:val="00FA6974"/>
    <w:rsid w:val="00FA7A68"/>
    <w:rsid w:val="00FA7EC3"/>
    <w:rsid w:val="00FA7FB8"/>
    <w:rsid w:val="00FB0285"/>
    <w:rsid w:val="00FB0324"/>
    <w:rsid w:val="00FB0AF8"/>
    <w:rsid w:val="00FB133B"/>
    <w:rsid w:val="00FB160F"/>
    <w:rsid w:val="00FB1AF7"/>
    <w:rsid w:val="00FB1E1F"/>
    <w:rsid w:val="00FB2918"/>
    <w:rsid w:val="00FB2F92"/>
    <w:rsid w:val="00FB3256"/>
    <w:rsid w:val="00FB3A47"/>
    <w:rsid w:val="00FB4AC5"/>
    <w:rsid w:val="00FB5C63"/>
    <w:rsid w:val="00FB5E1A"/>
    <w:rsid w:val="00FB6899"/>
    <w:rsid w:val="00FB7327"/>
    <w:rsid w:val="00FB7797"/>
    <w:rsid w:val="00FB7B2B"/>
    <w:rsid w:val="00FC072B"/>
    <w:rsid w:val="00FC0760"/>
    <w:rsid w:val="00FC0BF6"/>
    <w:rsid w:val="00FC1149"/>
    <w:rsid w:val="00FC166C"/>
    <w:rsid w:val="00FC1D17"/>
    <w:rsid w:val="00FC24D7"/>
    <w:rsid w:val="00FC2E86"/>
    <w:rsid w:val="00FC31D9"/>
    <w:rsid w:val="00FC32C9"/>
    <w:rsid w:val="00FC3435"/>
    <w:rsid w:val="00FC37B8"/>
    <w:rsid w:val="00FC3DD7"/>
    <w:rsid w:val="00FC45C1"/>
    <w:rsid w:val="00FC4719"/>
    <w:rsid w:val="00FC4B1D"/>
    <w:rsid w:val="00FC54C9"/>
    <w:rsid w:val="00FC56C5"/>
    <w:rsid w:val="00FC5A97"/>
    <w:rsid w:val="00FC67D4"/>
    <w:rsid w:val="00FC7859"/>
    <w:rsid w:val="00FC7BAC"/>
    <w:rsid w:val="00FC7EB0"/>
    <w:rsid w:val="00FC7F4F"/>
    <w:rsid w:val="00FC7F55"/>
    <w:rsid w:val="00FD12A6"/>
    <w:rsid w:val="00FD2A90"/>
    <w:rsid w:val="00FD30B8"/>
    <w:rsid w:val="00FD372F"/>
    <w:rsid w:val="00FD3E29"/>
    <w:rsid w:val="00FD47E9"/>
    <w:rsid w:val="00FD52A6"/>
    <w:rsid w:val="00FD62DA"/>
    <w:rsid w:val="00FD6784"/>
    <w:rsid w:val="00FD7254"/>
    <w:rsid w:val="00FE0152"/>
    <w:rsid w:val="00FE1432"/>
    <w:rsid w:val="00FE1997"/>
    <w:rsid w:val="00FE2694"/>
    <w:rsid w:val="00FE301D"/>
    <w:rsid w:val="00FE3442"/>
    <w:rsid w:val="00FE350C"/>
    <w:rsid w:val="00FE40D8"/>
    <w:rsid w:val="00FE414B"/>
    <w:rsid w:val="00FE4E65"/>
    <w:rsid w:val="00FE544E"/>
    <w:rsid w:val="00FE5F29"/>
    <w:rsid w:val="00FE63CE"/>
    <w:rsid w:val="00FE68FB"/>
    <w:rsid w:val="00FE6A8D"/>
    <w:rsid w:val="00FE6D2F"/>
    <w:rsid w:val="00FE7693"/>
    <w:rsid w:val="00FF032C"/>
    <w:rsid w:val="00FF0376"/>
    <w:rsid w:val="00FF0D8B"/>
    <w:rsid w:val="00FF10DA"/>
    <w:rsid w:val="00FF1636"/>
    <w:rsid w:val="00FF1913"/>
    <w:rsid w:val="00FF1E7C"/>
    <w:rsid w:val="00FF1EFA"/>
    <w:rsid w:val="00FF237A"/>
    <w:rsid w:val="00FF2734"/>
    <w:rsid w:val="00FF2F3F"/>
    <w:rsid w:val="00FF3E4B"/>
    <w:rsid w:val="00FF3F89"/>
    <w:rsid w:val="00FF4248"/>
    <w:rsid w:val="00FF4405"/>
    <w:rsid w:val="00FF4B67"/>
    <w:rsid w:val="00FF4F81"/>
    <w:rsid w:val="00FF54A8"/>
    <w:rsid w:val="00FF558B"/>
    <w:rsid w:val="00FF56E4"/>
    <w:rsid w:val="00FF5793"/>
    <w:rsid w:val="00FF5868"/>
    <w:rsid w:val="00FF58FC"/>
    <w:rsid w:val="00FF5909"/>
    <w:rsid w:val="00FF5D9C"/>
    <w:rsid w:val="00FF639F"/>
    <w:rsid w:val="00FF670D"/>
    <w:rsid w:val="00FF7692"/>
    <w:rsid w:val="00FF7B66"/>
    <w:rsid w:val="011E4FBC"/>
    <w:rsid w:val="013C815A"/>
    <w:rsid w:val="0160E92B"/>
    <w:rsid w:val="0167BA3E"/>
    <w:rsid w:val="016CF7F5"/>
    <w:rsid w:val="01702747"/>
    <w:rsid w:val="0181A8AA"/>
    <w:rsid w:val="018CDEE8"/>
    <w:rsid w:val="0193872E"/>
    <w:rsid w:val="019D4496"/>
    <w:rsid w:val="019F8264"/>
    <w:rsid w:val="01A8991D"/>
    <w:rsid w:val="01CA4B2F"/>
    <w:rsid w:val="01D08CEF"/>
    <w:rsid w:val="01D10D03"/>
    <w:rsid w:val="01D8321D"/>
    <w:rsid w:val="01E2C865"/>
    <w:rsid w:val="02069251"/>
    <w:rsid w:val="0238499A"/>
    <w:rsid w:val="02478C55"/>
    <w:rsid w:val="024B266D"/>
    <w:rsid w:val="0251784F"/>
    <w:rsid w:val="025A8E35"/>
    <w:rsid w:val="026C4EB4"/>
    <w:rsid w:val="02736A32"/>
    <w:rsid w:val="027BD3D4"/>
    <w:rsid w:val="0284D147"/>
    <w:rsid w:val="028996A9"/>
    <w:rsid w:val="0292602D"/>
    <w:rsid w:val="029AC755"/>
    <w:rsid w:val="02ACEE5F"/>
    <w:rsid w:val="02E74F34"/>
    <w:rsid w:val="030BF7A8"/>
    <w:rsid w:val="03435F56"/>
    <w:rsid w:val="036CA3E4"/>
    <w:rsid w:val="036D27F7"/>
    <w:rsid w:val="03910543"/>
    <w:rsid w:val="03A9B382"/>
    <w:rsid w:val="03BD3E32"/>
    <w:rsid w:val="03CBE3B7"/>
    <w:rsid w:val="0400C8C8"/>
    <w:rsid w:val="042544DA"/>
    <w:rsid w:val="0437DE47"/>
    <w:rsid w:val="04490A1B"/>
    <w:rsid w:val="0449D465"/>
    <w:rsid w:val="0455F07E"/>
    <w:rsid w:val="046E78B8"/>
    <w:rsid w:val="047F90DF"/>
    <w:rsid w:val="0480ED9C"/>
    <w:rsid w:val="04983DF3"/>
    <w:rsid w:val="04A7C809"/>
    <w:rsid w:val="04B992D7"/>
    <w:rsid w:val="04BE573F"/>
    <w:rsid w:val="04C1C2BB"/>
    <w:rsid w:val="04C4F343"/>
    <w:rsid w:val="04C8E966"/>
    <w:rsid w:val="04D034B4"/>
    <w:rsid w:val="04D4079E"/>
    <w:rsid w:val="04D8B976"/>
    <w:rsid w:val="04DB2471"/>
    <w:rsid w:val="04DEAE30"/>
    <w:rsid w:val="0506A053"/>
    <w:rsid w:val="0529D6C2"/>
    <w:rsid w:val="05320971"/>
    <w:rsid w:val="053DEA14"/>
    <w:rsid w:val="054A7DBA"/>
    <w:rsid w:val="05549418"/>
    <w:rsid w:val="0561A967"/>
    <w:rsid w:val="0575ED68"/>
    <w:rsid w:val="059AC1AE"/>
    <w:rsid w:val="05A0F9BD"/>
    <w:rsid w:val="05C038EF"/>
    <w:rsid w:val="05C59983"/>
    <w:rsid w:val="05CF5EC7"/>
    <w:rsid w:val="05DA2BD8"/>
    <w:rsid w:val="061BF094"/>
    <w:rsid w:val="062DEB25"/>
    <w:rsid w:val="0638BDBF"/>
    <w:rsid w:val="0670B5B9"/>
    <w:rsid w:val="067A94D2"/>
    <w:rsid w:val="067B64F3"/>
    <w:rsid w:val="06B116F5"/>
    <w:rsid w:val="06EDBF49"/>
    <w:rsid w:val="06F06479"/>
    <w:rsid w:val="06F91E83"/>
    <w:rsid w:val="0753B97F"/>
    <w:rsid w:val="07598F9F"/>
    <w:rsid w:val="076FC874"/>
    <w:rsid w:val="0770F3AB"/>
    <w:rsid w:val="0775B383"/>
    <w:rsid w:val="0776DEC7"/>
    <w:rsid w:val="077B18C4"/>
    <w:rsid w:val="077D197D"/>
    <w:rsid w:val="078B0D23"/>
    <w:rsid w:val="07B731A1"/>
    <w:rsid w:val="07C80E28"/>
    <w:rsid w:val="07D1B132"/>
    <w:rsid w:val="07F3517E"/>
    <w:rsid w:val="07F4B7C5"/>
    <w:rsid w:val="0801EDFF"/>
    <w:rsid w:val="08039298"/>
    <w:rsid w:val="080BB792"/>
    <w:rsid w:val="08164EF2"/>
    <w:rsid w:val="0820DE40"/>
    <w:rsid w:val="08298295"/>
    <w:rsid w:val="08593422"/>
    <w:rsid w:val="086778F6"/>
    <w:rsid w:val="086B1883"/>
    <w:rsid w:val="0874E62F"/>
    <w:rsid w:val="08862106"/>
    <w:rsid w:val="088C34DA"/>
    <w:rsid w:val="08AD1C5B"/>
    <w:rsid w:val="08C514C0"/>
    <w:rsid w:val="08C995D2"/>
    <w:rsid w:val="090945EA"/>
    <w:rsid w:val="091A7A7C"/>
    <w:rsid w:val="093558A8"/>
    <w:rsid w:val="093F5B00"/>
    <w:rsid w:val="0941F383"/>
    <w:rsid w:val="096B7546"/>
    <w:rsid w:val="09756E28"/>
    <w:rsid w:val="0985A1C0"/>
    <w:rsid w:val="09A17D48"/>
    <w:rsid w:val="09BD818A"/>
    <w:rsid w:val="09BE2B8C"/>
    <w:rsid w:val="09D5F6A3"/>
    <w:rsid w:val="09E285D8"/>
    <w:rsid w:val="09FF148C"/>
    <w:rsid w:val="0A03BFC9"/>
    <w:rsid w:val="0A057023"/>
    <w:rsid w:val="0A0DCD21"/>
    <w:rsid w:val="0A0EDCDE"/>
    <w:rsid w:val="0A1455CC"/>
    <w:rsid w:val="0A21F167"/>
    <w:rsid w:val="0A28053B"/>
    <w:rsid w:val="0A6926CE"/>
    <w:rsid w:val="0AC3524D"/>
    <w:rsid w:val="0AD520B0"/>
    <w:rsid w:val="0AED58F0"/>
    <w:rsid w:val="0AF082A0"/>
    <w:rsid w:val="0B0745A7"/>
    <w:rsid w:val="0B3618CC"/>
    <w:rsid w:val="0B48FC48"/>
    <w:rsid w:val="0B4E4BB2"/>
    <w:rsid w:val="0B5D06DB"/>
    <w:rsid w:val="0B6351F8"/>
    <w:rsid w:val="0B6D1BA6"/>
    <w:rsid w:val="0BAA3F3C"/>
    <w:rsid w:val="0BC01513"/>
    <w:rsid w:val="0BC33DB7"/>
    <w:rsid w:val="0BD0D57B"/>
    <w:rsid w:val="0BDA2683"/>
    <w:rsid w:val="0BE36AC5"/>
    <w:rsid w:val="0C193AE6"/>
    <w:rsid w:val="0C228A98"/>
    <w:rsid w:val="0C264E54"/>
    <w:rsid w:val="0C4E89E7"/>
    <w:rsid w:val="0C54B379"/>
    <w:rsid w:val="0C5B0619"/>
    <w:rsid w:val="0C5F22AE"/>
    <w:rsid w:val="0C742E0F"/>
    <w:rsid w:val="0C8A0328"/>
    <w:rsid w:val="0CA31608"/>
    <w:rsid w:val="0CAAAF99"/>
    <w:rsid w:val="0CAD0797"/>
    <w:rsid w:val="0CBA9C8B"/>
    <w:rsid w:val="0CCDBCC8"/>
    <w:rsid w:val="0CDCDAEF"/>
    <w:rsid w:val="0CEC246F"/>
    <w:rsid w:val="0CEF2DB1"/>
    <w:rsid w:val="0CFD254A"/>
    <w:rsid w:val="0D0D151B"/>
    <w:rsid w:val="0D119393"/>
    <w:rsid w:val="0D4AF81B"/>
    <w:rsid w:val="0D6A229A"/>
    <w:rsid w:val="0D6BF1EC"/>
    <w:rsid w:val="0D7AB4A3"/>
    <w:rsid w:val="0D8CA312"/>
    <w:rsid w:val="0D9AC93A"/>
    <w:rsid w:val="0DACEEAC"/>
    <w:rsid w:val="0DBA4FE3"/>
    <w:rsid w:val="0DEA5A48"/>
    <w:rsid w:val="0E04A6CB"/>
    <w:rsid w:val="0E24BF94"/>
    <w:rsid w:val="0E384796"/>
    <w:rsid w:val="0E470E4F"/>
    <w:rsid w:val="0E8C9399"/>
    <w:rsid w:val="0EACFEC7"/>
    <w:rsid w:val="0EBC749D"/>
    <w:rsid w:val="0EBD41B0"/>
    <w:rsid w:val="0EF71038"/>
    <w:rsid w:val="0EF8DA63"/>
    <w:rsid w:val="0F085FF9"/>
    <w:rsid w:val="0F11C745"/>
    <w:rsid w:val="0F2DD9E4"/>
    <w:rsid w:val="0F3CFD69"/>
    <w:rsid w:val="0F496DEC"/>
    <w:rsid w:val="0F609E57"/>
    <w:rsid w:val="0F6406E1"/>
    <w:rsid w:val="0F82C57A"/>
    <w:rsid w:val="0F99AC00"/>
    <w:rsid w:val="0FA3D7FD"/>
    <w:rsid w:val="0FA977AC"/>
    <w:rsid w:val="0FC1172E"/>
    <w:rsid w:val="0FC8478C"/>
    <w:rsid w:val="0FFD576C"/>
    <w:rsid w:val="100AB65D"/>
    <w:rsid w:val="10164772"/>
    <w:rsid w:val="1024CB20"/>
    <w:rsid w:val="102ADAA9"/>
    <w:rsid w:val="1073014D"/>
    <w:rsid w:val="10788F4A"/>
    <w:rsid w:val="108175C0"/>
    <w:rsid w:val="108994A4"/>
    <w:rsid w:val="1096A0D3"/>
    <w:rsid w:val="109746BF"/>
    <w:rsid w:val="10B3947F"/>
    <w:rsid w:val="10CFBD32"/>
    <w:rsid w:val="10DBA8FD"/>
    <w:rsid w:val="10F31300"/>
    <w:rsid w:val="10F4AE0A"/>
    <w:rsid w:val="10F8FC0B"/>
    <w:rsid w:val="1103B8B4"/>
    <w:rsid w:val="1104A261"/>
    <w:rsid w:val="11099639"/>
    <w:rsid w:val="11201154"/>
    <w:rsid w:val="112AA64B"/>
    <w:rsid w:val="1133D55F"/>
    <w:rsid w:val="113A9742"/>
    <w:rsid w:val="114BBE4F"/>
    <w:rsid w:val="1151A205"/>
    <w:rsid w:val="11524AF0"/>
    <w:rsid w:val="11640DD5"/>
    <w:rsid w:val="1183E6F1"/>
    <w:rsid w:val="118C9ADF"/>
    <w:rsid w:val="11922C82"/>
    <w:rsid w:val="11958EF3"/>
    <w:rsid w:val="119B4805"/>
    <w:rsid w:val="11AF91BF"/>
    <w:rsid w:val="11BA0A0A"/>
    <w:rsid w:val="11CC8BD2"/>
    <w:rsid w:val="11CE0691"/>
    <w:rsid w:val="11D80A38"/>
    <w:rsid w:val="11E6A8AB"/>
    <w:rsid w:val="11EFB7D2"/>
    <w:rsid w:val="12005863"/>
    <w:rsid w:val="120ED1AE"/>
    <w:rsid w:val="1223E05B"/>
    <w:rsid w:val="122CBE3F"/>
    <w:rsid w:val="1244364F"/>
    <w:rsid w:val="1275B601"/>
    <w:rsid w:val="1275E82C"/>
    <w:rsid w:val="127E7D29"/>
    <w:rsid w:val="128CE4B8"/>
    <w:rsid w:val="1294FF3D"/>
    <w:rsid w:val="12978BB4"/>
    <w:rsid w:val="12BE97F0"/>
    <w:rsid w:val="12D7CAAD"/>
    <w:rsid w:val="12E803A0"/>
    <w:rsid w:val="12F7B115"/>
    <w:rsid w:val="12FB8D10"/>
    <w:rsid w:val="12FE60AE"/>
    <w:rsid w:val="13042B88"/>
    <w:rsid w:val="130C0BD8"/>
    <w:rsid w:val="131FE93A"/>
    <w:rsid w:val="1333469B"/>
    <w:rsid w:val="134E562E"/>
    <w:rsid w:val="137BAB54"/>
    <w:rsid w:val="1384759D"/>
    <w:rsid w:val="138EE853"/>
    <w:rsid w:val="13A22720"/>
    <w:rsid w:val="13AA7004"/>
    <w:rsid w:val="141278ED"/>
    <w:rsid w:val="143313D2"/>
    <w:rsid w:val="144264A3"/>
    <w:rsid w:val="144C3FF9"/>
    <w:rsid w:val="1460AC3B"/>
    <w:rsid w:val="147E3C89"/>
    <w:rsid w:val="14801DF9"/>
    <w:rsid w:val="1496CEE6"/>
    <w:rsid w:val="1498B996"/>
    <w:rsid w:val="149F6DEF"/>
    <w:rsid w:val="14D1A88B"/>
    <w:rsid w:val="14DB74B0"/>
    <w:rsid w:val="1500FD9A"/>
    <w:rsid w:val="1504AB9E"/>
    <w:rsid w:val="150AAF85"/>
    <w:rsid w:val="15178CB5"/>
    <w:rsid w:val="152D0C44"/>
    <w:rsid w:val="152DBA4D"/>
    <w:rsid w:val="15466B23"/>
    <w:rsid w:val="1547DC92"/>
    <w:rsid w:val="155137AD"/>
    <w:rsid w:val="1589DA54"/>
    <w:rsid w:val="158E644E"/>
    <w:rsid w:val="159B412B"/>
    <w:rsid w:val="159B5066"/>
    <w:rsid w:val="15A55987"/>
    <w:rsid w:val="15D2F8F3"/>
    <w:rsid w:val="15E42A0C"/>
    <w:rsid w:val="15E63B6B"/>
    <w:rsid w:val="15ED815C"/>
    <w:rsid w:val="15EDDDD4"/>
    <w:rsid w:val="15EF1E45"/>
    <w:rsid w:val="1607E4A9"/>
    <w:rsid w:val="161334FA"/>
    <w:rsid w:val="1624A46E"/>
    <w:rsid w:val="16269AE2"/>
    <w:rsid w:val="163A24DE"/>
    <w:rsid w:val="1642315D"/>
    <w:rsid w:val="1651E5D4"/>
    <w:rsid w:val="168B6272"/>
    <w:rsid w:val="16927941"/>
    <w:rsid w:val="1694C9A3"/>
    <w:rsid w:val="169BD903"/>
    <w:rsid w:val="169E5B5B"/>
    <w:rsid w:val="16A3B6A2"/>
    <w:rsid w:val="16D925AD"/>
    <w:rsid w:val="16ED5FE6"/>
    <w:rsid w:val="16EFF02A"/>
    <w:rsid w:val="16FF32C3"/>
    <w:rsid w:val="170F4501"/>
    <w:rsid w:val="173ADB66"/>
    <w:rsid w:val="173B27E0"/>
    <w:rsid w:val="174953B6"/>
    <w:rsid w:val="17565F9D"/>
    <w:rsid w:val="177C13BF"/>
    <w:rsid w:val="178E71A3"/>
    <w:rsid w:val="17A3B50A"/>
    <w:rsid w:val="17A44AD9"/>
    <w:rsid w:val="17D11517"/>
    <w:rsid w:val="17DED4D1"/>
    <w:rsid w:val="17E5C8AF"/>
    <w:rsid w:val="17F2DAFB"/>
    <w:rsid w:val="17FD7346"/>
    <w:rsid w:val="1828458C"/>
    <w:rsid w:val="182D9433"/>
    <w:rsid w:val="18346042"/>
    <w:rsid w:val="185324BC"/>
    <w:rsid w:val="18708EA0"/>
    <w:rsid w:val="1873C71E"/>
    <w:rsid w:val="188B6862"/>
    <w:rsid w:val="188B9F6C"/>
    <w:rsid w:val="18905317"/>
    <w:rsid w:val="189F812E"/>
    <w:rsid w:val="18AC4A3C"/>
    <w:rsid w:val="18AF92CE"/>
    <w:rsid w:val="18B890D9"/>
    <w:rsid w:val="18BC7944"/>
    <w:rsid w:val="18DBDF78"/>
    <w:rsid w:val="18EFFEDA"/>
    <w:rsid w:val="18F6CBEA"/>
    <w:rsid w:val="19026E8C"/>
    <w:rsid w:val="19049495"/>
    <w:rsid w:val="1918EFC7"/>
    <w:rsid w:val="1946AD85"/>
    <w:rsid w:val="1954F1CA"/>
    <w:rsid w:val="195B0C95"/>
    <w:rsid w:val="196F2005"/>
    <w:rsid w:val="198A71EE"/>
    <w:rsid w:val="19A39B86"/>
    <w:rsid w:val="19B753DF"/>
    <w:rsid w:val="19BE803B"/>
    <w:rsid w:val="19CA1A6D"/>
    <w:rsid w:val="19D190FC"/>
    <w:rsid w:val="19EACAE3"/>
    <w:rsid w:val="1A0490FE"/>
    <w:rsid w:val="1A1F597E"/>
    <w:rsid w:val="1A26442B"/>
    <w:rsid w:val="1A4B7817"/>
    <w:rsid w:val="1A68C78B"/>
    <w:rsid w:val="1A6D05B9"/>
    <w:rsid w:val="1A8CE536"/>
    <w:rsid w:val="1AB0B8F7"/>
    <w:rsid w:val="1ABC05CC"/>
    <w:rsid w:val="1AD18891"/>
    <w:rsid w:val="1AF7A13A"/>
    <w:rsid w:val="1B00F079"/>
    <w:rsid w:val="1B0ACEB4"/>
    <w:rsid w:val="1B2556F7"/>
    <w:rsid w:val="1B5D5576"/>
    <w:rsid w:val="1B735E52"/>
    <w:rsid w:val="1B78AECD"/>
    <w:rsid w:val="1B86BD39"/>
    <w:rsid w:val="1BA19AF2"/>
    <w:rsid w:val="1BA69018"/>
    <w:rsid w:val="1BA73AA9"/>
    <w:rsid w:val="1BAE8CF5"/>
    <w:rsid w:val="1BBC0F26"/>
    <w:rsid w:val="1BC126C8"/>
    <w:rsid w:val="1BC9D1AB"/>
    <w:rsid w:val="1BD721F0"/>
    <w:rsid w:val="1BF23AF2"/>
    <w:rsid w:val="1BF41A06"/>
    <w:rsid w:val="1C3643F3"/>
    <w:rsid w:val="1C5E2024"/>
    <w:rsid w:val="1C658EA1"/>
    <w:rsid w:val="1C6814BC"/>
    <w:rsid w:val="1C7155C3"/>
    <w:rsid w:val="1C77262D"/>
    <w:rsid w:val="1C8E54A3"/>
    <w:rsid w:val="1C949416"/>
    <w:rsid w:val="1C969089"/>
    <w:rsid w:val="1CAA7D9E"/>
    <w:rsid w:val="1CCBADB1"/>
    <w:rsid w:val="1CDC79C8"/>
    <w:rsid w:val="1CF21FDC"/>
    <w:rsid w:val="1CF61B07"/>
    <w:rsid w:val="1CFCFBB7"/>
    <w:rsid w:val="1D03B184"/>
    <w:rsid w:val="1D065C56"/>
    <w:rsid w:val="1D3D350D"/>
    <w:rsid w:val="1D5272D0"/>
    <w:rsid w:val="1D980348"/>
    <w:rsid w:val="1D9C3CC0"/>
    <w:rsid w:val="1DB1092A"/>
    <w:rsid w:val="1DB3AB6A"/>
    <w:rsid w:val="1DB43C08"/>
    <w:rsid w:val="1DBCF601"/>
    <w:rsid w:val="1DE48CB9"/>
    <w:rsid w:val="1DEE4990"/>
    <w:rsid w:val="1E04C89D"/>
    <w:rsid w:val="1E16199F"/>
    <w:rsid w:val="1E1ABD8F"/>
    <w:rsid w:val="1E1AE414"/>
    <w:rsid w:val="1E1F8CE0"/>
    <w:rsid w:val="1E2ADB67"/>
    <w:rsid w:val="1E3C23F1"/>
    <w:rsid w:val="1E498BC9"/>
    <w:rsid w:val="1E519580"/>
    <w:rsid w:val="1E53BC03"/>
    <w:rsid w:val="1E62E07F"/>
    <w:rsid w:val="1E745AA5"/>
    <w:rsid w:val="1E99D8EE"/>
    <w:rsid w:val="1EA5CC68"/>
    <w:rsid w:val="1EADC611"/>
    <w:rsid w:val="1EB50F01"/>
    <w:rsid w:val="1EB8280A"/>
    <w:rsid w:val="1EBE5DFB"/>
    <w:rsid w:val="1EC65222"/>
    <w:rsid w:val="1EDEC760"/>
    <w:rsid w:val="1F1C8EBB"/>
    <w:rsid w:val="1F4107D9"/>
    <w:rsid w:val="1F4D2088"/>
    <w:rsid w:val="1F899882"/>
    <w:rsid w:val="1F8EFA49"/>
    <w:rsid w:val="1F96ECFC"/>
    <w:rsid w:val="1FAEC6EF"/>
    <w:rsid w:val="1FAF42CA"/>
    <w:rsid w:val="1FB2FD86"/>
    <w:rsid w:val="1FC1A2F9"/>
    <w:rsid w:val="1FC7E4B9"/>
    <w:rsid w:val="1FCB125D"/>
    <w:rsid w:val="200D515D"/>
    <w:rsid w:val="20103761"/>
    <w:rsid w:val="201A2DE8"/>
    <w:rsid w:val="2035A94F"/>
    <w:rsid w:val="2043A33B"/>
    <w:rsid w:val="20521A93"/>
    <w:rsid w:val="2058FEBE"/>
    <w:rsid w:val="206B1D1C"/>
    <w:rsid w:val="2072C6B5"/>
    <w:rsid w:val="208BB62A"/>
    <w:rsid w:val="2094422C"/>
    <w:rsid w:val="20B6BD1D"/>
    <w:rsid w:val="20C4C01C"/>
    <w:rsid w:val="20CD3F15"/>
    <w:rsid w:val="20DCD83A"/>
    <w:rsid w:val="20E7116A"/>
    <w:rsid w:val="20E924A6"/>
    <w:rsid w:val="20F7FCE1"/>
    <w:rsid w:val="21299B1D"/>
    <w:rsid w:val="21457E02"/>
    <w:rsid w:val="21471292"/>
    <w:rsid w:val="2148B79B"/>
    <w:rsid w:val="214D2658"/>
    <w:rsid w:val="215284D6"/>
    <w:rsid w:val="21740318"/>
    <w:rsid w:val="2175FE35"/>
    <w:rsid w:val="217717B2"/>
    <w:rsid w:val="217DEEC1"/>
    <w:rsid w:val="21C63E06"/>
    <w:rsid w:val="21CD3BF2"/>
    <w:rsid w:val="21D846CB"/>
    <w:rsid w:val="223892D9"/>
    <w:rsid w:val="2243B2AD"/>
    <w:rsid w:val="2248E502"/>
    <w:rsid w:val="226C2065"/>
    <w:rsid w:val="2277CAAD"/>
    <w:rsid w:val="227CD005"/>
    <w:rsid w:val="227F95C3"/>
    <w:rsid w:val="22A170E7"/>
    <w:rsid w:val="22BE46ED"/>
    <w:rsid w:val="22CEBD83"/>
    <w:rsid w:val="22D08232"/>
    <w:rsid w:val="22E667B1"/>
    <w:rsid w:val="22E9FF19"/>
    <w:rsid w:val="22FC8293"/>
    <w:rsid w:val="22FCE4D4"/>
    <w:rsid w:val="23324415"/>
    <w:rsid w:val="23465633"/>
    <w:rsid w:val="2350DAB9"/>
    <w:rsid w:val="235A19F7"/>
    <w:rsid w:val="235B087E"/>
    <w:rsid w:val="2365414E"/>
    <w:rsid w:val="236D4A11"/>
    <w:rsid w:val="237EA029"/>
    <w:rsid w:val="238CB502"/>
    <w:rsid w:val="23A60693"/>
    <w:rsid w:val="23B48187"/>
    <w:rsid w:val="23B67751"/>
    <w:rsid w:val="23C4D80A"/>
    <w:rsid w:val="23C933E5"/>
    <w:rsid w:val="23C9EA43"/>
    <w:rsid w:val="23CBE2EE"/>
    <w:rsid w:val="23D0469F"/>
    <w:rsid w:val="23DCC625"/>
    <w:rsid w:val="23FF2BEB"/>
    <w:rsid w:val="240F7EFF"/>
    <w:rsid w:val="24269256"/>
    <w:rsid w:val="24459B66"/>
    <w:rsid w:val="246AF15B"/>
    <w:rsid w:val="24859211"/>
    <w:rsid w:val="248FF5D6"/>
    <w:rsid w:val="24A2AF6F"/>
    <w:rsid w:val="24B9920D"/>
    <w:rsid w:val="24BC3CD5"/>
    <w:rsid w:val="24DEC21E"/>
    <w:rsid w:val="24DEF4EF"/>
    <w:rsid w:val="250624DF"/>
    <w:rsid w:val="250D88FF"/>
    <w:rsid w:val="2519A161"/>
    <w:rsid w:val="252ACF03"/>
    <w:rsid w:val="2540B634"/>
    <w:rsid w:val="254AD8BC"/>
    <w:rsid w:val="2567203E"/>
    <w:rsid w:val="2578A5A9"/>
    <w:rsid w:val="2599C024"/>
    <w:rsid w:val="259B6EFA"/>
    <w:rsid w:val="25DB8B14"/>
    <w:rsid w:val="261EF254"/>
    <w:rsid w:val="2625F5F9"/>
    <w:rsid w:val="262C80A2"/>
    <w:rsid w:val="264D7C3E"/>
    <w:rsid w:val="264E8671"/>
    <w:rsid w:val="26508B46"/>
    <w:rsid w:val="2668099E"/>
    <w:rsid w:val="2685621B"/>
    <w:rsid w:val="26887B7B"/>
    <w:rsid w:val="269F12FF"/>
    <w:rsid w:val="26D066E8"/>
    <w:rsid w:val="26EE1813"/>
    <w:rsid w:val="26F43140"/>
    <w:rsid w:val="26FC412C"/>
    <w:rsid w:val="270FEBB1"/>
    <w:rsid w:val="2725EB5C"/>
    <w:rsid w:val="272996A5"/>
    <w:rsid w:val="272E60B6"/>
    <w:rsid w:val="2748485C"/>
    <w:rsid w:val="27562CED"/>
    <w:rsid w:val="275B1C8A"/>
    <w:rsid w:val="275BCC91"/>
    <w:rsid w:val="2765F53E"/>
    <w:rsid w:val="27737F76"/>
    <w:rsid w:val="279566CB"/>
    <w:rsid w:val="279BA14B"/>
    <w:rsid w:val="27A3F355"/>
    <w:rsid w:val="27AA7882"/>
    <w:rsid w:val="27B03088"/>
    <w:rsid w:val="27B9D8D4"/>
    <w:rsid w:val="27C408DC"/>
    <w:rsid w:val="27E38A7A"/>
    <w:rsid w:val="27E443D0"/>
    <w:rsid w:val="27F132CF"/>
    <w:rsid w:val="27F3DAC5"/>
    <w:rsid w:val="27F53C2D"/>
    <w:rsid w:val="2813B459"/>
    <w:rsid w:val="281CC7B7"/>
    <w:rsid w:val="282792D7"/>
    <w:rsid w:val="282C3914"/>
    <w:rsid w:val="282EC020"/>
    <w:rsid w:val="28607E98"/>
    <w:rsid w:val="2884C80D"/>
    <w:rsid w:val="288DAB37"/>
    <w:rsid w:val="288FEC16"/>
    <w:rsid w:val="289FB946"/>
    <w:rsid w:val="28BA9C7A"/>
    <w:rsid w:val="28CC54ED"/>
    <w:rsid w:val="28E0F338"/>
    <w:rsid w:val="28E25EF3"/>
    <w:rsid w:val="291C9289"/>
    <w:rsid w:val="2953C980"/>
    <w:rsid w:val="295AA9C2"/>
    <w:rsid w:val="2972A227"/>
    <w:rsid w:val="297AB5C9"/>
    <w:rsid w:val="2982A03A"/>
    <w:rsid w:val="299AF503"/>
    <w:rsid w:val="299FAA60"/>
    <w:rsid w:val="29AC1728"/>
    <w:rsid w:val="29C197DB"/>
    <w:rsid w:val="29C1FEC4"/>
    <w:rsid w:val="29C9E13E"/>
    <w:rsid w:val="29E5400B"/>
    <w:rsid w:val="29F72589"/>
    <w:rsid w:val="2A03C23E"/>
    <w:rsid w:val="2A0D14BD"/>
    <w:rsid w:val="2A25B1C6"/>
    <w:rsid w:val="2A40BBCF"/>
    <w:rsid w:val="2A7110CB"/>
    <w:rsid w:val="2A948933"/>
    <w:rsid w:val="2AB2F3F1"/>
    <w:rsid w:val="2ABCC0B1"/>
    <w:rsid w:val="2ABFE470"/>
    <w:rsid w:val="2AC4CBCA"/>
    <w:rsid w:val="2AEF99E1"/>
    <w:rsid w:val="2AF17996"/>
    <w:rsid w:val="2AF5A232"/>
    <w:rsid w:val="2B11F658"/>
    <w:rsid w:val="2B522FA2"/>
    <w:rsid w:val="2B54E4EC"/>
    <w:rsid w:val="2B5AB3D4"/>
    <w:rsid w:val="2B6E2BA1"/>
    <w:rsid w:val="2B748911"/>
    <w:rsid w:val="2B829B90"/>
    <w:rsid w:val="2B989908"/>
    <w:rsid w:val="2BADF2F3"/>
    <w:rsid w:val="2BBAF25E"/>
    <w:rsid w:val="2BC18936"/>
    <w:rsid w:val="2BC20715"/>
    <w:rsid w:val="2BC3D538"/>
    <w:rsid w:val="2BD401B2"/>
    <w:rsid w:val="2BF88E5A"/>
    <w:rsid w:val="2C008428"/>
    <w:rsid w:val="2C172D75"/>
    <w:rsid w:val="2C25D93D"/>
    <w:rsid w:val="2C2F9F60"/>
    <w:rsid w:val="2C57F99A"/>
    <w:rsid w:val="2C59D074"/>
    <w:rsid w:val="2C6B4066"/>
    <w:rsid w:val="2C8B6A42"/>
    <w:rsid w:val="2C932441"/>
    <w:rsid w:val="2C9ED0CC"/>
    <w:rsid w:val="2CB29AF8"/>
    <w:rsid w:val="2CE91E25"/>
    <w:rsid w:val="2D0B4834"/>
    <w:rsid w:val="2D0C3ED1"/>
    <w:rsid w:val="2D1E0661"/>
    <w:rsid w:val="2D2AC2E7"/>
    <w:rsid w:val="2D34820F"/>
    <w:rsid w:val="2D4A75C7"/>
    <w:rsid w:val="2D54A8D2"/>
    <w:rsid w:val="2D56B6A0"/>
    <w:rsid w:val="2D590C50"/>
    <w:rsid w:val="2D5C26AD"/>
    <w:rsid w:val="2D5F77D3"/>
    <w:rsid w:val="2D6BF986"/>
    <w:rsid w:val="2D6FD213"/>
    <w:rsid w:val="2D9E6183"/>
    <w:rsid w:val="2DAB07DA"/>
    <w:rsid w:val="2DB56F87"/>
    <w:rsid w:val="2DB722F2"/>
    <w:rsid w:val="2DB8D8E2"/>
    <w:rsid w:val="2DC1A99E"/>
    <w:rsid w:val="2DCAE644"/>
    <w:rsid w:val="2DD6B380"/>
    <w:rsid w:val="2DE69CF9"/>
    <w:rsid w:val="2DEEC6ED"/>
    <w:rsid w:val="2DF9ADA5"/>
    <w:rsid w:val="2E122080"/>
    <w:rsid w:val="2E3378F9"/>
    <w:rsid w:val="2E5D8E9D"/>
    <w:rsid w:val="2E5E6655"/>
    <w:rsid w:val="2E737CFE"/>
    <w:rsid w:val="2E772C14"/>
    <w:rsid w:val="2E80A6AB"/>
    <w:rsid w:val="2EA80F32"/>
    <w:rsid w:val="2EB3459F"/>
    <w:rsid w:val="2EB62B0B"/>
    <w:rsid w:val="2EBA929D"/>
    <w:rsid w:val="2EC7C0B3"/>
    <w:rsid w:val="2F16831B"/>
    <w:rsid w:val="2F2B73B5"/>
    <w:rsid w:val="2F30F7CE"/>
    <w:rsid w:val="2F398663"/>
    <w:rsid w:val="2F40E43D"/>
    <w:rsid w:val="2F483D36"/>
    <w:rsid w:val="2F6900C7"/>
    <w:rsid w:val="2F69EF6E"/>
    <w:rsid w:val="2F826D5A"/>
    <w:rsid w:val="2F8D6226"/>
    <w:rsid w:val="2F9FD914"/>
    <w:rsid w:val="2FA8CE9F"/>
    <w:rsid w:val="2FAA6C25"/>
    <w:rsid w:val="2FC7B69C"/>
    <w:rsid w:val="2FE14C2D"/>
    <w:rsid w:val="2FE298BE"/>
    <w:rsid w:val="2FEAE622"/>
    <w:rsid w:val="2FF45115"/>
    <w:rsid w:val="2FF56220"/>
    <w:rsid w:val="303F762A"/>
    <w:rsid w:val="3043DF93"/>
    <w:rsid w:val="304E6292"/>
    <w:rsid w:val="3075D4F3"/>
    <w:rsid w:val="307BD1FC"/>
    <w:rsid w:val="308A6077"/>
    <w:rsid w:val="309751D8"/>
    <w:rsid w:val="30C30749"/>
    <w:rsid w:val="30C8B8E5"/>
    <w:rsid w:val="30D21C3D"/>
    <w:rsid w:val="30D6E54E"/>
    <w:rsid w:val="30E9867A"/>
    <w:rsid w:val="30FF10F4"/>
    <w:rsid w:val="3112F4AC"/>
    <w:rsid w:val="31257671"/>
    <w:rsid w:val="31584642"/>
    <w:rsid w:val="3160BB1A"/>
    <w:rsid w:val="31620779"/>
    <w:rsid w:val="317B470B"/>
    <w:rsid w:val="31B4FA52"/>
    <w:rsid w:val="31CB2E22"/>
    <w:rsid w:val="31CC4767"/>
    <w:rsid w:val="31DF8062"/>
    <w:rsid w:val="31E7264D"/>
    <w:rsid w:val="31EAE661"/>
    <w:rsid w:val="31EEE014"/>
    <w:rsid w:val="31F09B9C"/>
    <w:rsid w:val="322630D8"/>
    <w:rsid w:val="32348D7D"/>
    <w:rsid w:val="3235783D"/>
    <w:rsid w:val="3242406F"/>
    <w:rsid w:val="324397C3"/>
    <w:rsid w:val="32538045"/>
    <w:rsid w:val="326AFFF0"/>
    <w:rsid w:val="3271BB75"/>
    <w:rsid w:val="328A8181"/>
    <w:rsid w:val="32A57252"/>
    <w:rsid w:val="32C0C129"/>
    <w:rsid w:val="32C1598D"/>
    <w:rsid w:val="32C1F989"/>
    <w:rsid w:val="32C4B772"/>
    <w:rsid w:val="32D2BE83"/>
    <w:rsid w:val="32EBD228"/>
    <w:rsid w:val="32F4BFD5"/>
    <w:rsid w:val="330C320D"/>
    <w:rsid w:val="3337517E"/>
    <w:rsid w:val="3339F94A"/>
    <w:rsid w:val="333C0DEF"/>
    <w:rsid w:val="335AD357"/>
    <w:rsid w:val="3366FE83"/>
    <w:rsid w:val="337D9409"/>
    <w:rsid w:val="338114A7"/>
    <w:rsid w:val="3387B53F"/>
    <w:rsid w:val="339AB277"/>
    <w:rsid w:val="33B15534"/>
    <w:rsid w:val="33B45342"/>
    <w:rsid w:val="33D5465C"/>
    <w:rsid w:val="33FE65D3"/>
    <w:rsid w:val="342F5D52"/>
    <w:rsid w:val="3435B07F"/>
    <w:rsid w:val="3449D166"/>
    <w:rsid w:val="344A418C"/>
    <w:rsid w:val="345D29EE"/>
    <w:rsid w:val="3467D149"/>
    <w:rsid w:val="3489CE71"/>
    <w:rsid w:val="34921B71"/>
    <w:rsid w:val="349645C7"/>
    <w:rsid w:val="349B4B24"/>
    <w:rsid w:val="34B56509"/>
    <w:rsid w:val="34DB4619"/>
    <w:rsid w:val="34E35245"/>
    <w:rsid w:val="34F183AC"/>
    <w:rsid w:val="34F60EBF"/>
    <w:rsid w:val="34F8032C"/>
    <w:rsid w:val="34FAE00F"/>
    <w:rsid w:val="34FB71AD"/>
    <w:rsid w:val="35095285"/>
    <w:rsid w:val="350FCEA3"/>
    <w:rsid w:val="352A4DC4"/>
    <w:rsid w:val="353E8967"/>
    <w:rsid w:val="3545A3C5"/>
    <w:rsid w:val="354C6646"/>
    <w:rsid w:val="354F431F"/>
    <w:rsid w:val="3552E030"/>
    <w:rsid w:val="3553ABA5"/>
    <w:rsid w:val="355D94C7"/>
    <w:rsid w:val="357116BD"/>
    <w:rsid w:val="357AE3F8"/>
    <w:rsid w:val="3596CD8F"/>
    <w:rsid w:val="35989D38"/>
    <w:rsid w:val="35BA014F"/>
    <w:rsid w:val="35F156B8"/>
    <w:rsid w:val="35F3F88A"/>
    <w:rsid w:val="35F8FA4F"/>
    <w:rsid w:val="361CCA09"/>
    <w:rsid w:val="361DC5B9"/>
    <w:rsid w:val="3627DC63"/>
    <w:rsid w:val="36638023"/>
    <w:rsid w:val="36674F34"/>
    <w:rsid w:val="36989B2C"/>
    <w:rsid w:val="369E9F45"/>
    <w:rsid w:val="36BB0E9D"/>
    <w:rsid w:val="36D92C27"/>
    <w:rsid w:val="36E7B245"/>
    <w:rsid w:val="36EC130E"/>
    <w:rsid w:val="36F8A7BA"/>
    <w:rsid w:val="36F9A1FB"/>
    <w:rsid w:val="3700700C"/>
    <w:rsid w:val="37125E3B"/>
    <w:rsid w:val="371A0986"/>
    <w:rsid w:val="3721C2D4"/>
    <w:rsid w:val="37450E0B"/>
    <w:rsid w:val="3754DDFD"/>
    <w:rsid w:val="375A4EED"/>
    <w:rsid w:val="375DAB4D"/>
    <w:rsid w:val="375E3A79"/>
    <w:rsid w:val="37654C81"/>
    <w:rsid w:val="37842C10"/>
    <w:rsid w:val="3798E5D9"/>
    <w:rsid w:val="37C5251A"/>
    <w:rsid w:val="37CD6B3F"/>
    <w:rsid w:val="37D05DC8"/>
    <w:rsid w:val="37E384FB"/>
    <w:rsid w:val="37E6C66D"/>
    <w:rsid w:val="380D567D"/>
    <w:rsid w:val="384434A7"/>
    <w:rsid w:val="3870140A"/>
    <w:rsid w:val="38B284BA"/>
    <w:rsid w:val="38F1A211"/>
    <w:rsid w:val="38F4BD14"/>
    <w:rsid w:val="39225112"/>
    <w:rsid w:val="3931BE6E"/>
    <w:rsid w:val="3945905C"/>
    <w:rsid w:val="394F9355"/>
    <w:rsid w:val="3952DA3C"/>
    <w:rsid w:val="396AB61C"/>
    <w:rsid w:val="3973BA85"/>
    <w:rsid w:val="3975734C"/>
    <w:rsid w:val="3997FFF7"/>
    <w:rsid w:val="39CB744F"/>
    <w:rsid w:val="39DB81DC"/>
    <w:rsid w:val="39E81449"/>
    <w:rsid w:val="39EEE83E"/>
    <w:rsid w:val="39F2AF5F"/>
    <w:rsid w:val="3A258ADC"/>
    <w:rsid w:val="3A258BA1"/>
    <w:rsid w:val="3A53C666"/>
    <w:rsid w:val="3A64E146"/>
    <w:rsid w:val="3A7901BF"/>
    <w:rsid w:val="3A897CA4"/>
    <w:rsid w:val="3A8C7EBF"/>
    <w:rsid w:val="3AA3D5E5"/>
    <w:rsid w:val="3AA4F203"/>
    <w:rsid w:val="3AB98136"/>
    <w:rsid w:val="3ABA22A1"/>
    <w:rsid w:val="3ABBA750"/>
    <w:rsid w:val="3ACF5818"/>
    <w:rsid w:val="3AD59575"/>
    <w:rsid w:val="3B0794EA"/>
    <w:rsid w:val="3B280807"/>
    <w:rsid w:val="3B33D058"/>
    <w:rsid w:val="3B37B7B7"/>
    <w:rsid w:val="3B5355EB"/>
    <w:rsid w:val="3B6EFC00"/>
    <w:rsid w:val="3BCC2393"/>
    <w:rsid w:val="3BD3D06F"/>
    <w:rsid w:val="3BE55B07"/>
    <w:rsid w:val="3BEA257C"/>
    <w:rsid w:val="3C031AFD"/>
    <w:rsid w:val="3C0A2618"/>
    <w:rsid w:val="3C1AD9D1"/>
    <w:rsid w:val="3C1D36A4"/>
    <w:rsid w:val="3C26EBD9"/>
    <w:rsid w:val="3C284F20"/>
    <w:rsid w:val="3C2C3921"/>
    <w:rsid w:val="3C36433A"/>
    <w:rsid w:val="3C3C08B4"/>
    <w:rsid w:val="3C3D69E5"/>
    <w:rsid w:val="3C45414A"/>
    <w:rsid w:val="3C4FF1F9"/>
    <w:rsid w:val="3C5C3DD5"/>
    <w:rsid w:val="3C713E21"/>
    <w:rsid w:val="3C7D3F53"/>
    <w:rsid w:val="3C9D7292"/>
    <w:rsid w:val="3CB4C4B0"/>
    <w:rsid w:val="3CC02BDD"/>
    <w:rsid w:val="3CE3D15A"/>
    <w:rsid w:val="3CEE257E"/>
    <w:rsid w:val="3CFC7D75"/>
    <w:rsid w:val="3CFF8C9F"/>
    <w:rsid w:val="3D01C93A"/>
    <w:rsid w:val="3D03DFA4"/>
    <w:rsid w:val="3D0DE55E"/>
    <w:rsid w:val="3D15CE4F"/>
    <w:rsid w:val="3D1A5396"/>
    <w:rsid w:val="3D1E3476"/>
    <w:rsid w:val="3D35868E"/>
    <w:rsid w:val="3D632980"/>
    <w:rsid w:val="3D819FBF"/>
    <w:rsid w:val="3D82E475"/>
    <w:rsid w:val="3D831C82"/>
    <w:rsid w:val="3D85F5DD"/>
    <w:rsid w:val="3D8A072F"/>
    <w:rsid w:val="3D92AAB5"/>
    <w:rsid w:val="3DBF3C83"/>
    <w:rsid w:val="3DC41F81"/>
    <w:rsid w:val="3DC80982"/>
    <w:rsid w:val="3DC9B387"/>
    <w:rsid w:val="3DEA26AA"/>
    <w:rsid w:val="3DEAC274"/>
    <w:rsid w:val="3DEBC25A"/>
    <w:rsid w:val="3DF34812"/>
    <w:rsid w:val="3E01A3BC"/>
    <w:rsid w:val="3E04EAB7"/>
    <w:rsid w:val="3E5B0E2E"/>
    <w:rsid w:val="3E7D7DFD"/>
    <w:rsid w:val="3E7D8720"/>
    <w:rsid w:val="3E95524F"/>
    <w:rsid w:val="3EB3762B"/>
    <w:rsid w:val="3EBE32FC"/>
    <w:rsid w:val="3EC62082"/>
    <w:rsid w:val="3ED819EE"/>
    <w:rsid w:val="3EDFF862"/>
    <w:rsid w:val="3F110E54"/>
    <w:rsid w:val="3F23268F"/>
    <w:rsid w:val="3F27DC0A"/>
    <w:rsid w:val="3F3C6DE4"/>
    <w:rsid w:val="3F5B5378"/>
    <w:rsid w:val="3F5E260B"/>
    <w:rsid w:val="3F642A84"/>
    <w:rsid w:val="3F69375E"/>
    <w:rsid w:val="3F794368"/>
    <w:rsid w:val="3FA0BB18"/>
    <w:rsid w:val="3FB49B42"/>
    <w:rsid w:val="3FBE931C"/>
    <w:rsid w:val="3FFF53F5"/>
    <w:rsid w:val="400D355B"/>
    <w:rsid w:val="4011311A"/>
    <w:rsid w:val="4061F0E3"/>
    <w:rsid w:val="406647A5"/>
    <w:rsid w:val="4073218E"/>
    <w:rsid w:val="40757220"/>
    <w:rsid w:val="40943221"/>
    <w:rsid w:val="409782EF"/>
    <w:rsid w:val="40AF4B27"/>
    <w:rsid w:val="40B635D4"/>
    <w:rsid w:val="40CFBEE0"/>
    <w:rsid w:val="40D3897C"/>
    <w:rsid w:val="40FFAA44"/>
    <w:rsid w:val="4119EDDA"/>
    <w:rsid w:val="4120B905"/>
    <w:rsid w:val="41265FE5"/>
    <w:rsid w:val="4129E122"/>
    <w:rsid w:val="4136D08C"/>
    <w:rsid w:val="41644A84"/>
    <w:rsid w:val="419B2456"/>
    <w:rsid w:val="41A602E8"/>
    <w:rsid w:val="41C4BB09"/>
    <w:rsid w:val="41C7DA47"/>
    <w:rsid w:val="41CFE09E"/>
    <w:rsid w:val="41D33F56"/>
    <w:rsid w:val="41E93F72"/>
    <w:rsid w:val="41EB16ED"/>
    <w:rsid w:val="41F5D3BE"/>
    <w:rsid w:val="420B91CE"/>
    <w:rsid w:val="421BB5B3"/>
    <w:rsid w:val="4234F6DB"/>
    <w:rsid w:val="424C9996"/>
    <w:rsid w:val="425192C6"/>
    <w:rsid w:val="425510E2"/>
    <w:rsid w:val="425D47B2"/>
    <w:rsid w:val="42621C2B"/>
    <w:rsid w:val="42DCC378"/>
    <w:rsid w:val="42DED9E0"/>
    <w:rsid w:val="42F67269"/>
    <w:rsid w:val="42F9CC91"/>
    <w:rsid w:val="4302BF0E"/>
    <w:rsid w:val="4304CE6D"/>
    <w:rsid w:val="431FD06B"/>
    <w:rsid w:val="432A345B"/>
    <w:rsid w:val="432F920D"/>
    <w:rsid w:val="434A218D"/>
    <w:rsid w:val="435F5903"/>
    <w:rsid w:val="437783E8"/>
    <w:rsid w:val="43850FD3"/>
    <w:rsid w:val="43D51E3B"/>
    <w:rsid w:val="43E92AA9"/>
    <w:rsid w:val="43FE4B88"/>
    <w:rsid w:val="445E00A7"/>
    <w:rsid w:val="4471EC2B"/>
    <w:rsid w:val="44854FC7"/>
    <w:rsid w:val="449BAF8F"/>
    <w:rsid w:val="44B66D2C"/>
    <w:rsid w:val="44BA5D31"/>
    <w:rsid w:val="44FEE920"/>
    <w:rsid w:val="453F973C"/>
    <w:rsid w:val="454B2276"/>
    <w:rsid w:val="45538C53"/>
    <w:rsid w:val="45683408"/>
    <w:rsid w:val="458CB1A4"/>
    <w:rsid w:val="45985BCB"/>
    <w:rsid w:val="45A69E36"/>
    <w:rsid w:val="45ACA806"/>
    <w:rsid w:val="45BB9D0F"/>
    <w:rsid w:val="45CF7D84"/>
    <w:rsid w:val="45F6D43F"/>
    <w:rsid w:val="45FDD338"/>
    <w:rsid w:val="4614ADA5"/>
    <w:rsid w:val="463C6F2F"/>
    <w:rsid w:val="465CEC9F"/>
    <w:rsid w:val="4666F7B0"/>
    <w:rsid w:val="46769663"/>
    <w:rsid w:val="46807497"/>
    <w:rsid w:val="46856084"/>
    <w:rsid w:val="46956584"/>
    <w:rsid w:val="46BC7A08"/>
    <w:rsid w:val="46D13267"/>
    <w:rsid w:val="46DE678D"/>
    <w:rsid w:val="46FC148B"/>
    <w:rsid w:val="46FE1953"/>
    <w:rsid w:val="471CCC38"/>
    <w:rsid w:val="471EB9AD"/>
    <w:rsid w:val="4729EF56"/>
    <w:rsid w:val="4765C6A0"/>
    <w:rsid w:val="4770A022"/>
    <w:rsid w:val="4788CAB7"/>
    <w:rsid w:val="479BE43F"/>
    <w:rsid w:val="47AF644F"/>
    <w:rsid w:val="47CF6BF0"/>
    <w:rsid w:val="47E2211F"/>
    <w:rsid w:val="47E3C1DA"/>
    <w:rsid w:val="47EBE136"/>
    <w:rsid w:val="47EE0DEE"/>
    <w:rsid w:val="47FF8E80"/>
    <w:rsid w:val="48492EB2"/>
    <w:rsid w:val="48523FBE"/>
    <w:rsid w:val="4862DDA3"/>
    <w:rsid w:val="48858910"/>
    <w:rsid w:val="488B1D7F"/>
    <w:rsid w:val="48AFD91C"/>
    <w:rsid w:val="48C3B2E4"/>
    <w:rsid w:val="48C8A884"/>
    <w:rsid w:val="48EEB3F1"/>
    <w:rsid w:val="4912D7B1"/>
    <w:rsid w:val="4919F7CA"/>
    <w:rsid w:val="49479D5E"/>
    <w:rsid w:val="495690B5"/>
    <w:rsid w:val="497CDEA2"/>
    <w:rsid w:val="49804534"/>
    <w:rsid w:val="498FF0D2"/>
    <w:rsid w:val="499659EE"/>
    <w:rsid w:val="49CBC60A"/>
    <w:rsid w:val="4A083CA7"/>
    <w:rsid w:val="4A11DC5F"/>
    <w:rsid w:val="4A16084F"/>
    <w:rsid w:val="4A284330"/>
    <w:rsid w:val="4A3430BD"/>
    <w:rsid w:val="4A44ADA2"/>
    <w:rsid w:val="4A8E9889"/>
    <w:rsid w:val="4A912C09"/>
    <w:rsid w:val="4A9BF0AB"/>
    <w:rsid w:val="4AAAF6F7"/>
    <w:rsid w:val="4AC30353"/>
    <w:rsid w:val="4ACB3385"/>
    <w:rsid w:val="4ACC8464"/>
    <w:rsid w:val="4AD0C368"/>
    <w:rsid w:val="4AEDD1E3"/>
    <w:rsid w:val="4AF86775"/>
    <w:rsid w:val="4B191340"/>
    <w:rsid w:val="4B1C730D"/>
    <w:rsid w:val="4B1F9471"/>
    <w:rsid w:val="4B21BB90"/>
    <w:rsid w:val="4B5A2F5A"/>
    <w:rsid w:val="4BB52A8B"/>
    <w:rsid w:val="4BB8399F"/>
    <w:rsid w:val="4BCE6161"/>
    <w:rsid w:val="4BD143A7"/>
    <w:rsid w:val="4BE5F29A"/>
    <w:rsid w:val="4C004946"/>
    <w:rsid w:val="4C3CBA89"/>
    <w:rsid w:val="4C5B336A"/>
    <w:rsid w:val="4C6C93C9"/>
    <w:rsid w:val="4C71629F"/>
    <w:rsid w:val="4C7F3E20"/>
    <w:rsid w:val="4C82A71E"/>
    <w:rsid w:val="4C853579"/>
    <w:rsid w:val="4C8C8E71"/>
    <w:rsid w:val="4CCE138D"/>
    <w:rsid w:val="4CD6652B"/>
    <w:rsid w:val="4CDC266F"/>
    <w:rsid w:val="4CDE78CD"/>
    <w:rsid w:val="4D190D80"/>
    <w:rsid w:val="4D212661"/>
    <w:rsid w:val="4D25CE87"/>
    <w:rsid w:val="4D2BF219"/>
    <w:rsid w:val="4D4073EB"/>
    <w:rsid w:val="4D5A6613"/>
    <w:rsid w:val="4D605891"/>
    <w:rsid w:val="4D6B138D"/>
    <w:rsid w:val="4D6FE4C5"/>
    <w:rsid w:val="4D75A641"/>
    <w:rsid w:val="4D8AAA56"/>
    <w:rsid w:val="4D90DF6E"/>
    <w:rsid w:val="4D93667A"/>
    <w:rsid w:val="4D985D54"/>
    <w:rsid w:val="4D9F3CB8"/>
    <w:rsid w:val="4DA0428D"/>
    <w:rsid w:val="4DCB93C8"/>
    <w:rsid w:val="4DEACB16"/>
    <w:rsid w:val="4E08EC12"/>
    <w:rsid w:val="4E09CF66"/>
    <w:rsid w:val="4E0C184C"/>
    <w:rsid w:val="4E107F81"/>
    <w:rsid w:val="4E1B0E81"/>
    <w:rsid w:val="4E4291D5"/>
    <w:rsid w:val="4E7873AB"/>
    <w:rsid w:val="4E791A1C"/>
    <w:rsid w:val="4E81C169"/>
    <w:rsid w:val="4E8B1225"/>
    <w:rsid w:val="4E9A2C37"/>
    <w:rsid w:val="4EC482DC"/>
    <w:rsid w:val="4ED53687"/>
    <w:rsid w:val="4EDBF51D"/>
    <w:rsid w:val="4EDC444C"/>
    <w:rsid w:val="4F2D9090"/>
    <w:rsid w:val="4F37EA08"/>
    <w:rsid w:val="4F44211F"/>
    <w:rsid w:val="4F6FA7BC"/>
    <w:rsid w:val="4F8FD286"/>
    <w:rsid w:val="4F9DB685"/>
    <w:rsid w:val="4FAF6CE3"/>
    <w:rsid w:val="4FEAE5D8"/>
    <w:rsid w:val="4FF68736"/>
    <w:rsid w:val="50099C8C"/>
    <w:rsid w:val="502E3C45"/>
    <w:rsid w:val="50505FF7"/>
    <w:rsid w:val="509C8BCE"/>
    <w:rsid w:val="50AA7726"/>
    <w:rsid w:val="510711DA"/>
    <w:rsid w:val="5109AD0C"/>
    <w:rsid w:val="51181C05"/>
    <w:rsid w:val="512ABB26"/>
    <w:rsid w:val="513986E6"/>
    <w:rsid w:val="513C939C"/>
    <w:rsid w:val="515E63A9"/>
    <w:rsid w:val="518ED3CC"/>
    <w:rsid w:val="5193BDFF"/>
    <w:rsid w:val="51998212"/>
    <w:rsid w:val="51A16E9D"/>
    <w:rsid w:val="51A52280"/>
    <w:rsid w:val="51DD15AF"/>
    <w:rsid w:val="51DDC174"/>
    <w:rsid w:val="51FF761E"/>
    <w:rsid w:val="5201CBB4"/>
    <w:rsid w:val="52148FC9"/>
    <w:rsid w:val="522C6B56"/>
    <w:rsid w:val="5272ADDB"/>
    <w:rsid w:val="5279D4CE"/>
    <w:rsid w:val="5288169D"/>
    <w:rsid w:val="5288CE74"/>
    <w:rsid w:val="52E830F1"/>
    <w:rsid w:val="52F1252A"/>
    <w:rsid w:val="52F20B46"/>
    <w:rsid w:val="530456B7"/>
    <w:rsid w:val="532A6B18"/>
    <w:rsid w:val="532A9D1C"/>
    <w:rsid w:val="53663392"/>
    <w:rsid w:val="5375574C"/>
    <w:rsid w:val="5378A7E0"/>
    <w:rsid w:val="53B2577E"/>
    <w:rsid w:val="540B5B2B"/>
    <w:rsid w:val="540CB443"/>
    <w:rsid w:val="5418F80B"/>
    <w:rsid w:val="543B31EF"/>
    <w:rsid w:val="5440DB74"/>
    <w:rsid w:val="544C28FC"/>
    <w:rsid w:val="544CEF67"/>
    <w:rsid w:val="545F1095"/>
    <w:rsid w:val="5460338F"/>
    <w:rsid w:val="54763C65"/>
    <w:rsid w:val="5477A5AE"/>
    <w:rsid w:val="54BA54E8"/>
    <w:rsid w:val="54BF11E5"/>
    <w:rsid w:val="54BF6C80"/>
    <w:rsid w:val="54E8B2DC"/>
    <w:rsid w:val="54F08548"/>
    <w:rsid w:val="54F66DC5"/>
    <w:rsid w:val="54F955C1"/>
    <w:rsid w:val="550148D3"/>
    <w:rsid w:val="5502799D"/>
    <w:rsid w:val="5513DDE8"/>
    <w:rsid w:val="552AEAB7"/>
    <w:rsid w:val="55497039"/>
    <w:rsid w:val="554A8F05"/>
    <w:rsid w:val="555C12A8"/>
    <w:rsid w:val="555E44A9"/>
    <w:rsid w:val="5572D74E"/>
    <w:rsid w:val="557B0E9D"/>
    <w:rsid w:val="558E2EA0"/>
    <w:rsid w:val="5598CF66"/>
    <w:rsid w:val="55AAC2F4"/>
    <w:rsid w:val="55B1DA9E"/>
    <w:rsid w:val="55B876C2"/>
    <w:rsid w:val="55BDC93F"/>
    <w:rsid w:val="55F1E9B4"/>
    <w:rsid w:val="55FA0FF4"/>
    <w:rsid w:val="56075694"/>
    <w:rsid w:val="56203658"/>
    <w:rsid w:val="5634FB3E"/>
    <w:rsid w:val="5654A2C2"/>
    <w:rsid w:val="567F8D94"/>
    <w:rsid w:val="56937133"/>
    <w:rsid w:val="56B4EE24"/>
    <w:rsid w:val="56DB8B33"/>
    <w:rsid w:val="5705C69C"/>
    <w:rsid w:val="57181319"/>
    <w:rsid w:val="573488F8"/>
    <w:rsid w:val="57415639"/>
    <w:rsid w:val="5742FBED"/>
    <w:rsid w:val="574DAAFF"/>
    <w:rsid w:val="574FF2B4"/>
    <w:rsid w:val="57736C25"/>
    <w:rsid w:val="57953FAC"/>
    <w:rsid w:val="579EB534"/>
    <w:rsid w:val="57A31F87"/>
    <w:rsid w:val="57B466C4"/>
    <w:rsid w:val="57CF0B0D"/>
    <w:rsid w:val="57F58D9C"/>
    <w:rsid w:val="580A18A6"/>
    <w:rsid w:val="582FBEC4"/>
    <w:rsid w:val="5831B977"/>
    <w:rsid w:val="5844643D"/>
    <w:rsid w:val="584D87B4"/>
    <w:rsid w:val="58741505"/>
    <w:rsid w:val="58A79FBB"/>
    <w:rsid w:val="58DC3AEF"/>
    <w:rsid w:val="58E1C286"/>
    <w:rsid w:val="58EBC315"/>
    <w:rsid w:val="58F50BEA"/>
    <w:rsid w:val="58F8FB62"/>
    <w:rsid w:val="591FEB18"/>
    <w:rsid w:val="592B7C49"/>
    <w:rsid w:val="593B570E"/>
    <w:rsid w:val="59493F56"/>
    <w:rsid w:val="596FC69A"/>
    <w:rsid w:val="59848434"/>
    <w:rsid w:val="598B8A1F"/>
    <w:rsid w:val="59A24A7B"/>
    <w:rsid w:val="59ABA595"/>
    <w:rsid w:val="59AC7719"/>
    <w:rsid w:val="59C4478B"/>
    <w:rsid w:val="59C52CE4"/>
    <w:rsid w:val="59D27E33"/>
    <w:rsid w:val="59EE74CB"/>
    <w:rsid w:val="59FF53D1"/>
    <w:rsid w:val="5A03680F"/>
    <w:rsid w:val="5A184383"/>
    <w:rsid w:val="5A198AFB"/>
    <w:rsid w:val="5A1EF6F3"/>
    <w:rsid w:val="5A4AC4A3"/>
    <w:rsid w:val="5A8540AA"/>
    <w:rsid w:val="5AB8273C"/>
    <w:rsid w:val="5ACF58A5"/>
    <w:rsid w:val="5AEED4B8"/>
    <w:rsid w:val="5B013581"/>
    <w:rsid w:val="5B01ED46"/>
    <w:rsid w:val="5B126EAD"/>
    <w:rsid w:val="5B28381A"/>
    <w:rsid w:val="5B4AAC59"/>
    <w:rsid w:val="5B6CC6E3"/>
    <w:rsid w:val="5B7092E2"/>
    <w:rsid w:val="5B7A2E9B"/>
    <w:rsid w:val="5B8A854B"/>
    <w:rsid w:val="5B9DD43E"/>
    <w:rsid w:val="5BB6944D"/>
    <w:rsid w:val="5BB7B413"/>
    <w:rsid w:val="5BBAC754"/>
    <w:rsid w:val="5BD5956E"/>
    <w:rsid w:val="5BD7D2C1"/>
    <w:rsid w:val="5BEB0EC2"/>
    <w:rsid w:val="5BEC1D65"/>
    <w:rsid w:val="5C1CF72C"/>
    <w:rsid w:val="5C24B21D"/>
    <w:rsid w:val="5C254FB3"/>
    <w:rsid w:val="5C304616"/>
    <w:rsid w:val="5C436C37"/>
    <w:rsid w:val="5C522E55"/>
    <w:rsid w:val="5C61DB32"/>
    <w:rsid w:val="5C719D32"/>
    <w:rsid w:val="5C7C398D"/>
    <w:rsid w:val="5C7EACE5"/>
    <w:rsid w:val="5C845A5C"/>
    <w:rsid w:val="5C8771F5"/>
    <w:rsid w:val="5C8AA519"/>
    <w:rsid w:val="5C92FBF3"/>
    <w:rsid w:val="5C9A9F6D"/>
    <w:rsid w:val="5D1D1FF0"/>
    <w:rsid w:val="5D331B4B"/>
    <w:rsid w:val="5D3399EE"/>
    <w:rsid w:val="5D3CA3AC"/>
    <w:rsid w:val="5D43A28A"/>
    <w:rsid w:val="5D53D9DB"/>
    <w:rsid w:val="5D5697B5"/>
    <w:rsid w:val="5D57FDF0"/>
    <w:rsid w:val="5D67F2A5"/>
    <w:rsid w:val="5D6C5D00"/>
    <w:rsid w:val="5DB733F6"/>
    <w:rsid w:val="5E1F4618"/>
    <w:rsid w:val="5E3969FE"/>
    <w:rsid w:val="5E4DEC2E"/>
    <w:rsid w:val="5E52EF0D"/>
    <w:rsid w:val="5E59A3AB"/>
    <w:rsid w:val="5E693155"/>
    <w:rsid w:val="5E6CC9EA"/>
    <w:rsid w:val="5E6E1F56"/>
    <w:rsid w:val="5E751BE9"/>
    <w:rsid w:val="5E8AF852"/>
    <w:rsid w:val="5E914C0E"/>
    <w:rsid w:val="5E94C58D"/>
    <w:rsid w:val="5EA9EF42"/>
    <w:rsid w:val="5EBD1E0C"/>
    <w:rsid w:val="5ED66213"/>
    <w:rsid w:val="5EDF24F2"/>
    <w:rsid w:val="5EFF6247"/>
    <w:rsid w:val="5F12DBE4"/>
    <w:rsid w:val="5F502113"/>
    <w:rsid w:val="5F640D58"/>
    <w:rsid w:val="5F84AEBD"/>
    <w:rsid w:val="5FBA3F0F"/>
    <w:rsid w:val="5FD47773"/>
    <w:rsid w:val="5FDAD198"/>
    <w:rsid w:val="5FE5D6D2"/>
    <w:rsid w:val="600DA056"/>
    <w:rsid w:val="603D3EB1"/>
    <w:rsid w:val="6057BBC9"/>
    <w:rsid w:val="605F1D02"/>
    <w:rsid w:val="60927BD4"/>
    <w:rsid w:val="6098FF59"/>
    <w:rsid w:val="60A3962D"/>
    <w:rsid w:val="60AA4402"/>
    <w:rsid w:val="60BA63E3"/>
    <w:rsid w:val="60D40FD5"/>
    <w:rsid w:val="60D41B42"/>
    <w:rsid w:val="60D49A6C"/>
    <w:rsid w:val="61009FFA"/>
    <w:rsid w:val="61085EB7"/>
    <w:rsid w:val="61172835"/>
    <w:rsid w:val="611CBDC7"/>
    <w:rsid w:val="612705C1"/>
    <w:rsid w:val="613AF7EC"/>
    <w:rsid w:val="61484EDE"/>
    <w:rsid w:val="6148A9B5"/>
    <w:rsid w:val="6148E412"/>
    <w:rsid w:val="616F0963"/>
    <w:rsid w:val="6189379E"/>
    <w:rsid w:val="61947828"/>
    <w:rsid w:val="61C19F15"/>
    <w:rsid w:val="61C81031"/>
    <w:rsid w:val="61CBDCF4"/>
    <w:rsid w:val="61F38C2A"/>
    <w:rsid w:val="6211381E"/>
    <w:rsid w:val="622A08D8"/>
    <w:rsid w:val="6230C34C"/>
    <w:rsid w:val="6235D9A7"/>
    <w:rsid w:val="62495F0C"/>
    <w:rsid w:val="62A0D8C5"/>
    <w:rsid w:val="62A3E032"/>
    <w:rsid w:val="62AE3F59"/>
    <w:rsid w:val="62B39114"/>
    <w:rsid w:val="62EF1D59"/>
    <w:rsid w:val="62F0219C"/>
    <w:rsid w:val="63471F54"/>
    <w:rsid w:val="6359073C"/>
    <w:rsid w:val="6363E092"/>
    <w:rsid w:val="637671C5"/>
    <w:rsid w:val="6393D391"/>
    <w:rsid w:val="6398AC8A"/>
    <w:rsid w:val="63A0E5DE"/>
    <w:rsid w:val="63BE9454"/>
    <w:rsid w:val="63C5D939"/>
    <w:rsid w:val="63C6606E"/>
    <w:rsid w:val="63CD5DD2"/>
    <w:rsid w:val="63DCA9AA"/>
    <w:rsid w:val="63F9F8A9"/>
    <w:rsid w:val="640F4656"/>
    <w:rsid w:val="64144B64"/>
    <w:rsid w:val="642A8612"/>
    <w:rsid w:val="6445C467"/>
    <w:rsid w:val="6474560E"/>
    <w:rsid w:val="647F25C9"/>
    <w:rsid w:val="64847C09"/>
    <w:rsid w:val="64917573"/>
    <w:rsid w:val="649FF619"/>
    <w:rsid w:val="64C9E152"/>
    <w:rsid w:val="64D60F17"/>
    <w:rsid w:val="64FD3029"/>
    <w:rsid w:val="65091052"/>
    <w:rsid w:val="651AA1A0"/>
    <w:rsid w:val="65328555"/>
    <w:rsid w:val="653E43B3"/>
    <w:rsid w:val="654127E4"/>
    <w:rsid w:val="65479A96"/>
    <w:rsid w:val="6558C908"/>
    <w:rsid w:val="6561A99A"/>
    <w:rsid w:val="6568BB55"/>
    <w:rsid w:val="657824E8"/>
    <w:rsid w:val="658968C4"/>
    <w:rsid w:val="65933C09"/>
    <w:rsid w:val="65A1265D"/>
    <w:rsid w:val="65A9581C"/>
    <w:rsid w:val="65ABF688"/>
    <w:rsid w:val="65BB8840"/>
    <w:rsid w:val="65BD4F56"/>
    <w:rsid w:val="65C4C537"/>
    <w:rsid w:val="65E194C8"/>
    <w:rsid w:val="65F9E02D"/>
    <w:rsid w:val="6602C71C"/>
    <w:rsid w:val="660D0B1E"/>
    <w:rsid w:val="66139212"/>
    <w:rsid w:val="66177B82"/>
    <w:rsid w:val="661847D4"/>
    <w:rsid w:val="6625C1FC"/>
    <w:rsid w:val="662AD42A"/>
    <w:rsid w:val="662AEC00"/>
    <w:rsid w:val="664B6970"/>
    <w:rsid w:val="66608C40"/>
    <w:rsid w:val="66792FB8"/>
    <w:rsid w:val="66886FAB"/>
    <w:rsid w:val="66892901"/>
    <w:rsid w:val="6694A0A4"/>
    <w:rsid w:val="66C609DB"/>
    <w:rsid w:val="66C93BF2"/>
    <w:rsid w:val="66F98C77"/>
    <w:rsid w:val="66FC6D52"/>
    <w:rsid w:val="67070A3C"/>
    <w:rsid w:val="67114F94"/>
    <w:rsid w:val="678EEFBD"/>
    <w:rsid w:val="679C7309"/>
    <w:rsid w:val="67A8970C"/>
    <w:rsid w:val="67A97A50"/>
    <w:rsid w:val="67B0AE26"/>
    <w:rsid w:val="67B6E4BE"/>
    <w:rsid w:val="67BB54BE"/>
    <w:rsid w:val="67D3B690"/>
    <w:rsid w:val="681006FA"/>
    <w:rsid w:val="68128ACB"/>
    <w:rsid w:val="68178758"/>
    <w:rsid w:val="6825D7CC"/>
    <w:rsid w:val="6836DD5E"/>
    <w:rsid w:val="6837E195"/>
    <w:rsid w:val="683A1B18"/>
    <w:rsid w:val="684CE143"/>
    <w:rsid w:val="6856EBD1"/>
    <w:rsid w:val="688898A0"/>
    <w:rsid w:val="68A004D0"/>
    <w:rsid w:val="68B99AD5"/>
    <w:rsid w:val="69095C07"/>
    <w:rsid w:val="6919358A"/>
    <w:rsid w:val="6937ED20"/>
    <w:rsid w:val="6961CB98"/>
    <w:rsid w:val="6982412A"/>
    <w:rsid w:val="698AC4E7"/>
    <w:rsid w:val="698D4BFD"/>
    <w:rsid w:val="698EE2DE"/>
    <w:rsid w:val="69AFC214"/>
    <w:rsid w:val="69C453A7"/>
    <w:rsid w:val="69C7ECD0"/>
    <w:rsid w:val="69CFBBD6"/>
    <w:rsid w:val="6A05A066"/>
    <w:rsid w:val="6A0DA938"/>
    <w:rsid w:val="6A19F826"/>
    <w:rsid w:val="6A1E1618"/>
    <w:rsid w:val="6A3029A7"/>
    <w:rsid w:val="6A343416"/>
    <w:rsid w:val="6A48BBAE"/>
    <w:rsid w:val="6A491505"/>
    <w:rsid w:val="6AB2BAA8"/>
    <w:rsid w:val="6B034A2D"/>
    <w:rsid w:val="6B35D7E1"/>
    <w:rsid w:val="6B47A7BC"/>
    <w:rsid w:val="6B57B05B"/>
    <w:rsid w:val="6B5BF53C"/>
    <w:rsid w:val="6B63D16C"/>
    <w:rsid w:val="6B697B5A"/>
    <w:rsid w:val="6B6DF474"/>
    <w:rsid w:val="6B762003"/>
    <w:rsid w:val="6B78D644"/>
    <w:rsid w:val="6B9B786D"/>
    <w:rsid w:val="6BA1735E"/>
    <w:rsid w:val="6BB265EC"/>
    <w:rsid w:val="6C0CCC2B"/>
    <w:rsid w:val="6C339DCE"/>
    <w:rsid w:val="6C3C1E9C"/>
    <w:rsid w:val="6C502577"/>
    <w:rsid w:val="6C699B58"/>
    <w:rsid w:val="6C6FCB75"/>
    <w:rsid w:val="6C925D57"/>
    <w:rsid w:val="6C996C5A"/>
    <w:rsid w:val="6CA71CE0"/>
    <w:rsid w:val="6CE1864B"/>
    <w:rsid w:val="6CE3781D"/>
    <w:rsid w:val="6CEC19F0"/>
    <w:rsid w:val="6CF60125"/>
    <w:rsid w:val="6D0AC2D8"/>
    <w:rsid w:val="6D142237"/>
    <w:rsid w:val="6D24AFAE"/>
    <w:rsid w:val="6D36D27D"/>
    <w:rsid w:val="6D4D8EB8"/>
    <w:rsid w:val="6D5D9963"/>
    <w:rsid w:val="6D5F77B2"/>
    <w:rsid w:val="6D69421E"/>
    <w:rsid w:val="6D6CAD9A"/>
    <w:rsid w:val="6D7DAD2D"/>
    <w:rsid w:val="6D9FA1D8"/>
    <w:rsid w:val="6DAEE488"/>
    <w:rsid w:val="6DC4A0EC"/>
    <w:rsid w:val="6DF20C49"/>
    <w:rsid w:val="6E03CD1F"/>
    <w:rsid w:val="6E2BD5E8"/>
    <w:rsid w:val="6E2E2DB8"/>
    <w:rsid w:val="6E5AD291"/>
    <w:rsid w:val="6E68EABC"/>
    <w:rsid w:val="6E79212F"/>
    <w:rsid w:val="6E8A7E08"/>
    <w:rsid w:val="6E94BDDC"/>
    <w:rsid w:val="6EA0D5BE"/>
    <w:rsid w:val="6EAFF298"/>
    <w:rsid w:val="6EB808EA"/>
    <w:rsid w:val="6EBDF25E"/>
    <w:rsid w:val="6EC74143"/>
    <w:rsid w:val="6EDD716D"/>
    <w:rsid w:val="6EF64A95"/>
    <w:rsid w:val="6F024D19"/>
    <w:rsid w:val="6F1C0EBF"/>
    <w:rsid w:val="6F222FB0"/>
    <w:rsid w:val="6F6A4066"/>
    <w:rsid w:val="6FA53BAC"/>
    <w:rsid w:val="6FA6B57B"/>
    <w:rsid w:val="6FC3AD91"/>
    <w:rsid w:val="6FC9FE19"/>
    <w:rsid w:val="6FEEDA7D"/>
    <w:rsid w:val="700E844E"/>
    <w:rsid w:val="701B18DF"/>
    <w:rsid w:val="7022915A"/>
    <w:rsid w:val="7023C420"/>
    <w:rsid w:val="702622C9"/>
    <w:rsid w:val="703BB9D9"/>
    <w:rsid w:val="7041EF43"/>
    <w:rsid w:val="7046B9B8"/>
    <w:rsid w:val="70559AB6"/>
    <w:rsid w:val="707283EC"/>
    <w:rsid w:val="70AB8F6F"/>
    <w:rsid w:val="70B02137"/>
    <w:rsid w:val="70F4E8D0"/>
    <w:rsid w:val="70F65DF5"/>
    <w:rsid w:val="71129E95"/>
    <w:rsid w:val="711728BA"/>
    <w:rsid w:val="71345359"/>
    <w:rsid w:val="71450CD8"/>
    <w:rsid w:val="71743A06"/>
    <w:rsid w:val="71846DB6"/>
    <w:rsid w:val="718522BA"/>
    <w:rsid w:val="7194A7DC"/>
    <w:rsid w:val="71B6E940"/>
    <w:rsid w:val="71EE88D6"/>
    <w:rsid w:val="71FEFC55"/>
    <w:rsid w:val="71FF00CF"/>
    <w:rsid w:val="7215BC27"/>
    <w:rsid w:val="723E9815"/>
    <w:rsid w:val="72539E92"/>
    <w:rsid w:val="7278B07A"/>
    <w:rsid w:val="72E3A649"/>
    <w:rsid w:val="7306F963"/>
    <w:rsid w:val="73098F0E"/>
    <w:rsid w:val="73100A67"/>
    <w:rsid w:val="7312ED78"/>
    <w:rsid w:val="73276235"/>
    <w:rsid w:val="733C1989"/>
    <w:rsid w:val="73766CF4"/>
    <w:rsid w:val="73799005"/>
    <w:rsid w:val="7390930B"/>
    <w:rsid w:val="739D5B3D"/>
    <w:rsid w:val="739EB291"/>
    <w:rsid w:val="73AB8924"/>
    <w:rsid w:val="73AD1CBB"/>
    <w:rsid w:val="73D2376D"/>
    <w:rsid w:val="73F63FA5"/>
    <w:rsid w:val="73FA8FBD"/>
    <w:rsid w:val="741EBB40"/>
    <w:rsid w:val="7446677C"/>
    <w:rsid w:val="74617F8E"/>
    <w:rsid w:val="747154E6"/>
    <w:rsid w:val="747C2230"/>
    <w:rsid w:val="74ABDAC8"/>
    <w:rsid w:val="750C7002"/>
    <w:rsid w:val="75105DA0"/>
    <w:rsid w:val="751A2ADB"/>
    <w:rsid w:val="7522CB9B"/>
    <w:rsid w:val="753FAFEC"/>
    <w:rsid w:val="754190DD"/>
    <w:rsid w:val="754A21EB"/>
    <w:rsid w:val="75543EAB"/>
    <w:rsid w:val="75680BF9"/>
    <w:rsid w:val="756CF178"/>
    <w:rsid w:val="7576E9B8"/>
    <w:rsid w:val="758A7585"/>
    <w:rsid w:val="75A9A317"/>
    <w:rsid w:val="75AEA70B"/>
    <w:rsid w:val="75D7B313"/>
    <w:rsid w:val="75FE76BB"/>
    <w:rsid w:val="761749B3"/>
    <w:rsid w:val="76197230"/>
    <w:rsid w:val="761C8C71"/>
    <w:rsid w:val="762CA440"/>
    <w:rsid w:val="76412696"/>
    <w:rsid w:val="76506399"/>
    <w:rsid w:val="766B67BB"/>
    <w:rsid w:val="766B8457"/>
    <w:rsid w:val="7675F606"/>
    <w:rsid w:val="768440BE"/>
    <w:rsid w:val="768A5A63"/>
    <w:rsid w:val="769F771B"/>
    <w:rsid w:val="76AC7876"/>
    <w:rsid w:val="76BC8ADB"/>
    <w:rsid w:val="76C83CCA"/>
    <w:rsid w:val="76E4BEB0"/>
    <w:rsid w:val="76FCC8DD"/>
    <w:rsid w:val="77059C25"/>
    <w:rsid w:val="77156135"/>
    <w:rsid w:val="7729A676"/>
    <w:rsid w:val="77756504"/>
    <w:rsid w:val="77764221"/>
    <w:rsid w:val="777E7235"/>
    <w:rsid w:val="77B7D222"/>
    <w:rsid w:val="77B8C73F"/>
    <w:rsid w:val="77BDBF51"/>
    <w:rsid w:val="77C484EB"/>
    <w:rsid w:val="77C50C60"/>
    <w:rsid w:val="77C91240"/>
    <w:rsid w:val="77CC8545"/>
    <w:rsid w:val="77D4D0E8"/>
    <w:rsid w:val="77EBF89F"/>
    <w:rsid w:val="7812156D"/>
    <w:rsid w:val="78122FDA"/>
    <w:rsid w:val="783296A0"/>
    <w:rsid w:val="784383E7"/>
    <w:rsid w:val="78493E82"/>
    <w:rsid w:val="78640D2B"/>
    <w:rsid w:val="78680FB5"/>
    <w:rsid w:val="7868E024"/>
    <w:rsid w:val="786CE661"/>
    <w:rsid w:val="786E2389"/>
    <w:rsid w:val="78A78661"/>
    <w:rsid w:val="78B17807"/>
    <w:rsid w:val="78B4D6BF"/>
    <w:rsid w:val="78C17669"/>
    <w:rsid w:val="78DD6BC8"/>
    <w:rsid w:val="78E75B1C"/>
    <w:rsid w:val="78ED0A88"/>
    <w:rsid w:val="78FD330A"/>
    <w:rsid w:val="79334EB9"/>
    <w:rsid w:val="79347F83"/>
    <w:rsid w:val="793800B5"/>
    <w:rsid w:val="793F8E0A"/>
    <w:rsid w:val="794C7D53"/>
    <w:rsid w:val="79563FBB"/>
    <w:rsid w:val="795F07D2"/>
    <w:rsid w:val="7975C444"/>
    <w:rsid w:val="79770078"/>
    <w:rsid w:val="7978B6C3"/>
    <w:rsid w:val="798A08BC"/>
    <w:rsid w:val="79971816"/>
    <w:rsid w:val="79993469"/>
    <w:rsid w:val="799E742C"/>
    <w:rsid w:val="79AB73E3"/>
    <w:rsid w:val="79B5C904"/>
    <w:rsid w:val="79C05FD8"/>
    <w:rsid w:val="79C61345"/>
    <w:rsid w:val="79CAA666"/>
    <w:rsid w:val="79F05D8A"/>
    <w:rsid w:val="79F2F72A"/>
    <w:rsid w:val="79FA5E5B"/>
    <w:rsid w:val="7A407481"/>
    <w:rsid w:val="7A4C42E0"/>
    <w:rsid w:val="7A4F0080"/>
    <w:rsid w:val="7A53687B"/>
    <w:rsid w:val="7A5B54E8"/>
    <w:rsid w:val="7A644594"/>
    <w:rsid w:val="7A98A3D5"/>
    <w:rsid w:val="7A9C95BB"/>
    <w:rsid w:val="7AA540FC"/>
    <w:rsid w:val="7AAB2436"/>
    <w:rsid w:val="7AB5878D"/>
    <w:rsid w:val="7AC83694"/>
    <w:rsid w:val="7AE96832"/>
    <w:rsid w:val="7B32662F"/>
    <w:rsid w:val="7B477048"/>
    <w:rsid w:val="7B4A18FF"/>
    <w:rsid w:val="7B53B660"/>
    <w:rsid w:val="7B562588"/>
    <w:rsid w:val="7B6855CE"/>
    <w:rsid w:val="7B857907"/>
    <w:rsid w:val="7B966326"/>
    <w:rsid w:val="7BBADC60"/>
    <w:rsid w:val="7BBC5C85"/>
    <w:rsid w:val="7BC2AEF4"/>
    <w:rsid w:val="7BDA176E"/>
    <w:rsid w:val="7BEF38DC"/>
    <w:rsid w:val="7BF85443"/>
    <w:rsid w:val="7C080C50"/>
    <w:rsid w:val="7C0CE392"/>
    <w:rsid w:val="7C127157"/>
    <w:rsid w:val="7C153D6F"/>
    <w:rsid w:val="7C240CD5"/>
    <w:rsid w:val="7C2EEC60"/>
    <w:rsid w:val="7C3A3AAC"/>
    <w:rsid w:val="7C46F497"/>
    <w:rsid w:val="7C58CEEE"/>
    <w:rsid w:val="7C6BF56A"/>
    <w:rsid w:val="7C8FA7A5"/>
    <w:rsid w:val="7CA61A9A"/>
    <w:rsid w:val="7CB6FFEC"/>
    <w:rsid w:val="7CC9D372"/>
    <w:rsid w:val="7CE340A9"/>
    <w:rsid w:val="7CFF56F0"/>
    <w:rsid w:val="7D02D0FE"/>
    <w:rsid w:val="7D1614E9"/>
    <w:rsid w:val="7D2CA5C1"/>
    <w:rsid w:val="7D30454E"/>
    <w:rsid w:val="7D3B80D8"/>
    <w:rsid w:val="7D409DD3"/>
    <w:rsid w:val="7D5A02D4"/>
    <w:rsid w:val="7D6D5CF4"/>
    <w:rsid w:val="7D785EE6"/>
    <w:rsid w:val="7D78DD27"/>
    <w:rsid w:val="7D7F0F57"/>
    <w:rsid w:val="7DB44BA2"/>
    <w:rsid w:val="7DDCE1BE"/>
    <w:rsid w:val="7DDECF90"/>
    <w:rsid w:val="7E058B57"/>
    <w:rsid w:val="7E090FB5"/>
    <w:rsid w:val="7E3159B7"/>
    <w:rsid w:val="7E454FF9"/>
    <w:rsid w:val="7E5E5CDE"/>
    <w:rsid w:val="7E7427FE"/>
    <w:rsid w:val="7E7A4E21"/>
    <w:rsid w:val="7EBB8AF3"/>
    <w:rsid w:val="7EBEE9AB"/>
    <w:rsid w:val="7EC621C7"/>
    <w:rsid w:val="7ECE03E8"/>
    <w:rsid w:val="7ED40054"/>
    <w:rsid w:val="7ED5C7CA"/>
    <w:rsid w:val="7EDE3750"/>
    <w:rsid w:val="7EF80F27"/>
    <w:rsid w:val="7EFFB681"/>
    <w:rsid w:val="7F1005FB"/>
    <w:rsid w:val="7F2C0F7D"/>
    <w:rsid w:val="7F392738"/>
    <w:rsid w:val="7F6225CD"/>
    <w:rsid w:val="7F7006DE"/>
    <w:rsid w:val="7F7E1552"/>
    <w:rsid w:val="7FC492FF"/>
    <w:rsid w:val="7FC59E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957EF"/>
  <w15:docId w15:val="{91A35AFD-8241-4B62-B8AB-22833923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4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423"/>
  </w:style>
  <w:style w:type="paragraph" w:styleId="Footer">
    <w:name w:val="footer"/>
    <w:basedOn w:val="Normal"/>
    <w:link w:val="FooterChar"/>
    <w:uiPriority w:val="99"/>
    <w:unhideWhenUsed/>
    <w:rsid w:val="00E82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423"/>
  </w:style>
  <w:style w:type="paragraph" w:styleId="NormalWeb">
    <w:name w:val="Normal (Web)"/>
    <w:basedOn w:val="Normal"/>
    <w:uiPriority w:val="99"/>
    <w:unhideWhenUsed/>
    <w:rsid w:val="00E8242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82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List Paragraph1,List Paragraph11,Colorful List - Accent 11,Bullet 1,Bullet Points,MAIN CONTENT,F5 List Paragraph,No Spacing1,List Paragraph Char Char Char,Indicator Text,Numbered Para 1,List Paragraph2,Normal numbered,OBC Bullet,b1"/>
    <w:basedOn w:val="Normal"/>
    <w:link w:val="ListParagraphChar"/>
    <w:uiPriority w:val="34"/>
    <w:qFormat/>
    <w:rsid w:val="00531CD3"/>
    <w:pPr>
      <w:ind w:left="720"/>
      <w:contextualSpacing/>
    </w:pPr>
  </w:style>
  <w:style w:type="character" w:customStyle="1" w:styleId="ListParagraphChar">
    <w:name w:val="List Paragraph Char"/>
    <w:aliases w:val="Dot pt Char,List Paragraph1 Char,List Paragraph11 Char,Colorful List - Accent 11 Char,Bullet 1 Char,Bullet Points Char,MAIN CONTENT Char,F5 List Paragraph Char,No Spacing1 Char,List Paragraph Char Char Char Char,Indicator Text Char"/>
    <w:basedOn w:val="DefaultParagraphFont"/>
    <w:link w:val="ListParagraph"/>
    <w:uiPriority w:val="34"/>
    <w:qFormat/>
    <w:locked/>
    <w:rsid w:val="00531CD3"/>
  </w:style>
  <w:style w:type="paragraph" w:styleId="NoSpacing">
    <w:name w:val="No Spacing"/>
    <w:uiPriority w:val="1"/>
    <w:qFormat/>
    <w:rsid w:val="00090AF3"/>
    <w:pPr>
      <w:spacing w:after="0" w:line="240" w:lineRule="auto"/>
    </w:pPr>
    <w:rPr>
      <w:rFonts w:ascii="Calibri" w:hAnsi="Calibri" w:cs="Calibri"/>
    </w:rPr>
  </w:style>
  <w:style w:type="character" w:styleId="Hyperlink">
    <w:name w:val="Hyperlink"/>
    <w:basedOn w:val="DefaultParagraphFont"/>
    <w:rsid w:val="00BF3185"/>
    <w:rPr>
      <w:color w:val="0000FF"/>
      <w:u w:val="single"/>
    </w:rPr>
  </w:style>
  <w:style w:type="paragraph" w:customStyle="1" w:styleId="Body">
    <w:name w:val="Body"/>
    <w:rsid w:val="00790D66"/>
    <w:pPr>
      <w:spacing w:after="0" w:line="240" w:lineRule="auto"/>
    </w:pPr>
    <w:rPr>
      <w:rFonts w:ascii="Helvetica" w:eastAsia="Arial Unicode MS" w:hAnsi="Arial Unicode MS" w:cs="Arial Unicode MS"/>
      <w:color w:val="000000"/>
      <w:lang w:eastAsia="en-GB"/>
    </w:rPr>
  </w:style>
  <w:style w:type="character" w:styleId="UnresolvedMention">
    <w:name w:val="Unresolved Mention"/>
    <w:basedOn w:val="DefaultParagraphFont"/>
    <w:uiPriority w:val="99"/>
    <w:semiHidden/>
    <w:unhideWhenUsed/>
    <w:rsid w:val="00C56B1C"/>
    <w:rPr>
      <w:color w:val="605E5C"/>
      <w:shd w:val="clear" w:color="auto" w:fill="E1DFDD"/>
    </w:rPr>
  </w:style>
  <w:style w:type="character" w:styleId="FollowedHyperlink">
    <w:name w:val="FollowedHyperlink"/>
    <w:basedOn w:val="DefaultParagraphFont"/>
    <w:uiPriority w:val="99"/>
    <w:semiHidden/>
    <w:unhideWhenUsed/>
    <w:rsid w:val="00C56B1C"/>
    <w:rPr>
      <w:color w:val="954F72" w:themeColor="followedHyperlink"/>
      <w:u w:val="single"/>
    </w:rPr>
  </w:style>
  <w:style w:type="paragraph" w:customStyle="1" w:styleId="paragraph">
    <w:name w:val="paragraph"/>
    <w:basedOn w:val="Normal"/>
    <w:rsid w:val="00D905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90551"/>
  </w:style>
  <w:style w:type="character" w:customStyle="1" w:styleId="eop">
    <w:name w:val="eop"/>
    <w:basedOn w:val="DefaultParagraphFont"/>
    <w:rsid w:val="00D90551"/>
  </w:style>
  <w:style w:type="character" w:customStyle="1" w:styleId="font01">
    <w:name w:val="font01"/>
    <w:basedOn w:val="DefaultParagraphFont"/>
    <w:rsid w:val="00324240"/>
    <w:rPr>
      <w:rFonts w:ascii="Arial" w:hAnsi="Arial" w:cs="Arial" w:hint="default"/>
      <w:b w:val="0"/>
      <w:bCs w:val="0"/>
      <w:i w:val="0"/>
      <w:iCs w:val="0"/>
      <w:strike w:val="0"/>
      <w:dstrike w:val="0"/>
      <w:color w:val="000000"/>
      <w:sz w:val="24"/>
      <w:szCs w:val="24"/>
      <w:u w:val="none"/>
      <w:effect w:val="none"/>
    </w:rPr>
  </w:style>
  <w:style w:type="character" w:customStyle="1" w:styleId="scxw196344810">
    <w:name w:val="scxw196344810"/>
    <w:basedOn w:val="DefaultParagraphFont"/>
    <w:rsid w:val="002D3DA0"/>
  </w:style>
  <w:style w:type="character" w:customStyle="1" w:styleId="ui-provider">
    <w:name w:val="ui-provider"/>
    <w:basedOn w:val="DefaultParagraphFont"/>
    <w:rsid w:val="00846D03"/>
  </w:style>
  <w:style w:type="paragraph" w:customStyle="1" w:styleId="xparagraph">
    <w:name w:val="x_paragraph"/>
    <w:basedOn w:val="Normal"/>
    <w:rsid w:val="004B6199"/>
    <w:pPr>
      <w:spacing w:before="100" w:beforeAutospacing="1" w:after="100" w:afterAutospacing="1" w:line="240" w:lineRule="auto"/>
    </w:pPr>
    <w:rPr>
      <w:rFonts w:ascii="Aptos" w:hAnsi="Aptos" w:cs="Aptos"/>
      <w:sz w:val="24"/>
      <w:szCs w:val="24"/>
      <w:lang w:eastAsia="en-GB"/>
    </w:rPr>
  </w:style>
  <w:style w:type="character" w:customStyle="1" w:styleId="xmsohyperlinkfollowed">
    <w:name w:val="x_msohyperlinkfollowed"/>
    <w:basedOn w:val="DefaultParagraphFont"/>
    <w:rsid w:val="004B6199"/>
    <w:rPr>
      <w:color w:val="96607D"/>
      <w:u w:val="single"/>
    </w:rPr>
  </w:style>
  <w:style w:type="character" w:customStyle="1" w:styleId="xnormaltextrun">
    <w:name w:val="x_normaltextrun"/>
    <w:basedOn w:val="DefaultParagraphFont"/>
    <w:rsid w:val="004B6199"/>
  </w:style>
  <w:style w:type="paragraph" w:customStyle="1" w:styleId="xmsonormal">
    <w:name w:val="x_msonormal"/>
    <w:basedOn w:val="Normal"/>
    <w:rsid w:val="00745C8F"/>
    <w:pPr>
      <w:spacing w:after="0" w:line="240" w:lineRule="auto"/>
    </w:pPr>
    <w:rPr>
      <w:rFonts w:ascii="Aptos" w:hAnsi="Aptos" w:cs="Aptos"/>
      <w:lang w:eastAsia="en-GB"/>
    </w:rPr>
  </w:style>
  <w:style w:type="paragraph" w:customStyle="1" w:styleId="xmsolistparagraph">
    <w:name w:val="x_msolistparagraph"/>
    <w:basedOn w:val="Normal"/>
    <w:rsid w:val="00705666"/>
    <w:pPr>
      <w:spacing w:after="0" w:line="240" w:lineRule="auto"/>
      <w:ind w:left="720"/>
    </w:pPr>
    <w:rPr>
      <w:rFonts w:ascii="Aptos"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48817">
      <w:bodyDiv w:val="1"/>
      <w:marLeft w:val="0"/>
      <w:marRight w:val="0"/>
      <w:marTop w:val="0"/>
      <w:marBottom w:val="0"/>
      <w:divBdr>
        <w:top w:val="none" w:sz="0" w:space="0" w:color="auto"/>
        <w:left w:val="none" w:sz="0" w:space="0" w:color="auto"/>
        <w:bottom w:val="none" w:sz="0" w:space="0" w:color="auto"/>
        <w:right w:val="none" w:sz="0" w:space="0" w:color="auto"/>
      </w:divBdr>
    </w:div>
    <w:div w:id="295181109">
      <w:bodyDiv w:val="1"/>
      <w:marLeft w:val="0"/>
      <w:marRight w:val="0"/>
      <w:marTop w:val="0"/>
      <w:marBottom w:val="0"/>
      <w:divBdr>
        <w:top w:val="none" w:sz="0" w:space="0" w:color="auto"/>
        <w:left w:val="none" w:sz="0" w:space="0" w:color="auto"/>
        <w:bottom w:val="none" w:sz="0" w:space="0" w:color="auto"/>
        <w:right w:val="none" w:sz="0" w:space="0" w:color="auto"/>
      </w:divBdr>
      <w:divsChild>
        <w:div w:id="641693618">
          <w:marLeft w:val="0"/>
          <w:marRight w:val="0"/>
          <w:marTop w:val="0"/>
          <w:marBottom w:val="0"/>
          <w:divBdr>
            <w:top w:val="none" w:sz="0" w:space="0" w:color="auto"/>
            <w:left w:val="none" w:sz="0" w:space="0" w:color="auto"/>
            <w:bottom w:val="none" w:sz="0" w:space="0" w:color="auto"/>
            <w:right w:val="none" w:sz="0" w:space="0" w:color="auto"/>
          </w:divBdr>
        </w:div>
      </w:divsChild>
    </w:div>
    <w:div w:id="462890715">
      <w:bodyDiv w:val="1"/>
      <w:marLeft w:val="0"/>
      <w:marRight w:val="0"/>
      <w:marTop w:val="0"/>
      <w:marBottom w:val="0"/>
      <w:divBdr>
        <w:top w:val="none" w:sz="0" w:space="0" w:color="auto"/>
        <w:left w:val="none" w:sz="0" w:space="0" w:color="auto"/>
        <w:bottom w:val="none" w:sz="0" w:space="0" w:color="auto"/>
        <w:right w:val="none" w:sz="0" w:space="0" w:color="auto"/>
      </w:divBdr>
      <w:divsChild>
        <w:div w:id="594636712">
          <w:marLeft w:val="0"/>
          <w:marRight w:val="0"/>
          <w:marTop w:val="0"/>
          <w:marBottom w:val="0"/>
          <w:divBdr>
            <w:top w:val="none" w:sz="0" w:space="0" w:color="auto"/>
            <w:left w:val="none" w:sz="0" w:space="0" w:color="auto"/>
            <w:bottom w:val="none" w:sz="0" w:space="0" w:color="auto"/>
            <w:right w:val="none" w:sz="0" w:space="0" w:color="auto"/>
          </w:divBdr>
          <w:divsChild>
            <w:div w:id="1378894720">
              <w:marLeft w:val="0"/>
              <w:marRight w:val="0"/>
              <w:marTop w:val="0"/>
              <w:marBottom w:val="0"/>
              <w:divBdr>
                <w:top w:val="none" w:sz="0" w:space="0" w:color="auto"/>
                <w:left w:val="none" w:sz="0" w:space="0" w:color="auto"/>
                <w:bottom w:val="none" w:sz="0" w:space="0" w:color="auto"/>
                <w:right w:val="none" w:sz="0" w:space="0" w:color="auto"/>
              </w:divBdr>
            </w:div>
            <w:div w:id="1960838280">
              <w:marLeft w:val="0"/>
              <w:marRight w:val="0"/>
              <w:marTop w:val="0"/>
              <w:marBottom w:val="0"/>
              <w:divBdr>
                <w:top w:val="none" w:sz="0" w:space="0" w:color="auto"/>
                <w:left w:val="none" w:sz="0" w:space="0" w:color="auto"/>
                <w:bottom w:val="none" w:sz="0" w:space="0" w:color="auto"/>
                <w:right w:val="none" w:sz="0" w:space="0" w:color="auto"/>
              </w:divBdr>
            </w:div>
          </w:divsChild>
        </w:div>
        <w:div w:id="1609388604">
          <w:marLeft w:val="0"/>
          <w:marRight w:val="0"/>
          <w:marTop w:val="0"/>
          <w:marBottom w:val="0"/>
          <w:divBdr>
            <w:top w:val="none" w:sz="0" w:space="0" w:color="auto"/>
            <w:left w:val="none" w:sz="0" w:space="0" w:color="auto"/>
            <w:bottom w:val="none" w:sz="0" w:space="0" w:color="auto"/>
            <w:right w:val="none" w:sz="0" w:space="0" w:color="auto"/>
          </w:divBdr>
          <w:divsChild>
            <w:div w:id="518735419">
              <w:marLeft w:val="0"/>
              <w:marRight w:val="0"/>
              <w:marTop w:val="0"/>
              <w:marBottom w:val="0"/>
              <w:divBdr>
                <w:top w:val="none" w:sz="0" w:space="0" w:color="auto"/>
                <w:left w:val="none" w:sz="0" w:space="0" w:color="auto"/>
                <w:bottom w:val="none" w:sz="0" w:space="0" w:color="auto"/>
                <w:right w:val="none" w:sz="0" w:space="0" w:color="auto"/>
              </w:divBdr>
            </w:div>
            <w:div w:id="957415857">
              <w:marLeft w:val="0"/>
              <w:marRight w:val="0"/>
              <w:marTop w:val="0"/>
              <w:marBottom w:val="0"/>
              <w:divBdr>
                <w:top w:val="none" w:sz="0" w:space="0" w:color="auto"/>
                <w:left w:val="none" w:sz="0" w:space="0" w:color="auto"/>
                <w:bottom w:val="none" w:sz="0" w:space="0" w:color="auto"/>
                <w:right w:val="none" w:sz="0" w:space="0" w:color="auto"/>
              </w:divBdr>
            </w:div>
            <w:div w:id="1395818279">
              <w:marLeft w:val="0"/>
              <w:marRight w:val="0"/>
              <w:marTop w:val="0"/>
              <w:marBottom w:val="0"/>
              <w:divBdr>
                <w:top w:val="none" w:sz="0" w:space="0" w:color="auto"/>
                <w:left w:val="none" w:sz="0" w:space="0" w:color="auto"/>
                <w:bottom w:val="none" w:sz="0" w:space="0" w:color="auto"/>
                <w:right w:val="none" w:sz="0" w:space="0" w:color="auto"/>
              </w:divBdr>
            </w:div>
            <w:div w:id="1425876280">
              <w:marLeft w:val="0"/>
              <w:marRight w:val="0"/>
              <w:marTop w:val="0"/>
              <w:marBottom w:val="0"/>
              <w:divBdr>
                <w:top w:val="none" w:sz="0" w:space="0" w:color="auto"/>
                <w:left w:val="none" w:sz="0" w:space="0" w:color="auto"/>
                <w:bottom w:val="none" w:sz="0" w:space="0" w:color="auto"/>
                <w:right w:val="none" w:sz="0" w:space="0" w:color="auto"/>
              </w:divBdr>
            </w:div>
            <w:div w:id="175782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37367">
      <w:bodyDiv w:val="1"/>
      <w:marLeft w:val="0"/>
      <w:marRight w:val="0"/>
      <w:marTop w:val="0"/>
      <w:marBottom w:val="0"/>
      <w:divBdr>
        <w:top w:val="none" w:sz="0" w:space="0" w:color="auto"/>
        <w:left w:val="none" w:sz="0" w:space="0" w:color="auto"/>
        <w:bottom w:val="none" w:sz="0" w:space="0" w:color="auto"/>
        <w:right w:val="none" w:sz="0" w:space="0" w:color="auto"/>
      </w:divBdr>
      <w:divsChild>
        <w:div w:id="360283330">
          <w:marLeft w:val="0"/>
          <w:marRight w:val="0"/>
          <w:marTop w:val="0"/>
          <w:marBottom w:val="0"/>
          <w:divBdr>
            <w:top w:val="none" w:sz="0" w:space="0" w:color="auto"/>
            <w:left w:val="none" w:sz="0" w:space="0" w:color="auto"/>
            <w:bottom w:val="none" w:sz="0" w:space="0" w:color="auto"/>
            <w:right w:val="none" w:sz="0" w:space="0" w:color="auto"/>
          </w:divBdr>
        </w:div>
        <w:div w:id="942956231">
          <w:marLeft w:val="0"/>
          <w:marRight w:val="0"/>
          <w:marTop w:val="0"/>
          <w:marBottom w:val="0"/>
          <w:divBdr>
            <w:top w:val="none" w:sz="0" w:space="0" w:color="auto"/>
            <w:left w:val="none" w:sz="0" w:space="0" w:color="auto"/>
            <w:bottom w:val="none" w:sz="0" w:space="0" w:color="auto"/>
            <w:right w:val="none" w:sz="0" w:space="0" w:color="auto"/>
          </w:divBdr>
        </w:div>
        <w:div w:id="1339892703">
          <w:marLeft w:val="0"/>
          <w:marRight w:val="0"/>
          <w:marTop w:val="0"/>
          <w:marBottom w:val="0"/>
          <w:divBdr>
            <w:top w:val="none" w:sz="0" w:space="0" w:color="auto"/>
            <w:left w:val="none" w:sz="0" w:space="0" w:color="auto"/>
            <w:bottom w:val="none" w:sz="0" w:space="0" w:color="auto"/>
            <w:right w:val="none" w:sz="0" w:space="0" w:color="auto"/>
          </w:divBdr>
        </w:div>
      </w:divsChild>
    </w:div>
    <w:div w:id="633604351">
      <w:bodyDiv w:val="1"/>
      <w:marLeft w:val="0"/>
      <w:marRight w:val="0"/>
      <w:marTop w:val="0"/>
      <w:marBottom w:val="0"/>
      <w:divBdr>
        <w:top w:val="none" w:sz="0" w:space="0" w:color="auto"/>
        <w:left w:val="none" w:sz="0" w:space="0" w:color="auto"/>
        <w:bottom w:val="none" w:sz="0" w:space="0" w:color="auto"/>
        <w:right w:val="none" w:sz="0" w:space="0" w:color="auto"/>
      </w:divBdr>
      <w:divsChild>
        <w:div w:id="9189741">
          <w:marLeft w:val="0"/>
          <w:marRight w:val="0"/>
          <w:marTop w:val="0"/>
          <w:marBottom w:val="0"/>
          <w:divBdr>
            <w:top w:val="none" w:sz="0" w:space="0" w:color="auto"/>
            <w:left w:val="none" w:sz="0" w:space="0" w:color="auto"/>
            <w:bottom w:val="none" w:sz="0" w:space="0" w:color="auto"/>
            <w:right w:val="none" w:sz="0" w:space="0" w:color="auto"/>
          </w:divBdr>
        </w:div>
        <w:div w:id="196167746">
          <w:marLeft w:val="0"/>
          <w:marRight w:val="0"/>
          <w:marTop w:val="0"/>
          <w:marBottom w:val="0"/>
          <w:divBdr>
            <w:top w:val="none" w:sz="0" w:space="0" w:color="auto"/>
            <w:left w:val="none" w:sz="0" w:space="0" w:color="auto"/>
            <w:bottom w:val="none" w:sz="0" w:space="0" w:color="auto"/>
            <w:right w:val="none" w:sz="0" w:space="0" w:color="auto"/>
          </w:divBdr>
        </w:div>
        <w:div w:id="521474107">
          <w:marLeft w:val="0"/>
          <w:marRight w:val="0"/>
          <w:marTop w:val="0"/>
          <w:marBottom w:val="0"/>
          <w:divBdr>
            <w:top w:val="none" w:sz="0" w:space="0" w:color="auto"/>
            <w:left w:val="none" w:sz="0" w:space="0" w:color="auto"/>
            <w:bottom w:val="none" w:sz="0" w:space="0" w:color="auto"/>
            <w:right w:val="none" w:sz="0" w:space="0" w:color="auto"/>
          </w:divBdr>
        </w:div>
        <w:div w:id="873923378">
          <w:marLeft w:val="0"/>
          <w:marRight w:val="0"/>
          <w:marTop w:val="0"/>
          <w:marBottom w:val="0"/>
          <w:divBdr>
            <w:top w:val="none" w:sz="0" w:space="0" w:color="auto"/>
            <w:left w:val="none" w:sz="0" w:space="0" w:color="auto"/>
            <w:bottom w:val="none" w:sz="0" w:space="0" w:color="auto"/>
            <w:right w:val="none" w:sz="0" w:space="0" w:color="auto"/>
          </w:divBdr>
        </w:div>
        <w:div w:id="1097825629">
          <w:marLeft w:val="0"/>
          <w:marRight w:val="0"/>
          <w:marTop w:val="0"/>
          <w:marBottom w:val="0"/>
          <w:divBdr>
            <w:top w:val="none" w:sz="0" w:space="0" w:color="auto"/>
            <w:left w:val="none" w:sz="0" w:space="0" w:color="auto"/>
            <w:bottom w:val="none" w:sz="0" w:space="0" w:color="auto"/>
            <w:right w:val="none" w:sz="0" w:space="0" w:color="auto"/>
          </w:divBdr>
        </w:div>
        <w:div w:id="1171140611">
          <w:marLeft w:val="0"/>
          <w:marRight w:val="0"/>
          <w:marTop w:val="0"/>
          <w:marBottom w:val="0"/>
          <w:divBdr>
            <w:top w:val="none" w:sz="0" w:space="0" w:color="auto"/>
            <w:left w:val="none" w:sz="0" w:space="0" w:color="auto"/>
            <w:bottom w:val="none" w:sz="0" w:space="0" w:color="auto"/>
            <w:right w:val="none" w:sz="0" w:space="0" w:color="auto"/>
          </w:divBdr>
        </w:div>
        <w:div w:id="1966696419">
          <w:marLeft w:val="0"/>
          <w:marRight w:val="0"/>
          <w:marTop w:val="0"/>
          <w:marBottom w:val="0"/>
          <w:divBdr>
            <w:top w:val="none" w:sz="0" w:space="0" w:color="auto"/>
            <w:left w:val="none" w:sz="0" w:space="0" w:color="auto"/>
            <w:bottom w:val="none" w:sz="0" w:space="0" w:color="auto"/>
            <w:right w:val="none" w:sz="0" w:space="0" w:color="auto"/>
          </w:divBdr>
        </w:div>
        <w:div w:id="2070835501">
          <w:marLeft w:val="0"/>
          <w:marRight w:val="0"/>
          <w:marTop w:val="0"/>
          <w:marBottom w:val="0"/>
          <w:divBdr>
            <w:top w:val="none" w:sz="0" w:space="0" w:color="auto"/>
            <w:left w:val="none" w:sz="0" w:space="0" w:color="auto"/>
            <w:bottom w:val="none" w:sz="0" w:space="0" w:color="auto"/>
            <w:right w:val="none" w:sz="0" w:space="0" w:color="auto"/>
          </w:divBdr>
        </w:div>
      </w:divsChild>
    </w:div>
    <w:div w:id="778181687">
      <w:bodyDiv w:val="1"/>
      <w:marLeft w:val="0"/>
      <w:marRight w:val="0"/>
      <w:marTop w:val="0"/>
      <w:marBottom w:val="0"/>
      <w:divBdr>
        <w:top w:val="none" w:sz="0" w:space="0" w:color="auto"/>
        <w:left w:val="none" w:sz="0" w:space="0" w:color="auto"/>
        <w:bottom w:val="none" w:sz="0" w:space="0" w:color="auto"/>
        <w:right w:val="none" w:sz="0" w:space="0" w:color="auto"/>
      </w:divBdr>
      <w:divsChild>
        <w:div w:id="55058903">
          <w:marLeft w:val="0"/>
          <w:marRight w:val="0"/>
          <w:marTop w:val="0"/>
          <w:marBottom w:val="0"/>
          <w:divBdr>
            <w:top w:val="none" w:sz="0" w:space="0" w:color="auto"/>
            <w:left w:val="none" w:sz="0" w:space="0" w:color="auto"/>
            <w:bottom w:val="none" w:sz="0" w:space="0" w:color="auto"/>
            <w:right w:val="none" w:sz="0" w:space="0" w:color="auto"/>
          </w:divBdr>
        </w:div>
        <w:div w:id="86922960">
          <w:marLeft w:val="0"/>
          <w:marRight w:val="0"/>
          <w:marTop w:val="0"/>
          <w:marBottom w:val="0"/>
          <w:divBdr>
            <w:top w:val="none" w:sz="0" w:space="0" w:color="auto"/>
            <w:left w:val="none" w:sz="0" w:space="0" w:color="auto"/>
            <w:bottom w:val="none" w:sz="0" w:space="0" w:color="auto"/>
            <w:right w:val="none" w:sz="0" w:space="0" w:color="auto"/>
          </w:divBdr>
        </w:div>
        <w:div w:id="122431131">
          <w:marLeft w:val="0"/>
          <w:marRight w:val="0"/>
          <w:marTop w:val="0"/>
          <w:marBottom w:val="0"/>
          <w:divBdr>
            <w:top w:val="none" w:sz="0" w:space="0" w:color="auto"/>
            <w:left w:val="none" w:sz="0" w:space="0" w:color="auto"/>
            <w:bottom w:val="none" w:sz="0" w:space="0" w:color="auto"/>
            <w:right w:val="none" w:sz="0" w:space="0" w:color="auto"/>
          </w:divBdr>
        </w:div>
        <w:div w:id="166289513">
          <w:marLeft w:val="0"/>
          <w:marRight w:val="0"/>
          <w:marTop w:val="0"/>
          <w:marBottom w:val="0"/>
          <w:divBdr>
            <w:top w:val="none" w:sz="0" w:space="0" w:color="auto"/>
            <w:left w:val="none" w:sz="0" w:space="0" w:color="auto"/>
            <w:bottom w:val="none" w:sz="0" w:space="0" w:color="auto"/>
            <w:right w:val="none" w:sz="0" w:space="0" w:color="auto"/>
          </w:divBdr>
        </w:div>
        <w:div w:id="590431896">
          <w:marLeft w:val="0"/>
          <w:marRight w:val="0"/>
          <w:marTop w:val="0"/>
          <w:marBottom w:val="0"/>
          <w:divBdr>
            <w:top w:val="none" w:sz="0" w:space="0" w:color="auto"/>
            <w:left w:val="none" w:sz="0" w:space="0" w:color="auto"/>
            <w:bottom w:val="none" w:sz="0" w:space="0" w:color="auto"/>
            <w:right w:val="none" w:sz="0" w:space="0" w:color="auto"/>
          </w:divBdr>
        </w:div>
        <w:div w:id="699477556">
          <w:marLeft w:val="0"/>
          <w:marRight w:val="0"/>
          <w:marTop w:val="0"/>
          <w:marBottom w:val="0"/>
          <w:divBdr>
            <w:top w:val="none" w:sz="0" w:space="0" w:color="auto"/>
            <w:left w:val="none" w:sz="0" w:space="0" w:color="auto"/>
            <w:bottom w:val="none" w:sz="0" w:space="0" w:color="auto"/>
            <w:right w:val="none" w:sz="0" w:space="0" w:color="auto"/>
          </w:divBdr>
        </w:div>
        <w:div w:id="720398399">
          <w:marLeft w:val="0"/>
          <w:marRight w:val="0"/>
          <w:marTop w:val="0"/>
          <w:marBottom w:val="0"/>
          <w:divBdr>
            <w:top w:val="none" w:sz="0" w:space="0" w:color="auto"/>
            <w:left w:val="none" w:sz="0" w:space="0" w:color="auto"/>
            <w:bottom w:val="none" w:sz="0" w:space="0" w:color="auto"/>
            <w:right w:val="none" w:sz="0" w:space="0" w:color="auto"/>
          </w:divBdr>
        </w:div>
        <w:div w:id="860126562">
          <w:marLeft w:val="0"/>
          <w:marRight w:val="0"/>
          <w:marTop w:val="0"/>
          <w:marBottom w:val="0"/>
          <w:divBdr>
            <w:top w:val="none" w:sz="0" w:space="0" w:color="auto"/>
            <w:left w:val="none" w:sz="0" w:space="0" w:color="auto"/>
            <w:bottom w:val="none" w:sz="0" w:space="0" w:color="auto"/>
            <w:right w:val="none" w:sz="0" w:space="0" w:color="auto"/>
          </w:divBdr>
        </w:div>
        <w:div w:id="971640297">
          <w:marLeft w:val="0"/>
          <w:marRight w:val="0"/>
          <w:marTop w:val="0"/>
          <w:marBottom w:val="0"/>
          <w:divBdr>
            <w:top w:val="none" w:sz="0" w:space="0" w:color="auto"/>
            <w:left w:val="none" w:sz="0" w:space="0" w:color="auto"/>
            <w:bottom w:val="none" w:sz="0" w:space="0" w:color="auto"/>
            <w:right w:val="none" w:sz="0" w:space="0" w:color="auto"/>
          </w:divBdr>
        </w:div>
        <w:div w:id="1012801360">
          <w:marLeft w:val="0"/>
          <w:marRight w:val="0"/>
          <w:marTop w:val="0"/>
          <w:marBottom w:val="0"/>
          <w:divBdr>
            <w:top w:val="none" w:sz="0" w:space="0" w:color="auto"/>
            <w:left w:val="none" w:sz="0" w:space="0" w:color="auto"/>
            <w:bottom w:val="none" w:sz="0" w:space="0" w:color="auto"/>
            <w:right w:val="none" w:sz="0" w:space="0" w:color="auto"/>
          </w:divBdr>
        </w:div>
        <w:div w:id="1106343196">
          <w:marLeft w:val="0"/>
          <w:marRight w:val="0"/>
          <w:marTop w:val="0"/>
          <w:marBottom w:val="0"/>
          <w:divBdr>
            <w:top w:val="none" w:sz="0" w:space="0" w:color="auto"/>
            <w:left w:val="none" w:sz="0" w:space="0" w:color="auto"/>
            <w:bottom w:val="none" w:sz="0" w:space="0" w:color="auto"/>
            <w:right w:val="none" w:sz="0" w:space="0" w:color="auto"/>
          </w:divBdr>
        </w:div>
        <w:div w:id="1239680008">
          <w:marLeft w:val="0"/>
          <w:marRight w:val="0"/>
          <w:marTop w:val="0"/>
          <w:marBottom w:val="0"/>
          <w:divBdr>
            <w:top w:val="none" w:sz="0" w:space="0" w:color="auto"/>
            <w:left w:val="none" w:sz="0" w:space="0" w:color="auto"/>
            <w:bottom w:val="none" w:sz="0" w:space="0" w:color="auto"/>
            <w:right w:val="none" w:sz="0" w:space="0" w:color="auto"/>
          </w:divBdr>
        </w:div>
        <w:div w:id="1328558336">
          <w:marLeft w:val="0"/>
          <w:marRight w:val="0"/>
          <w:marTop w:val="0"/>
          <w:marBottom w:val="0"/>
          <w:divBdr>
            <w:top w:val="none" w:sz="0" w:space="0" w:color="auto"/>
            <w:left w:val="none" w:sz="0" w:space="0" w:color="auto"/>
            <w:bottom w:val="none" w:sz="0" w:space="0" w:color="auto"/>
            <w:right w:val="none" w:sz="0" w:space="0" w:color="auto"/>
          </w:divBdr>
        </w:div>
        <w:div w:id="1381318811">
          <w:marLeft w:val="0"/>
          <w:marRight w:val="0"/>
          <w:marTop w:val="0"/>
          <w:marBottom w:val="0"/>
          <w:divBdr>
            <w:top w:val="none" w:sz="0" w:space="0" w:color="auto"/>
            <w:left w:val="none" w:sz="0" w:space="0" w:color="auto"/>
            <w:bottom w:val="none" w:sz="0" w:space="0" w:color="auto"/>
            <w:right w:val="none" w:sz="0" w:space="0" w:color="auto"/>
          </w:divBdr>
        </w:div>
        <w:div w:id="1406487811">
          <w:marLeft w:val="0"/>
          <w:marRight w:val="0"/>
          <w:marTop w:val="0"/>
          <w:marBottom w:val="0"/>
          <w:divBdr>
            <w:top w:val="none" w:sz="0" w:space="0" w:color="auto"/>
            <w:left w:val="none" w:sz="0" w:space="0" w:color="auto"/>
            <w:bottom w:val="none" w:sz="0" w:space="0" w:color="auto"/>
            <w:right w:val="none" w:sz="0" w:space="0" w:color="auto"/>
          </w:divBdr>
        </w:div>
        <w:div w:id="1472361659">
          <w:marLeft w:val="0"/>
          <w:marRight w:val="0"/>
          <w:marTop w:val="0"/>
          <w:marBottom w:val="0"/>
          <w:divBdr>
            <w:top w:val="none" w:sz="0" w:space="0" w:color="auto"/>
            <w:left w:val="none" w:sz="0" w:space="0" w:color="auto"/>
            <w:bottom w:val="none" w:sz="0" w:space="0" w:color="auto"/>
            <w:right w:val="none" w:sz="0" w:space="0" w:color="auto"/>
          </w:divBdr>
        </w:div>
        <w:div w:id="1525634022">
          <w:marLeft w:val="0"/>
          <w:marRight w:val="0"/>
          <w:marTop w:val="0"/>
          <w:marBottom w:val="0"/>
          <w:divBdr>
            <w:top w:val="none" w:sz="0" w:space="0" w:color="auto"/>
            <w:left w:val="none" w:sz="0" w:space="0" w:color="auto"/>
            <w:bottom w:val="none" w:sz="0" w:space="0" w:color="auto"/>
            <w:right w:val="none" w:sz="0" w:space="0" w:color="auto"/>
          </w:divBdr>
        </w:div>
        <w:div w:id="1589536831">
          <w:marLeft w:val="0"/>
          <w:marRight w:val="0"/>
          <w:marTop w:val="0"/>
          <w:marBottom w:val="0"/>
          <w:divBdr>
            <w:top w:val="none" w:sz="0" w:space="0" w:color="auto"/>
            <w:left w:val="none" w:sz="0" w:space="0" w:color="auto"/>
            <w:bottom w:val="none" w:sz="0" w:space="0" w:color="auto"/>
            <w:right w:val="none" w:sz="0" w:space="0" w:color="auto"/>
          </w:divBdr>
        </w:div>
        <w:div w:id="1881474752">
          <w:marLeft w:val="0"/>
          <w:marRight w:val="0"/>
          <w:marTop w:val="0"/>
          <w:marBottom w:val="0"/>
          <w:divBdr>
            <w:top w:val="none" w:sz="0" w:space="0" w:color="auto"/>
            <w:left w:val="none" w:sz="0" w:space="0" w:color="auto"/>
            <w:bottom w:val="none" w:sz="0" w:space="0" w:color="auto"/>
            <w:right w:val="none" w:sz="0" w:space="0" w:color="auto"/>
          </w:divBdr>
        </w:div>
      </w:divsChild>
    </w:div>
    <w:div w:id="859859038">
      <w:bodyDiv w:val="1"/>
      <w:marLeft w:val="0"/>
      <w:marRight w:val="0"/>
      <w:marTop w:val="0"/>
      <w:marBottom w:val="0"/>
      <w:divBdr>
        <w:top w:val="none" w:sz="0" w:space="0" w:color="auto"/>
        <w:left w:val="none" w:sz="0" w:space="0" w:color="auto"/>
        <w:bottom w:val="none" w:sz="0" w:space="0" w:color="auto"/>
        <w:right w:val="none" w:sz="0" w:space="0" w:color="auto"/>
      </w:divBdr>
      <w:divsChild>
        <w:div w:id="749236411">
          <w:marLeft w:val="0"/>
          <w:marRight w:val="0"/>
          <w:marTop w:val="0"/>
          <w:marBottom w:val="0"/>
          <w:divBdr>
            <w:top w:val="none" w:sz="0" w:space="0" w:color="auto"/>
            <w:left w:val="none" w:sz="0" w:space="0" w:color="auto"/>
            <w:bottom w:val="none" w:sz="0" w:space="0" w:color="auto"/>
            <w:right w:val="none" w:sz="0" w:space="0" w:color="auto"/>
          </w:divBdr>
          <w:divsChild>
            <w:div w:id="1252852791">
              <w:marLeft w:val="0"/>
              <w:marRight w:val="0"/>
              <w:marTop w:val="0"/>
              <w:marBottom w:val="0"/>
              <w:divBdr>
                <w:top w:val="none" w:sz="0" w:space="0" w:color="auto"/>
                <w:left w:val="none" w:sz="0" w:space="0" w:color="auto"/>
                <w:bottom w:val="none" w:sz="0" w:space="0" w:color="auto"/>
                <w:right w:val="none" w:sz="0" w:space="0" w:color="auto"/>
              </w:divBdr>
            </w:div>
            <w:div w:id="1660697232">
              <w:marLeft w:val="0"/>
              <w:marRight w:val="0"/>
              <w:marTop w:val="0"/>
              <w:marBottom w:val="0"/>
              <w:divBdr>
                <w:top w:val="none" w:sz="0" w:space="0" w:color="auto"/>
                <w:left w:val="none" w:sz="0" w:space="0" w:color="auto"/>
                <w:bottom w:val="none" w:sz="0" w:space="0" w:color="auto"/>
                <w:right w:val="none" w:sz="0" w:space="0" w:color="auto"/>
              </w:divBdr>
            </w:div>
          </w:divsChild>
        </w:div>
        <w:div w:id="1310095577">
          <w:marLeft w:val="0"/>
          <w:marRight w:val="0"/>
          <w:marTop w:val="0"/>
          <w:marBottom w:val="0"/>
          <w:divBdr>
            <w:top w:val="none" w:sz="0" w:space="0" w:color="auto"/>
            <w:left w:val="none" w:sz="0" w:space="0" w:color="auto"/>
            <w:bottom w:val="none" w:sz="0" w:space="0" w:color="auto"/>
            <w:right w:val="none" w:sz="0" w:space="0" w:color="auto"/>
          </w:divBdr>
          <w:divsChild>
            <w:div w:id="694382201">
              <w:marLeft w:val="0"/>
              <w:marRight w:val="0"/>
              <w:marTop w:val="0"/>
              <w:marBottom w:val="0"/>
              <w:divBdr>
                <w:top w:val="none" w:sz="0" w:space="0" w:color="auto"/>
                <w:left w:val="none" w:sz="0" w:space="0" w:color="auto"/>
                <w:bottom w:val="none" w:sz="0" w:space="0" w:color="auto"/>
                <w:right w:val="none" w:sz="0" w:space="0" w:color="auto"/>
              </w:divBdr>
            </w:div>
            <w:div w:id="984163695">
              <w:marLeft w:val="0"/>
              <w:marRight w:val="0"/>
              <w:marTop w:val="0"/>
              <w:marBottom w:val="0"/>
              <w:divBdr>
                <w:top w:val="none" w:sz="0" w:space="0" w:color="auto"/>
                <w:left w:val="none" w:sz="0" w:space="0" w:color="auto"/>
                <w:bottom w:val="none" w:sz="0" w:space="0" w:color="auto"/>
                <w:right w:val="none" w:sz="0" w:space="0" w:color="auto"/>
              </w:divBdr>
            </w:div>
            <w:div w:id="1166901242">
              <w:marLeft w:val="0"/>
              <w:marRight w:val="0"/>
              <w:marTop w:val="0"/>
              <w:marBottom w:val="0"/>
              <w:divBdr>
                <w:top w:val="none" w:sz="0" w:space="0" w:color="auto"/>
                <w:left w:val="none" w:sz="0" w:space="0" w:color="auto"/>
                <w:bottom w:val="none" w:sz="0" w:space="0" w:color="auto"/>
                <w:right w:val="none" w:sz="0" w:space="0" w:color="auto"/>
              </w:divBdr>
            </w:div>
            <w:div w:id="12963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97194">
      <w:bodyDiv w:val="1"/>
      <w:marLeft w:val="0"/>
      <w:marRight w:val="0"/>
      <w:marTop w:val="0"/>
      <w:marBottom w:val="0"/>
      <w:divBdr>
        <w:top w:val="none" w:sz="0" w:space="0" w:color="auto"/>
        <w:left w:val="none" w:sz="0" w:space="0" w:color="auto"/>
        <w:bottom w:val="none" w:sz="0" w:space="0" w:color="auto"/>
        <w:right w:val="none" w:sz="0" w:space="0" w:color="auto"/>
      </w:divBdr>
      <w:divsChild>
        <w:div w:id="1739161073">
          <w:marLeft w:val="0"/>
          <w:marRight w:val="0"/>
          <w:marTop w:val="0"/>
          <w:marBottom w:val="0"/>
          <w:divBdr>
            <w:top w:val="none" w:sz="0" w:space="0" w:color="auto"/>
            <w:left w:val="none" w:sz="0" w:space="0" w:color="auto"/>
            <w:bottom w:val="none" w:sz="0" w:space="0" w:color="auto"/>
            <w:right w:val="none" w:sz="0" w:space="0" w:color="auto"/>
          </w:divBdr>
        </w:div>
      </w:divsChild>
    </w:div>
    <w:div w:id="1000696717">
      <w:bodyDiv w:val="1"/>
      <w:marLeft w:val="0"/>
      <w:marRight w:val="0"/>
      <w:marTop w:val="0"/>
      <w:marBottom w:val="0"/>
      <w:divBdr>
        <w:top w:val="none" w:sz="0" w:space="0" w:color="auto"/>
        <w:left w:val="none" w:sz="0" w:space="0" w:color="auto"/>
        <w:bottom w:val="none" w:sz="0" w:space="0" w:color="auto"/>
        <w:right w:val="none" w:sz="0" w:space="0" w:color="auto"/>
      </w:divBdr>
    </w:div>
    <w:div w:id="1122841390">
      <w:bodyDiv w:val="1"/>
      <w:marLeft w:val="0"/>
      <w:marRight w:val="0"/>
      <w:marTop w:val="0"/>
      <w:marBottom w:val="0"/>
      <w:divBdr>
        <w:top w:val="none" w:sz="0" w:space="0" w:color="auto"/>
        <w:left w:val="none" w:sz="0" w:space="0" w:color="auto"/>
        <w:bottom w:val="none" w:sz="0" w:space="0" w:color="auto"/>
        <w:right w:val="none" w:sz="0" w:space="0" w:color="auto"/>
      </w:divBdr>
      <w:divsChild>
        <w:div w:id="1939479235">
          <w:marLeft w:val="0"/>
          <w:marRight w:val="0"/>
          <w:marTop w:val="0"/>
          <w:marBottom w:val="0"/>
          <w:divBdr>
            <w:top w:val="none" w:sz="0" w:space="0" w:color="auto"/>
            <w:left w:val="none" w:sz="0" w:space="0" w:color="auto"/>
            <w:bottom w:val="none" w:sz="0" w:space="0" w:color="auto"/>
            <w:right w:val="none" w:sz="0" w:space="0" w:color="auto"/>
          </w:divBdr>
          <w:divsChild>
            <w:div w:id="1155685155">
              <w:marLeft w:val="0"/>
              <w:marRight w:val="0"/>
              <w:marTop w:val="0"/>
              <w:marBottom w:val="0"/>
              <w:divBdr>
                <w:top w:val="none" w:sz="0" w:space="0" w:color="auto"/>
                <w:left w:val="none" w:sz="0" w:space="0" w:color="auto"/>
                <w:bottom w:val="none" w:sz="0" w:space="0" w:color="auto"/>
                <w:right w:val="none" w:sz="0" w:space="0" w:color="auto"/>
              </w:divBdr>
              <w:divsChild>
                <w:div w:id="161462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962169">
      <w:bodyDiv w:val="1"/>
      <w:marLeft w:val="0"/>
      <w:marRight w:val="0"/>
      <w:marTop w:val="0"/>
      <w:marBottom w:val="0"/>
      <w:divBdr>
        <w:top w:val="none" w:sz="0" w:space="0" w:color="auto"/>
        <w:left w:val="none" w:sz="0" w:space="0" w:color="auto"/>
        <w:bottom w:val="none" w:sz="0" w:space="0" w:color="auto"/>
        <w:right w:val="none" w:sz="0" w:space="0" w:color="auto"/>
      </w:divBdr>
      <w:divsChild>
        <w:div w:id="610750181">
          <w:marLeft w:val="0"/>
          <w:marRight w:val="0"/>
          <w:marTop w:val="0"/>
          <w:marBottom w:val="0"/>
          <w:divBdr>
            <w:top w:val="none" w:sz="0" w:space="0" w:color="auto"/>
            <w:left w:val="none" w:sz="0" w:space="0" w:color="auto"/>
            <w:bottom w:val="none" w:sz="0" w:space="0" w:color="auto"/>
            <w:right w:val="none" w:sz="0" w:space="0" w:color="auto"/>
          </w:divBdr>
        </w:div>
      </w:divsChild>
    </w:div>
    <w:div w:id="1279676322">
      <w:bodyDiv w:val="1"/>
      <w:marLeft w:val="0"/>
      <w:marRight w:val="0"/>
      <w:marTop w:val="0"/>
      <w:marBottom w:val="0"/>
      <w:divBdr>
        <w:top w:val="none" w:sz="0" w:space="0" w:color="auto"/>
        <w:left w:val="none" w:sz="0" w:space="0" w:color="auto"/>
        <w:bottom w:val="none" w:sz="0" w:space="0" w:color="auto"/>
        <w:right w:val="none" w:sz="0" w:space="0" w:color="auto"/>
      </w:divBdr>
    </w:div>
    <w:div w:id="1542283479">
      <w:bodyDiv w:val="1"/>
      <w:marLeft w:val="0"/>
      <w:marRight w:val="0"/>
      <w:marTop w:val="0"/>
      <w:marBottom w:val="0"/>
      <w:divBdr>
        <w:top w:val="none" w:sz="0" w:space="0" w:color="auto"/>
        <w:left w:val="none" w:sz="0" w:space="0" w:color="auto"/>
        <w:bottom w:val="none" w:sz="0" w:space="0" w:color="auto"/>
        <w:right w:val="none" w:sz="0" w:space="0" w:color="auto"/>
      </w:divBdr>
    </w:div>
    <w:div w:id="1579364652">
      <w:bodyDiv w:val="1"/>
      <w:marLeft w:val="0"/>
      <w:marRight w:val="0"/>
      <w:marTop w:val="0"/>
      <w:marBottom w:val="0"/>
      <w:divBdr>
        <w:top w:val="none" w:sz="0" w:space="0" w:color="auto"/>
        <w:left w:val="none" w:sz="0" w:space="0" w:color="auto"/>
        <w:bottom w:val="none" w:sz="0" w:space="0" w:color="auto"/>
        <w:right w:val="none" w:sz="0" w:space="0" w:color="auto"/>
      </w:divBdr>
      <w:divsChild>
        <w:div w:id="368654679">
          <w:marLeft w:val="0"/>
          <w:marRight w:val="0"/>
          <w:marTop w:val="0"/>
          <w:marBottom w:val="0"/>
          <w:divBdr>
            <w:top w:val="none" w:sz="0" w:space="0" w:color="auto"/>
            <w:left w:val="none" w:sz="0" w:space="0" w:color="auto"/>
            <w:bottom w:val="none" w:sz="0" w:space="0" w:color="auto"/>
            <w:right w:val="none" w:sz="0" w:space="0" w:color="auto"/>
          </w:divBdr>
        </w:div>
      </w:divsChild>
    </w:div>
    <w:div w:id="1661345977">
      <w:bodyDiv w:val="1"/>
      <w:marLeft w:val="0"/>
      <w:marRight w:val="0"/>
      <w:marTop w:val="0"/>
      <w:marBottom w:val="0"/>
      <w:divBdr>
        <w:top w:val="none" w:sz="0" w:space="0" w:color="auto"/>
        <w:left w:val="none" w:sz="0" w:space="0" w:color="auto"/>
        <w:bottom w:val="none" w:sz="0" w:space="0" w:color="auto"/>
        <w:right w:val="none" w:sz="0" w:space="0" w:color="auto"/>
      </w:divBdr>
      <w:divsChild>
        <w:div w:id="1375932770">
          <w:marLeft w:val="0"/>
          <w:marRight w:val="0"/>
          <w:marTop w:val="0"/>
          <w:marBottom w:val="0"/>
          <w:divBdr>
            <w:top w:val="none" w:sz="0" w:space="0" w:color="auto"/>
            <w:left w:val="none" w:sz="0" w:space="0" w:color="auto"/>
            <w:bottom w:val="none" w:sz="0" w:space="0" w:color="auto"/>
            <w:right w:val="none" w:sz="0" w:space="0" w:color="auto"/>
          </w:divBdr>
        </w:div>
      </w:divsChild>
    </w:div>
    <w:div w:id="1712149795">
      <w:bodyDiv w:val="1"/>
      <w:marLeft w:val="0"/>
      <w:marRight w:val="0"/>
      <w:marTop w:val="0"/>
      <w:marBottom w:val="0"/>
      <w:divBdr>
        <w:top w:val="none" w:sz="0" w:space="0" w:color="auto"/>
        <w:left w:val="none" w:sz="0" w:space="0" w:color="auto"/>
        <w:bottom w:val="none" w:sz="0" w:space="0" w:color="auto"/>
        <w:right w:val="none" w:sz="0" w:space="0" w:color="auto"/>
      </w:divBdr>
      <w:divsChild>
        <w:div w:id="428694666">
          <w:marLeft w:val="0"/>
          <w:marRight w:val="0"/>
          <w:marTop w:val="0"/>
          <w:marBottom w:val="0"/>
          <w:divBdr>
            <w:top w:val="none" w:sz="0" w:space="0" w:color="auto"/>
            <w:left w:val="none" w:sz="0" w:space="0" w:color="auto"/>
            <w:bottom w:val="none" w:sz="0" w:space="0" w:color="auto"/>
            <w:right w:val="none" w:sz="0" w:space="0" w:color="auto"/>
          </w:divBdr>
        </w:div>
        <w:div w:id="1010908610">
          <w:marLeft w:val="0"/>
          <w:marRight w:val="0"/>
          <w:marTop w:val="0"/>
          <w:marBottom w:val="0"/>
          <w:divBdr>
            <w:top w:val="none" w:sz="0" w:space="0" w:color="auto"/>
            <w:left w:val="none" w:sz="0" w:space="0" w:color="auto"/>
            <w:bottom w:val="none" w:sz="0" w:space="0" w:color="auto"/>
            <w:right w:val="none" w:sz="0" w:space="0" w:color="auto"/>
          </w:divBdr>
        </w:div>
        <w:div w:id="1672836084">
          <w:marLeft w:val="0"/>
          <w:marRight w:val="0"/>
          <w:marTop w:val="0"/>
          <w:marBottom w:val="0"/>
          <w:divBdr>
            <w:top w:val="none" w:sz="0" w:space="0" w:color="auto"/>
            <w:left w:val="none" w:sz="0" w:space="0" w:color="auto"/>
            <w:bottom w:val="none" w:sz="0" w:space="0" w:color="auto"/>
            <w:right w:val="none" w:sz="0" w:space="0" w:color="auto"/>
          </w:divBdr>
        </w:div>
        <w:div w:id="2125926001">
          <w:marLeft w:val="0"/>
          <w:marRight w:val="0"/>
          <w:marTop w:val="0"/>
          <w:marBottom w:val="0"/>
          <w:divBdr>
            <w:top w:val="none" w:sz="0" w:space="0" w:color="auto"/>
            <w:left w:val="none" w:sz="0" w:space="0" w:color="auto"/>
            <w:bottom w:val="none" w:sz="0" w:space="0" w:color="auto"/>
            <w:right w:val="none" w:sz="0" w:space="0" w:color="auto"/>
          </w:divBdr>
        </w:div>
      </w:divsChild>
    </w:div>
    <w:div w:id="1931616940">
      <w:bodyDiv w:val="1"/>
      <w:marLeft w:val="0"/>
      <w:marRight w:val="0"/>
      <w:marTop w:val="0"/>
      <w:marBottom w:val="0"/>
      <w:divBdr>
        <w:top w:val="none" w:sz="0" w:space="0" w:color="auto"/>
        <w:left w:val="none" w:sz="0" w:space="0" w:color="auto"/>
        <w:bottom w:val="none" w:sz="0" w:space="0" w:color="auto"/>
        <w:right w:val="none" w:sz="0" w:space="0" w:color="auto"/>
      </w:divBdr>
      <w:divsChild>
        <w:div w:id="84376121">
          <w:marLeft w:val="0"/>
          <w:marRight w:val="0"/>
          <w:marTop w:val="0"/>
          <w:marBottom w:val="0"/>
          <w:divBdr>
            <w:top w:val="none" w:sz="0" w:space="0" w:color="auto"/>
            <w:left w:val="none" w:sz="0" w:space="0" w:color="auto"/>
            <w:bottom w:val="none" w:sz="0" w:space="0" w:color="auto"/>
            <w:right w:val="none" w:sz="0" w:space="0" w:color="auto"/>
          </w:divBdr>
        </w:div>
        <w:div w:id="92019439">
          <w:marLeft w:val="0"/>
          <w:marRight w:val="0"/>
          <w:marTop w:val="0"/>
          <w:marBottom w:val="0"/>
          <w:divBdr>
            <w:top w:val="none" w:sz="0" w:space="0" w:color="auto"/>
            <w:left w:val="none" w:sz="0" w:space="0" w:color="auto"/>
            <w:bottom w:val="none" w:sz="0" w:space="0" w:color="auto"/>
            <w:right w:val="none" w:sz="0" w:space="0" w:color="auto"/>
          </w:divBdr>
        </w:div>
        <w:div w:id="97062700">
          <w:marLeft w:val="0"/>
          <w:marRight w:val="0"/>
          <w:marTop w:val="0"/>
          <w:marBottom w:val="0"/>
          <w:divBdr>
            <w:top w:val="none" w:sz="0" w:space="0" w:color="auto"/>
            <w:left w:val="none" w:sz="0" w:space="0" w:color="auto"/>
            <w:bottom w:val="none" w:sz="0" w:space="0" w:color="auto"/>
            <w:right w:val="none" w:sz="0" w:space="0" w:color="auto"/>
          </w:divBdr>
        </w:div>
        <w:div w:id="286010692">
          <w:marLeft w:val="0"/>
          <w:marRight w:val="0"/>
          <w:marTop w:val="0"/>
          <w:marBottom w:val="0"/>
          <w:divBdr>
            <w:top w:val="none" w:sz="0" w:space="0" w:color="auto"/>
            <w:left w:val="none" w:sz="0" w:space="0" w:color="auto"/>
            <w:bottom w:val="none" w:sz="0" w:space="0" w:color="auto"/>
            <w:right w:val="none" w:sz="0" w:space="0" w:color="auto"/>
          </w:divBdr>
        </w:div>
        <w:div w:id="437606192">
          <w:marLeft w:val="0"/>
          <w:marRight w:val="0"/>
          <w:marTop w:val="0"/>
          <w:marBottom w:val="0"/>
          <w:divBdr>
            <w:top w:val="none" w:sz="0" w:space="0" w:color="auto"/>
            <w:left w:val="none" w:sz="0" w:space="0" w:color="auto"/>
            <w:bottom w:val="none" w:sz="0" w:space="0" w:color="auto"/>
            <w:right w:val="none" w:sz="0" w:space="0" w:color="auto"/>
          </w:divBdr>
        </w:div>
        <w:div w:id="469979657">
          <w:marLeft w:val="0"/>
          <w:marRight w:val="0"/>
          <w:marTop w:val="0"/>
          <w:marBottom w:val="0"/>
          <w:divBdr>
            <w:top w:val="none" w:sz="0" w:space="0" w:color="auto"/>
            <w:left w:val="none" w:sz="0" w:space="0" w:color="auto"/>
            <w:bottom w:val="none" w:sz="0" w:space="0" w:color="auto"/>
            <w:right w:val="none" w:sz="0" w:space="0" w:color="auto"/>
          </w:divBdr>
        </w:div>
        <w:div w:id="472988196">
          <w:marLeft w:val="0"/>
          <w:marRight w:val="0"/>
          <w:marTop w:val="0"/>
          <w:marBottom w:val="0"/>
          <w:divBdr>
            <w:top w:val="none" w:sz="0" w:space="0" w:color="auto"/>
            <w:left w:val="none" w:sz="0" w:space="0" w:color="auto"/>
            <w:bottom w:val="none" w:sz="0" w:space="0" w:color="auto"/>
            <w:right w:val="none" w:sz="0" w:space="0" w:color="auto"/>
          </w:divBdr>
        </w:div>
        <w:div w:id="475493921">
          <w:marLeft w:val="0"/>
          <w:marRight w:val="0"/>
          <w:marTop w:val="0"/>
          <w:marBottom w:val="0"/>
          <w:divBdr>
            <w:top w:val="none" w:sz="0" w:space="0" w:color="auto"/>
            <w:left w:val="none" w:sz="0" w:space="0" w:color="auto"/>
            <w:bottom w:val="none" w:sz="0" w:space="0" w:color="auto"/>
            <w:right w:val="none" w:sz="0" w:space="0" w:color="auto"/>
          </w:divBdr>
        </w:div>
        <w:div w:id="496305299">
          <w:marLeft w:val="0"/>
          <w:marRight w:val="0"/>
          <w:marTop w:val="0"/>
          <w:marBottom w:val="0"/>
          <w:divBdr>
            <w:top w:val="none" w:sz="0" w:space="0" w:color="auto"/>
            <w:left w:val="none" w:sz="0" w:space="0" w:color="auto"/>
            <w:bottom w:val="none" w:sz="0" w:space="0" w:color="auto"/>
            <w:right w:val="none" w:sz="0" w:space="0" w:color="auto"/>
          </w:divBdr>
        </w:div>
        <w:div w:id="695078911">
          <w:marLeft w:val="0"/>
          <w:marRight w:val="0"/>
          <w:marTop w:val="0"/>
          <w:marBottom w:val="0"/>
          <w:divBdr>
            <w:top w:val="none" w:sz="0" w:space="0" w:color="auto"/>
            <w:left w:val="none" w:sz="0" w:space="0" w:color="auto"/>
            <w:bottom w:val="none" w:sz="0" w:space="0" w:color="auto"/>
            <w:right w:val="none" w:sz="0" w:space="0" w:color="auto"/>
          </w:divBdr>
        </w:div>
        <w:div w:id="795954461">
          <w:marLeft w:val="0"/>
          <w:marRight w:val="0"/>
          <w:marTop w:val="0"/>
          <w:marBottom w:val="0"/>
          <w:divBdr>
            <w:top w:val="none" w:sz="0" w:space="0" w:color="auto"/>
            <w:left w:val="none" w:sz="0" w:space="0" w:color="auto"/>
            <w:bottom w:val="none" w:sz="0" w:space="0" w:color="auto"/>
            <w:right w:val="none" w:sz="0" w:space="0" w:color="auto"/>
          </w:divBdr>
        </w:div>
        <w:div w:id="1128203101">
          <w:marLeft w:val="0"/>
          <w:marRight w:val="0"/>
          <w:marTop w:val="0"/>
          <w:marBottom w:val="0"/>
          <w:divBdr>
            <w:top w:val="none" w:sz="0" w:space="0" w:color="auto"/>
            <w:left w:val="none" w:sz="0" w:space="0" w:color="auto"/>
            <w:bottom w:val="none" w:sz="0" w:space="0" w:color="auto"/>
            <w:right w:val="none" w:sz="0" w:space="0" w:color="auto"/>
          </w:divBdr>
        </w:div>
        <w:div w:id="1409309795">
          <w:marLeft w:val="0"/>
          <w:marRight w:val="0"/>
          <w:marTop w:val="0"/>
          <w:marBottom w:val="0"/>
          <w:divBdr>
            <w:top w:val="none" w:sz="0" w:space="0" w:color="auto"/>
            <w:left w:val="none" w:sz="0" w:space="0" w:color="auto"/>
            <w:bottom w:val="none" w:sz="0" w:space="0" w:color="auto"/>
            <w:right w:val="none" w:sz="0" w:space="0" w:color="auto"/>
          </w:divBdr>
        </w:div>
        <w:div w:id="1442262830">
          <w:marLeft w:val="0"/>
          <w:marRight w:val="0"/>
          <w:marTop w:val="0"/>
          <w:marBottom w:val="0"/>
          <w:divBdr>
            <w:top w:val="none" w:sz="0" w:space="0" w:color="auto"/>
            <w:left w:val="none" w:sz="0" w:space="0" w:color="auto"/>
            <w:bottom w:val="none" w:sz="0" w:space="0" w:color="auto"/>
            <w:right w:val="none" w:sz="0" w:space="0" w:color="auto"/>
          </w:divBdr>
        </w:div>
        <w:div w:id="1716126623">
          <w:marLeft w:val="0"/>
          <w:marRight w:val="0"/>
          <w:marTop w:val="0"/>
          <w:marBottom w:val="0"/>
          <w:divBdr>
            <w:top w:val="none" w:sz="0" w:space="0" w:color="auto"/>
            <w:left w:val="none" w:sz="0" w:space="0" w:color="auto"/>
            <w:bottom w:val="none" w:sz="0" w:space="0" w:color="auto"/>
            <w:right w:val="none" w:sz="0" w:space="0" w:color="auto"/>
          </w:divBdr>
        </w:div>
        <w:div w:id="1809324812">
          <w:marLeft w:val="0"/>
          <w:marRight w:val="0"/>
          <w:marTop w:val="0"/>
          <w:marBottom w:val="0"/>
          <w:divBdr>
            <w:top w:val="none" w:sz="0" w:space="0" w:color="auto"/>
            <w:left w:val="none" w:sz="0" w:space="0" w:color="auto"/>
            <w:bottom w:val="none" w:sz="0" w:space="0" w:color="auto"/>
            <w:right w:val="none" w:sz="0" w:space="0" w:color="auto"/>
          </w:divBdr>
        </w:div>
        <w:div w:id="1912621453">
          <w:marLeft w:val="0"/>
          <w:marRight w:val="0"/>
          <w:marTop w:val="0"/>
          <w:marBottom w:val="0"/>
          <w:divBdr>
            <w:top w:val="none" w:sz="0" w:space="0" w:color="auto"/>
            <w:left w:val="none" w:sz="0" w:space="0" w:color="auto"/>
            <w:bottom w:val="none" w:sz="0" w:space="0" w:color="auto"/>
            <w:right w:val="none" w:sz="0" w:space="0" w:color="auto"/>
          </w:divBdr>
        </w:div>
        <w:div w:id="1933277479">
          <w:marLeft w:val="0"/>
          <w:marRight w:val="0"/>
          <w:marTop w:val="0"/>
          <w:marBottom w:val="0"/>
          <w:divBdr>
            <w:top w:val="none" w:sz="0" w:space="0" w:color="auto"/>
            <w:left w:val="none" w:sz="0" w:space="0" w:color="auto"/>
            <w:bottom w:val="none" w:sz="0" w:space="0" w:color="auto"/>
            <w:right w:val="none" w:sz="0" w:space="0" w:color="auto"/>
          </w:divBdr>
        </w:div>
        <w:div w:id="1948003801">
          <w:marLeft w:val="0"/>
          <w:marRight w:val="0"/>
          <w:marTop w:val="0"/>
          <w:marBottom w:val="0"/>
          <w:divBdr>
            <w:top w:val="none" w:sz="0" w:space="0" w:color="auto"/>
            <w:left w:val="none" w:sz="0" w:space="0" w:color="auto"/>
            <w:bottom w:val="none" w:sz="0" w:space="0" w:color="auto"/>
            <w:right w:val="none" w:sz="0" w:space="0" w:color="auto"/>
          </w:divBdr>
        </w:div>
        <w:div w:id="2024739834">
          <w:marLeft w:val="0"/>
          <w:marRight w:val="0"/>
          <w:marTop w:val="0"/>
          <w:marBottom w:val="0"/>
          <w:divBdr>
            <w:top w:val="none" w:sz="0" w:space="0" w:color="auto"/>
            <w:left w:val="none" w:sz="0" w:space="0" w:color="auto"/>
            <w:bottom w:val="none" w:sz="0" w:space="0" w:color="auto"/>
            <w:right w:val="none" w:sz="0" w:space="0" w:color="auto"/>
          </w:divBdr>
        </w:div>
        <w:div w:id="2070498326">
          <w:marLeft w:val="0"/>
          <w:marRight w:val="0"/>
          <w:marTop w:val="0"/>
          <w:marBottom w:val="0"/>
          <w:divBdr>
            <w:top w:val="none" w:sz="0" w:space="0" w:color="auto"/>
            <w:left w:val="none" w:sz="0" w:space="0" w:color="auto"/>
            <w:bottom w:val="none" w:sz="0" w:space="0" w:color="auto"/>
            <w:right w:val="none" w:sz="0" w:space="0" w:color="auto"/>
          </w:divBdr>
        </w:div>
        <w:div w:id="2088502829">
          <w:marLeft w:val="0"/>
          <w:marRight w:val="0"/>
          <w:marTop w:val="0"/>
          <w:marBottom w:val="0"/>
          <w:divBdr>
            <w:top w:val="none" w:sz="0" w:space="0" w:color="auto"/>
            <w:left w:val="none" w:sz="0" w:space="0" w:color="auto"/>
            <w:bottom w:val="none" w:sz="0" w:space="0" w:color="auto"/>
            <w:right w:val="none" w:sz="0" w:space="0" w:color="auto"/>
          </w:divBdr>
        </w:div>
      </w:divsChild>
    </w:div>
    <w:div w:id="1957714080">
      <w:bodyDiv w:val="1"/>
      <w:marLeft w:val="0"/>
      <w:marRight w:val="0"/>
      <w:marTop w:val="0"/>
      <w:marBottom w:val="0"/>
      <w:divBdr>
        <w:top w:val="none" w:sz="0" w:space="0" w:color="auto"/>
        <w:left w:val="none" w:sz="0" w:space="0" w:color="auto"/>
        <w:bottom w:val="none" w:sz="0" w:space="0" w:color="auto"/>
        <w:right w:val="none" w:sz="0" w:space="0" w:color="auto"/>
      </w:divBdr>
    </w:div>
    <w:div w:id="1988050204">
      <w:bodyDiv w:val="1"/>
      <w:marLeft w:val="0"/>
      <w:marRight w:val="0"/>
      <w:marTop w:val="0"/>
      <w:marBottom w:val="0"/>
      <w:divBdr>
        <w:top w:val="none" w:sz="0" w:space="0" w:color="auto"/>
        <w:left w:val="none" w:sz="0" w:space="0" w:color="auto"/>
        <w:bottom w:val="none" w:sz="0" w:space="0" w:color="auto"/>
        <w:right w:val="none" w:sz="0" w:space="0" w:color="auto"/>
      </w:divBdr>
    </w:div>
    <w:div w:id="202246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estyorks-ca.gov.uk/media/13117/nov-24-com-item-7-neighbourhood-policing-and-asb-cover-paper.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www.westyorks-ca.gov.uk/media/13119/nov-24-com-item-6-hate-crime-cover-paper-002.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estyorks-ca.gov.uk/media/13116/nov-24-com-item-10-draft-calendar.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styorks-ca.gov.uk/media/13118/nov-24-com-item-5-dangerous-dogs.pdf" TargetMode="External"/><Relationship Id="rId5" Type="http://schemas.openxmlformats.org/officeDocument/2006/relationships/styles" Target="styles.xml"/><Relationship Id="rId15" Type="http://schemas.openxmlformats.org/officeDocument/2006/relationships/hyperlink" Target="https://www.westyorks-ca.gov.uk/media/13121/nov-24-com-item-9-safeguarding-cover-paper.pdf" TargetMode="External"/><Relationship Id="rId10" Type="http://schemas.openxmlformats.org/officeDocument/2006/relationships/hyperlink" Target="https://www.westyorks-ca.gov.uk/media/13122/item-4-harehills-disorder-com-report-nov-24.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estyorks-ca.gov.uk/media/13120/nov-24-com-item-8-stop-and-search-cover-pap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Where xmlns="45671d71-1a40-4a0a-b7f1-25bb7a2b1cd1">
      <UserInfo>
        <DisplayName/>
        <AccountId xsi:nil="true"/>
        <AccountType/>
      </UserInfo>
    </Where>
    <DateReceived xmlns="45671d71-1a40-4a0a-b7f1-25bb7a2b1cd1" xsi:nil="true"/>
    <SharedWithUsers xmlns="99ab9c12-b0d4-4def-b8e1-fbe1a9b0378c">
      <UserInfo>
        <DisplayName>Sharon Waugh</DisplayName>
        <AccountId>93</AccountId>
        <AccountType/>
      </UserInfo>
      <UserInfo>
        <DisplayName>Paige Cowling</DisplayName>
        <AccountId>230</AccountId>
        <AccountType/>
      </UserInfo>
      <UserInfo>
        <DisplayName>Rachel Hannan</DisplayName>
        <AccountId>2789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8" ma:contentTypeDescription="Create a new document." ma:contentTypeScope="" ma:versionID="bc237e7f3174685195abf89681cc834b">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41d55b3d12ae118d5222cc040c3c9ac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75A0E8-ED91-4674-BD8F-5007F8F25709}">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2.xml><?xml version="1.0" encoding="utf-8"?>
<ds:datastoreItem xmlns:ds="http://schemas.openxmlformats.org/officeDocument/2006/customXml" ds:itemID="{0B835D68-7E02-4E6C-8A17-9DDF2B0720CD}">
  <ds:schemaRefs>
    <ds:schemaRef ds:uri="http://schemas.microsoft.com/sharepoint/v3/contenttype/forms"/>
  </ds:schemaRefs>
</ds:datastoreItem>
</file>

<file path=customXml/itemProps3.xml><?xml version="1.0" encoding="utf-8"?>
<ds:datastoreItem xmlns:ds="http://schemas.openxmlformats.org/officeDocument/2006/customXml" ds:itemID="{6A1E09EE-9A20-48B3-A14F-D4083AB71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7304</Words>
  <Characters>41634</Characters>
  <Application>Microsoft Office Word</Application>
  <DocSecurity>4</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48841</CharactersWithSpaces>
  <SharedDoc>false</SharedDoc>
  <HLinks>
    <vt:vector size="42" baseType="variant">
      <vt:variant>
        <vt:i4>393246</vt:i4>
      </vt:variant>
      <vt:variant>
        <vt:i4>18</vt:i4>
      </vt:variant>
      <vt:variant>
        <vt:i4>0</vt:i4>
      </vt:variant>
      <vt:variant>
        <vt:i4>5</vt:i4>
      </vt:variant>
      <vt:variant>
        <vt:lpwstr>https://www.westyorks-ca.gov.uk/media/13116/nov-24-com-item-10-draft-calendar.pdf</vt:lpwstr>
      </vt:variant>
      <vt:variant>
        <vt:lpwstr/>
      </vt:variant>
      <vt:variant>
        <vt:i4>2949178</vt:i4>
      </vt:variant>
      <vt:variant>
        <vt:i4>15</vt:i4>
      </vt:variant>
      <vt:variant>
        <vt:i4>0</vt:i4>
      </vt:variant>
      <vt:variant>
        <vt:i4>5</vt:i4>
      </vt:variant>
      <vt:variant>
        <vt:lpwstr>https://www.westyorks-ca.gov.uk/media/13121/nov-24-com-item-9-safeguarding-cover-paper.pdf</vt:lpwstr>
      </vt:variant>
      <vt:variant>
        <vt:lpwstr/>
      </vt:variant>
      <vt:variant>
        <vt:i4>1507343</vt:i4>
      </vt:variant>
      <vt:variant>
        <vt:i4>12</vt:i4>
      </vt:variant>
      <vt:variant>
        <vt:i4>0</vt:i4>
      </vt:variant>
      <vt:variant>
        <vt:i4>5</vt:i4>
      </vt:variant>
      <vt:variant>
        <vt:lpwstr>https://www.westyorks-ca.gov.uk/media/13120/nov-24-com-item-8-stop-and-search-cover-paper.pdf</vt:lpwstr>
      </vt:variant>
      <vt:variant>
        <vt:lpwstr/>
      </vt:variant>
      <vt:variant>
        <vt:i4>1179742</vt:i4>
      </vt:variant>
      <vt:variant>
        <vt:i4>9</vt:i4>
      </vt:variant>
      <vt:variant>
        <vt:i4>0</vt:i4>
      </vt:variant>
      <vt:variant>
        <vt:i4>5</vt:i4>
      </vt:variant>
      <vt:variant>
        <vt:lpwstr>https://www.westyorks-ca.gov.uk/media/13117/nov-24-com-item-7-neighbourhood-policing-and-asb-cover-paper.pdf</vt:lpwstr>
      </vt:variant>
      <vt:variant>
        <vt:lpwstr/>
      </vt:variant>
      <vt:variant>
        <vt:i4>4849687</vt:i4>
      </vt:variant>
      <vt:variant>
        <vt:i4>6</vt:i4>
      </vt:variant>
      <vt:variant>
        <vt:i4>0</vt:i4>
      </vt:variant>
      <vt:variant>
        <vt:i4>5</vt:i4>
      </vt:variant>
      <vt:variant>
        <vt:lpwstr>https://www.westyorks-ca.gov.uk/media/13119/nov-24-com-item-6-hate-crime-cover-paper-002.pdf</vt:lpwstr>
      </vt:variant>
      <vt:variant>
        <vt:lpwstr/>
      </vt:variant>
      <vt:variant>
        <vt:i4>393304</vt:i4>
      </vt:variant>
      <vt:variant>
        <vt:i4>3</vt:i4>
      </vt:variant>
      <vt:variant>
        <vt:i4>0</vt:i4>
      </vt:variant>
      <vt:variant>
        <vt:i4>5</vt:i4>
      </vt:variant>
      <vt:variant>
        <vt:lpwstr>https://www.westyorks-ca.gov.uk/media/13118/nov-24-com-item-5-dangerous-dogs.pdf</vt:lpwstr>
      </vt:variant>
      <vt:variant>
        <vt:lpwstr/>
      </vt:variant>
      <vt:variant>
        <vt:i4>6684772</vt:i4>
      </vt:variant>
      <vt:variant>
        <vt:i4>0</vt:i4>
      </vt:variant>
      <vt:variant>
        <vt:i4>0</vt:i4>
      </vt:variant>
      <vt:variant>
        <vt:i4>5</vt:i4>
      </vt:variant>
      <vt:variant>
        <vt:lpwstr>https://www.westyorks-ca.gov.uk/media/13122/item-4-harehills-disorder-com-report-nov-24.pdf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Hannan</dc:creator>
  <cp:keywords/>
  <dc:description/>
  <cp:lastModifiedBy>Sharon Waugh</cp:lastModifiedBy>
  <cp:revision>2</cp:revision>
  <dcterms:created xsi:type="dcterms:W3CDTF">2025-01-20T15:41:00Z</dcterms:created>
  <dcterms:modified xsi:type="dcterms:W3CDTF">2025-01-20T15:41:00Z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Order">
    <vt:r8>100</vt:r8>
  </property>
  <property fmtid="{D5CDD505-2E9C-101B-9397-08002B2CF9AE}" pid="4" name="MediaServiceImageTags">
    <vt:lpwstr/>
  </property>
  <property fmtid="{D5CDD505-2E9C-101B-9397-08002B2CF9AE}" pid="5" name="MSIP_Label_159e5fe0-93b7-4e24-83b8-c0737a05597a_Enabled">
    <vt:lpwstr>true</vt:lpwstr>
  </property>
  <property fmtid="{D5CDD505-2E9C-101B-9397-08002B2CF9AE}" pid="6" name="MSIP_Label_159e5fe0-93b7-4e24-83b8-c0737a05597a_SetDate">
    <vt:lpwstr>2024-04-10T11:30:08Z</vt:lpwstr>
  </property>
  <property fmtid="{D5CDD505-2E9C-101B-9397-08002B2CF9AE}" pid="7" name="MSIP_Label_159e5fe0-93b7-4e24-83b8-c0737a05597a_Method">
    <vt:lpwstr>Standard</vt:lpwstr>
  </property>
  <property fmtid="{D5CDD505-2E9C-101B-9397-08002B2CF9AE}" pid="8" name="MSIP_Label_159e5fe0-93b7-4e24-83b8-c0737a05597a_Name">
    <vt:lpwstr>159e5fe0-93b7-4e24-83b8-c0737a05597a</vt:lpwstr>
  </property>
  <property fmtid="{D5CDD505-2E9C-101B-9397-08002B2CF9AE}" pid="9" name="MSIP_Label_159e5fe0-93b7-4e24-83b8-c0737a05597a_SiteId">
    <vt:lpwstr>681f7310-2191-469b-8ea0-f76b4a7f699f</vt:lpwstr>
  </property>
  <property fmtid="{D5CDD505-2E9C-101B-9397-08002B2CF9AE}" pid="10" name="MSIP_Label_159e5fe0-93b7-4e24-83b8-c0737a05597a_ActionId">
    <vt:lpwstr>53563841-8544-4409-a911-98eae604cf26</vt:lpwstr>
  </property>
  <property fmtid="{D5CDD505-2E9C-101B-9397-08002B2CF9AE}" pid="11" name="MSIP_Label_159e5fe0-93b7-4e24-83b8-c0737a05597a_ContentBits">
    <vt:lpwstr>0</vt:lpwstr>
  </property>
</Properties>
</file>