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C213D" w14:textId="17144753" w:rsidR="00E82423" w:rsidRPr="00566155" w:rsidRDefault="00E82423" w:rsidP="00E82423">
      <w:pPr>
        <w:pStyle w:val="NormalWeb"/>
        <w:rPr>
          <w:rFonts w:ascii="Arial" w:hAnsi="Arial" w:cs="Arial"/>
          <w:lang w:val="en"/>
        </w:rPr>
      </w:pPr>
      <w:r w:rsidRPr="00566155">
        <w:rPr>
          <w:rFonts w:ascii="Arial" w:hAnsi="Arial" w:cs="Arial"/>
          <w:b/>
          <w:bCs/>
          <w:kern w:val="36"/>
          <w:lang w:val="en"/>
        </w:rPr>
        <w:t>Community Outcomes Meeting (COM)</w:t>
      </w:r>
    </w:p>
    <w:p w14:paraId="2E404B52" w14:textId="1F4CEDBB" w:rsidR="00316806" w:rsidRPr="00566155" w:rsidRDefault="00E82423" w:rsidP="00E82423">
      <w:pPr>
        <w:rPr>
          <w:rFonts w:ascii="Arial" w:hAnsi="Arial" w:cs="Arial"/>
          <w:sz w:val="24"/>
          <w:szCs w:val="24"/>
        </w:rPr>
      </w:pPr>
      <w:r w:rsidRPr="00566155">
        <w:rPr>
          <w:rFonts w:ascii="Arial" w:hAnsi="Arial" w:cs="Arial"/>
          <w:sz w:val="24"/>
          <w:szCs w:val="24"/>
        </w:rPr>
        <w:t xml:space="preserve">Date: </w:t>
      </w:r>
      <w:r w:rsidR="00253BE1" w:rsidRPr="00566155">
        <w:rPr>
          <w:rFonts w:ascii="Arial" w:hAnsi="Arial" w:cs="Arial"/>
          <w:sz w:val="24"/>
          <w:szCs w:val="24"/>
        </w:rPr>
        <w:t>Tuesd</w:t>
      </w:r>
      <w:r w:rsidR="00A03836" w:rsidRPr="00566155">
        <w:rPr>
          <w:rFonts w:ascii="Arial" w:hAnsi="Arial" w:cs="Arial"/>
          <w:sz w:val="24"/>
          <w:szCs w:val="24"/>
        </w:rPr>
        <w:t>ay 1</w:t>
      </w:r>
      <w:r w:rsidR="00EB60AD" w:rsidRPr="00566155">
        <w:rPr>
          <w:rFonts w:ascii="Arial" w:hAnsi="Arial" w:cs="Arial"/>
          <w:sz w:val="24"/>
          <w:szCs w:val="24"/>
        </w:rPr>
        <w:t>7</w:t>
      </w:r>
      <w:r w:rsidR="00A03836" w:rsidRPr="00566155">
        <w:rPr>
          <w:rFonts w:ascii="Arial" w:hAnsi="Arial" w:cs="Arial"/>
          <w:sz w:val="24"/>
          <w:szCs w:val="24"/>
        </w:rPr>
        <w:t xml:space="preserve"> </w:t>
      </w:r>
      <w:r w:rsidR="00EB60AD" w:rsidRPr="00566155">
        <w:rPr>
          <w:rFonts w:ascii="Arial" w:hAnsi="Arial" w:cs="Arial"/>
          <w:sz w:val="24"/>
          <w:szCs w:val="24"/>
        </w:rPr>
        <w:t>September</w:t>
      </w:r>
      <w:r w:rsidR="00253BE1" w:rsidRPr="00566155">
        <w:rPr>
          <w:rFonts w:ascii="Arial" w:hAnsi="Arial" w:cs="Arial"/>
          <w:sz w:val="24"/>
          <w:szCs w:val="24"/>
        </w:rPr>
        <w:t xml:space="preserve"> 2024</w:t>
      </w:r>
    </w:p>
    <w:p w14:paraId="6CEDE4BC" w14:textId="13064D7F" w:rsidR="00E82423" w:rsidRPr="00566155" w:rsidRDefault="00E82423" w:rsidP="00E82423">
      <w:pPr>
        <w:rPr>
          <w:rFonts w:ascii="Arial" w:hAnsi="Arial" w:cs="Arial"/>
          <w:b/>
          <w:bCs/>
          <w:sz w:val="24"/>
          <w:szCs w:val="24"/>
        </w:rPr>
      </w:pPr>
      <w:r w:rsidRPr="00566155">
        <w:rPr>
          <w:rFonts w:ascii="Arial" w:hAnsi="Arial" w:cs="Arial"/>
          <w:b/>
          <w:bCs/>
          <w:sz w:val="24"/>
          <w:szCs w:val="24"/>
        </w:rPr>
        <w:t>Present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1C1E3E" w:rsidRPr="00566155" w14:paraId="097ACD4B" w14:textId="77777777" w:rsidTr="001C1E3E">
        <w:trPr>
          <w:trHeight w:val="300"/>
        </w:trPr>
        <w:tc>
          <w:tcPr>
            <w:tcW w:w="4500" w:type="dxa"/>
            <w:tcBorders>
              <w:top w:val="nil"/>
              <w:left w:val="nil"/>
              <w:bottom w:val="nil"/>
              <w:right w:val="nil"/>
            </w:tcBorders>
            <w:shd w:val="clear" w:color="auto" w:fill="auto"/>
            <w:hideMark/>
          </w:tcPr>
          <w:p w14:paraId="70CBF74E" w14:textId="580F5032" w:rsidR="001C1E3E" w:rsidRPr="00566155" w:rsidRDefault="001C1E3E" w:rsidP="001C1E3E">
            <w:pPr>
              <w:spacing w:after="0" w:line="240" w:lineRule="auto"/>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Alison Lowe – Deputy Mayor for Policing and Crime (DMPC)  </w:t>
            </w:r>
          </w:p>
          <w:p w14:paraId="3B59EB61" w14:textId="77777777" w:rsidR="00B72A2C" w:rsidRPr="00566155" w:rsidRDefault="001C1E3E" w:rsidP="001C1E3E">
            <w:pPr>
              <w:spacing w:after="0" w:line="240" w:lineRule="auto"/>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Julie Reid – Head of Policing and Crime, WYCA</w:t>
            </w:r>
          </w:p>
          <w:p w14:paraId="5BDB6984" w14:textId="5B8BAD74" w:rsidR="001C1E3E" w:rsidRPr="00566155" w:rsidRDefault="001C1E3E" w:rsidP="001C1E3E">
            <w:pPr>
              <w:spacing w:after="0" w:line="240" w:lineRule="auto"/>
              <w:textAlignment w:val="baseline"/>
              <w:rPr>
                <w:rFonts w:ascii="Arial" w:eastAsia="Times New Roman" w:hAnsi="Arial" w:cs="Arial"/>
                <w:sz w:val="24"/>
                <w:szCs w:val="24"/>
                <w:lang w:eastAsia="en-GB"/>
              </w:rPr>
            </w:pPr>
          </w:p>
        </w:tc>
        <w:tc>
          <w:tcPr>
            <w:tcW w:w="4500" w:type="dxa"/>
            <w:tcBorders>
              <w:top w:val="nil"/>
              <w:left w:val="nil"/>
              <w:bottom w:val="nil"/>
              <w:right w:val="nil"/>
            </w:tcBorders>
            <w:shd w:val="clear" w:color="auto" w:fill="auto"/>
            <w:hideMark/>
          </w:tcPr>
          <w:p w14:paraId="18493311" w14:textId="4B38C288" w:rsidR="00592942" w:rsidRPr="00566155" w:rsidRDefault="00592942" w:rsidP="009A3142">
            <w:pPr>
              <w:spacing w:after="0" w:line="240" w:lineRule="auto"/>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John Robins, CC, WYP </w:t>
            </w:r>
          </w:p>
          <w:p w14:paraId="43F657A9" w14:textId="44B96AF6" w:rsidR="009A3142" w:rsidRPr="00566155" w:rsidRDefault="001C1E3E" w:rsidP="009A3142">
            <w:pPr>
              <w:spacing w:after="0" w:line="240" w:lineRule="auto"/>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Damien Miller – ACC, WYP  </w:t>
            </w:r>
            <w:r w:rsidR="009A3142" w:rsidRPr="00566155">
              <w:rPr>
                <w:rFonts w:ascii="Arial" w:hAnsi="Arial" w:cs="Arial"/>
                <w:sz w:val="24"/>
                <w:szCs w:val="24"/>
              </w:rPr>
              <w:br/>
            </w:r>
            <w:r w:rsidR="009A3142" w:rsidRPr="00566155">
              <w:rPr>
                <w:rFonts w:ascii="Arial" w:eastAsia="Arial" w:hAnsi="Arial" w:cs="Arial"/>
                <w:color w:val="000000" w:themeColor="text1"/>
                <w:sz w:val="24"/>
                <w:szCs w:val="24"/>
                <w:lang w:val="en"/>
              </w:rPr>
              <w:t>Rob McCoubrey, T/ACC</w:t>
            </w:r>
          </w:p>
          <w:p w14:paraId="77F058A2" w14:textId="0388971E" w:rsidR="009A3142" w:rsidRPr="00566155" w:rsidRDefault="00344870" w:rsidP="00592942">
            <w:pPr>
              <w:rPr>
                <w:rFonts w:ascii="Arial" w:eastAsia="Arial" w:hAnsi="Arial" w:cs="Arial"/>
                <w:sz w:val="24"/>
                <w:szCs w:val="24"/>
                <w:lang w:val="en"/>
              </w:rPr>
            </w:pPr>
            <w:r w:rsidRPr="00566155">
              <w:rPr>
                <w:rFonts w:ascii="Arial" w:eastAsia="Arial" w:hAnsi="Arial" w:cs="Arial"/>
                <w:color w:val="000000" w:themeColor="text1"/>
                <w:sz w:val="24"/>
                <w:szCs w:val="24"/>
                <w:lang w:val="en"/>
              </w:rPr>
              <w:t>ACO Katherine Johnson</w:t>
            </w:r>
            <w:r w:rsidR="00592942" w:rsidRPr="00566155">
              <w:rPr>
                <w:rFonts w:ascii="Arial" w:eastAsia="Arial" w:hAnsi="Arial" w:cs="Arial"/>
                <w:color w:val="000000" w:themeColor="text1"/>
                <w:sz w:val="24"/>
                <w:szCs w:val="24"/>
                <w:lang w:val="en"/>
              </w:rPr>
              <w:br/>
            </w:r>
            <w:r w:rsidR="003847E0" w:rsidRPr="00566155">
              <w:rPr>
                <w:rFonts w:ascii="Arial" w:eastAsia="Times New Roman" w:hAnsi="Arial" w:cs="Arial"/>
                <w:sz w:val="24"/>
                <w:szCs w:val="24"/>
                <w:lang w:eastAsia="en-GB"/>
              </w:rPr>
              <w:t>DSI Marie Bulmer</w:t>
            </w:r>
          </w:p>
          <w:p w14:paraId="5A04E966" w14:textId="18E9B242" w:rsidR="001C1E3E" w:rsidRPr="00566155" w:rsidRDefault="001C1E3E" w:rsidP="001C1E3E">
            <w:pPr>
              <w:spacing w:after="0" w:line="240" w:lineRule="auto"/>
              <w:textAlignment w:val="baseline"/>
              <w:rPr>
                <w:rFonts w:ascii="Arial" w:eastAsia="Times New Roman" w:hAnsi="Arial" w:cs="Arial"/>
                <w:sz w:val="24"/>
                <w:szCs w:val="24"/>
                <w:lang w:eastAsia="en-GB"/>
              </w:rPr>
            </w:pPr>
          </w:p>
        </w:tc>
      </w:tr>
    </w:tbl>
    <w:p w14:paraId="2617B466" w14:textId="229F6E58" w:rsidR="006122E7" w:rsidRPr="00566155" w:rsidRDefault="006122E7" w:rsidP="00E82423">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82423" w:rsidRPr="00566155" w14:paraId="051E499B" w14:textId="77777777" w:rsidTr="5ED66213">
        <w:tc>
          <w:tcPr>
            <w:tcW w:w="4508" w:type="dxa"/>
          </w:tcPr>
          <w:p w14:paraId="2A7C9E08" w14:textId="095E0E1F" w:rsidR="00E82423" w:rsidRPr="00566155" w:rsidRDefault="00E82423" w:rsidP="00BB6304">
            <w:pPr>
              <w:rPr>
                <w:rFonts w:ascii="Arial" w:hAnsi="Arial" w:cs="Arial"/>
                <w:sz w:val="24"/>
                <w:szCs w:val="24"/>
              </w:rPr>
            </w:pPr>
          </w:p>
        </w:tc>
        <w:tc>
          <w:tcPr>
            <w:tcW w:w="4508" w:type="dxa"/>
          </w:tcPr>
          <w:p w14:paraId="42BDC43E" w14:textId="56ABEC0E" w:rsidR="00E82423" w:rsidRPr="00566155" w:rsidRDefault="00E82423" w:rsidP="00BB6304">
            <w:pPr>
              <w:rPr>
                <w:rFonts w:ascii="Arial" w:hAnsi="Arial" w:cs="Arial"/>
                <w:sz w:val="24"/>
                <w:szCs w:val="24"/>
              </w:rPr>
            </w:pPr>
          </w:p>
        </w:tc>
      </w:tr>
      <w:tr w:rsidR="00E82423" w:rsidRPr="00566155" w14:paraId="4BBAE579" w14:textId="77777777" w:rsidTr="5ED66213">
        <w:tc>
          <w:tcPr>
            <w:tcW w:w="9016" w:type="dxa"/>
            <w:gridSpan w:val="2"/>
          </w:tcPr>
          <w:p w14:paraId="50CFB768" w14:textId="57391BBF" w:rsidR="00185D06" w:rsidRPr="00566155" w:rsidRDefault="00E82423" w:rsidP="00BB6304">
            <w:pPr>
              <w:rPr>
                <w:rFonts w:ascii="Arial" w:hAnsi="Arial" w:cs="Arial"/>
                <w:b/>
                <w:bCs/>
                <w:sz w:val="24"/>
                <w:szCs w:val="24"/>
              </w:rPr>
            </w:pPr>
            <w:proofErr w:type="gramStart"/>
            <w:r w:rsidRPr="00566155">
              <w:rPr>
                <w:rFonts w:ascii="Arial" w:hAnsi="Arial" w:cs="Arial"/>
                <w:b/>
                <w:bCs/>
                <w:sz w:val="24"/>
                <w:szCs w:val="24"/>
              </w:rPr>
              <w:t>Also</w:t>
            </w:r>
            <w:proofErr w:type="gramEnd"/>
            <w:r w:rsidRPr="00566155">
              <w:rPr>
                <w:rFonts w:ascii="Arial" w:hAnsi="Arial" w:cs="Arial"/>
                <w:b/>
                <w:bCs/>
                <w:sz w:val="24"/>
                <w:szCs w:val="24"/>
              </w:rPr>
              <w:t xml:space="preserve"> </w:t>
            </w:r>
            <w:r w:rsidR="00595B91" w:rsidRPr="00566155">
              <w:rPr>
                <w:rFonts w:ascii="Arial" w:hAnsi="Arial" w:cs="Arial"/>
                <w:b/>
                <w:bCs/>
                <w:sz w:val="24"/>
                <w:szCs w:val="24"/>
              </w:rPr>
              <w:t>present</w:t>
            </w:r>
          </w:p>
          <w:p w14:paraId="3503C4C8" w14:textId="77777777" w:rsidR="00185D06" w:rsidRPr="00566155" w:rsidRDefault="00185D06" w:rsidP="00BB6304">
            <w:pPr>
              <w:rPr>
                <w:rFonts w:ascii="Arial" w:hAnsi="Arial" w:cs="Arial"/>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8"/>
              <w:gridCol w:w="4412"/>
            </w:tblGrid>
            <w:tr w:rsidR="00667B52" w:rsidRPr="00566155" w14:paraId="4FEABC7E" w14:textId="77777777" w:rsidTr="5ED66213">
              <w:trPr>
                <w:trHeight w:val="300"/>
              </w:trPr>
              <w:tc>
                <w:tcPr>
                  <w:tcW w:w="4500" w:type="dxa"/>
                  <w:tcBorders>
                    <w:top w:val="nil"/>
                    <w:left w:val="nil"/>
                    <w:bottom w:val="nil"/>
                    <w:right w:val="nil"/>
                  </w:tcBorders>
                  <w:shd w:val="clear" w:color="auto" w:fill="auto"/>
                  <w:hideMark/>
                </w:tcPr>
                <w:p w14:paraId="68F2A493" w14:textId="08085A22" w:rsidR="00EF074D" w:rsidRPr="00566155" w:rsidRDefault="00EF074D" w:rsidP="00667B52">
                  <w:pPr>
                    <w:spacing w:after="0" w:line="240" w:lineRule="auto"/>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 xml:space="preserve">Sharon Waugh, Consultation and </w:t>
                  </w:r>
                  <w:r w:rsidR="003C5F2F" w:rsidRPr="00566155">
                    <w:rPr>
                      <w:rFonts w:ascii="Arial" w:eastAsia="Times New Roman" w:hAnsi="Arial" w:cs="Arial"/>
                      <w:sz w:val="24"/>
                      <w:szCs w:val="24"/>
                      <w:lang w:eastAsia="en-GB"/>
                    </w:rPr>
                    <w:t>Engagement</w:t>
                  </w:r>
                  <w:r w:rsidRPr="00566155">
                    <w:rPr>
                      <w:rFonts w:ascii="Arial" w:eastAsia="Times New Roman" w:hAnsi="Arial" w:cs="Arial"/>
                      <w:sz w:val="24"/>
                      <w:szCs w:val="24"/>
                      <w:lang w:eastAsia="en-GB"/>
                    </w:rPr>
                    <w:t xml:space="preserve"> Manager, Policing and Crime</w:t>
                  </w:r>
                </w:p>
                <w:p w14:paraId="5DBD90B6" w14:textId="5D147F30" w:rsidR="00667B52" w:rsidRPr="00566155" w:rsidRDefault="00667B52" w:rsidP="00667B52">
                  <w:pPr>
                    <w:spacing w:after="0" w:line="240" w:lineRule="auto"/>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Rachel Hannan</w:t>
                  </w:r>
                  <w:r w:rsidR="00412281">
                    <w:rPr>
                      <w:rFonts w:ascii="Arial" w:eastAsia="Times New Roman" w:hAnsi="Arial" w:cs="Arial"/>
                      <w:sz w:val="24"/>
                      <w:szCs w:val="24"/>
                      <w:lang w:eastAsia="en-GB"/>
                    </w:rPr>
                    <w:t xml:space="preserve">, </w:t>
                  </w:r>
                  <w:r w:rsidRPr="00566155">
                    <w:rPr>
                      <w:rFonts w:ascii="Arial" w:eastAsia="Times New Roman" w:hAnsi="Arial" w:cs="Arial"/>
                      <w:sz w:val="24"/>
                      <w:szCs w:val="24"/>
                      <w:lang w:eastAsia="en-GB"/>
                    </w:rPr>
                    <w:t>Consultation and Engagement Officer, Policing and Crime </w:t>
                  </w:r>
                </w:p>
                <w:p w14:paraId="4C658217" w14:textId="20BFF0AA" w:rsidR="00667B52" w:rsidRPr="00566155" w:rsidRDefault="00667B52" w:rsidP="00667B52">
                  <w:pPr>
                    <w:spacing w:after="0" w:line="240" w:lineRule="auto"/>
                    <w:textAlignment w:val="baseline"/>
                    <w:rPr>
                      <w:rFonts w:ascii="Arial" w:eastAsia="Times New Roman" w:hAnsi="Arial" w:cs="Arial"/>
                      <w:sz w:val="24"/>
                      <w:szCs w:val="24"/>
                      <w:lang w:eastAsia="en-GB"/>
                    </w:rPr>
                  </w:pPr>
                </w:p>
              </w:tc>
              <w:tc>
                <w:tcPr>
                  <w:tcW w:w="4500" w:type="dxa"/>
                  <w:tcBorders>
                    <w:top w:val="nil"/>
                    <w:left w:val="nil"/>
                    <w:bottom w:val="nil"/>
                    <w:right w:val="nil"/>
                  </w:tcBorders>
                  <w:shd w:val="clear" w:color="auto" w:fill="auto"/>
                  <w:hideMark/>
                </w:tcPr>
                <w:p w14:paraId="74B2A487" w14:textId="7636B7D2" w:rsidR="00667B52" w:rsidRPr="00566155" w:rsidRDefault="00EF074D" w:rsidP="00667B52">
                  <w:pPr>
                    <w:spacing w:after="0" w:line="240" w:lineRule="auto"/>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 xml:space="preserve">David Iveson, Digital Communications Officer, Policing and Crime  </w:t>
                  </w:r>
                </w:p>
                <w:p w14:paraId="5292813F" w14:textId="6F83502E" w:rsidR="009C69B9" w:rsidRPr="00566155" w:rsidRDefault="009C69B9" w:rsidP="00667B52">
                  <w:pPr>
                    <w:spacing w:after="0" w:line="240" w:lineRule="auto"/>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Rebecca Ma</w:t>
                  </w:r>
                  <w:r w:rsidR="007C505C">
                    <w:rPr>
                      <w:rFonts w:ascii="Arial" w:eastAsia="Times New Roman" w:hAnsi="Arial" w:cs="Arial"/>
                      <w:sz w:val="24"/>
                      <w:szCs w:val="24"/>
                      <w:lang w:eastAsia="en-GB"/>
                    </w:rPr>
                    <w:t>ran</w:t>
                  </w:r>
                  <w:r w:rsidRPr="00566155">
                    <w:rPr>
                      <w:rFonts w:ascii="Arial" w:eastAsia="Times New Roman" w:hAnsi="Arial" w:cs="Arial"/>
                      <w:sz w:val="24"/>
                      <w:szCs w:val="24"/>
                      <w:lang w:eastAsia="en-GB"/>
                    </w:rPr>
                    <w:t xml:space="preserve">o, </w:t>
                  </w:r>
                  <w:r w:rsidR="00431B1C" w:rsidRPr="00566155">
                    <w:rPr>
                      <w:rFonts w:ascii="Arial" w:eastAsia="Times New Roman" w:hAnsi="Arial" w:cs="Arial"/>
                      <w:sz w:val="24"/>
                      <w:szCs w:val="24"/>
                      <w:lang w:eastAsia="en-GB"/>
                    </w:rPr>
                    <w:t>Press Officer, Policing and Crime</w:t>
                  </w:r>
                </w:p>
                <w:p w14:paraId="045EBFE4" w14:textId="77777777" w:rsidR="00667B52" w:rsidRPr="00566155" w:rsidRDefault="00667B52" w:rsidP="00667B52">
                  <w:pPr>
                    <w:spacing w:after="0" w:line="240" w:lineRule="auto"/>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 </w:t>
                  </w:r>
                </w:p>
                <w:p w14:paraId="41F43038" w14:textId="77777777" w:rsidR="00667B52" w:rsidRPr="00566155" w:rsidRDefault="00667B52" w:rsidP="00667B52">
                  <w:pPr>
                    <w:spacing w:after="0" w:line="240" w:lineRule="auto"/>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 </w:t>
                  </w:r>
                </w:p>
              </w:tc>
            </w:tr>
          </w:tbl>
          <w:p w14:paraId="24181A6F" w14:textId="77777777" w:rsidR="001C1E3E" w:rsidRPr="00566155" w:rsidRDefault="001C1E3E" w:rsidP="00BB6304">
            <w:pPr>
              <w:rPr>
                <w:rFonts w:ascii="Arial" w:hAnsi="Arial" w:cs="Arial"/>
                <w:b/>
                <w:bCs/>
                <w:sz w:val="24"/>
                <w:szCs w:val="24"/>
              </w:rPr>
            </w:pPr>
          </w:p>
        </w:tc>
      </w:tr>
      <w:tr w:rsidR="00E82423" w:rsidRPr="00566155" w14:paraId="20EE5AE7" w14:textId="77777777" w:rsidTr="5ED66213">
        <w:tc>
          <w:tcPr>
            <w:tcW w:w="4508" w:type="dxa"/>
          </w:tcPr>
          <w:p w14:paraId="5C0221EE" w14:textId="77777777" w:rsidR="00E82423" w:rsidRPr="00566155" w:rsidRDefault="00E82423" w:rsidP="00BB6304">
            <w:pPr>
              <w:rPr>
                <w:rFonts w:ascii="Arial" w:hAnsi="Arial" w:cs="Arial"/>
                <w:sz w:val="24"/>
                <w:szCs w:val="24"/>
              </w:rPr>
            </w:pPr>
          </w:p>
        </w:tc>
        <w:tc>
          <w:tcPr>
            <w:tcW w:w="4508" w:type="dxa"/>
          </w:tcPr>
          <w:p w14:paraId="58DC9288" w14:textId="77777777" w:rsidR="00E82423" w:rsidRPr="00566155" w:rsidRDefault="00E82423" w:rsidP="00BB6304">
            <w:pPr>
              <w:rPr>
                <w:rFonts w:ascii="Arial" w:hAnsi="Arial" w:cs="Arial"/>
                <w:sz w:val="24"/>
                <w:szCs w:val="24"/>
              </w:rPr>
            </w:pPr>
          </w:p>
        </w:tc>
      </w:tr>
    </w:tbl>
    <w:p w14:paraId="1DFE9F81" w14:textId="07DE5645" w:rsidR="00531CD3" w:rsidRPr="00566155" w:rsidRDefault="00531CD3" w:rsidP="0053257F">
      <w:pPr>
        <w:pStyle w:val="ListParagraph"/>
        <w:numPr>
          <w:ilvl w:val="0"/>
          <w:numId w:val="1"/>
        </w:numPr>
        <w:spacing w:line="256" w:lineRule="auto"/>
        <w:ind w:left="142"/>
        <w:rPr>
          <w:rFonts w:ascii="Arial" w:hAnsi="Arial" w:cs="Arial"/>
          <w:b/>
          <w:bCs/>
          <w:sz w:val="24"/>
          <w:szCs w:val="24"/>
        </w:rPr>
      </w:pPr>
      <w:r w:rsidRPr="00566155">
        <w:rPr>
          <w:rFonts w:ascii="Arial" w:hAnsi="Arial" w:cs="Arial"/>
          <w:b/>
          <w:bCs/>
          <w:sz w:val="24"/>
          <w:szCs w:val="24"/>
        </w:rPr>
        <w:t>Welcome, introductions and apologies</w:t>
      </w:r>
      <w:r w:rsidR="001D5A48" w:rsidRPr="00566155">
        <w:rPr>
          <w:rFonts w:ascii="Arial" w:hAnsi="Arial" w:cs="Arial"/>
          <w:b/>
          <w:bCs/>
          <w:sz w:val="24"/>
          <w:szCs w:val="24"/>
        </w:rPr>
        <w:t>.</w:t>
      </w:r>
    </w:p>
    <w:p w14:paraId="6106B118" w14:textId="618866A6" w:rsidR="00531CD3" w:rsidRPr="00566155" w:rsidRDefault="00531CD3" w:rsidP="00531CD3">
      <w:pPr>
        <w:ind w:left="142"/>
        <w:rPr>
          <w:rFonts w:ascii="Arial" w:hAnsi="Arial" w:cs="Arial"/>
          <w:sz w:val="24"/>
          <w:szCs w:val="24"/>
        </w:rPr>
      </w:pPr>
      <w:r w:rsidRPr="00566155">
        <w:rPr>
          <w:rFonts w:ascii="Arial" w:hAnsi="Arial" w:cs="Arial"/>
          <w:sz w:val="24"/>
          <w:szCs w:val="24"/>
        </w:rPr>
        <w:t>The</w:t>
      </w:r>
      <w:r w:rsidR="008961B7" w:rsidRPr="00566155">
        <w:rPr>
          <w:rFonts w:ascii="Arial" w:hAnsi="Arial" w:cs="Arial"/>
          <w:sz w:val="24"/>
          <w:szCs w:val="24"/>
        </w:rPr>
        <w:t xml:space="preserve"> </w:t>
      </w:r>
      <w:r w:rsidR="00203285" w:rsidRPr="00566155">
        <w:rPr>
          <w:rFonts w:ascii="Arial" w:hAnsi="Arial" w:cs="Arial"/>
          <w:sz w:val="24"/>
          <w:szCs w:val="24"/>
        </w:rPr>
        <w:t xml:space="preserve">Deputy </w:t>
      </w:r>
      <w:r w:rsidR="008961B7" w:rsidRPr="00566155">
        <w:rPr>
          <w:rFonts w:ascii="Arial" w:hAnsi="Arial" w:cs="Arial"/>
          <w:sz w:val="24"/>
          <w:szCs w:val="24"/>
        </w:rPr>
        <w:t>Mayor</w:t>
      </w:r>
      <w:r w:rsidR="003D2AA6" w:rsidRPr="00566155">
        <w:rPr>
          <w:rFonts w:ascii="Arial" w:hAnsi="Arial" w:cs="Arial"/>
          <w:sz w:val="24"/>
          <w:szCs w:val="24"/>
        </w:rPr>
        <w:t xml:space="preserve"> </w:t>
      </w:r>
      <w:r w:rsidRPr="00566155">
        <w:rPr>
          <w:rFonts w:ascii="Arial" w:hAnsi="Arial" w:cs="Arial"/>
          <w:sz w:val="24"/>
          <w:szCs w:val="24"/>
        </w:rPr>
        <w:t>introduced the meeting, welcomed those in attendance and provided an overview</w:t>
      </w:r>
      <w:r w:rsidR="00822880" w:rsidRPr="00566155">
        <w:rPr>
          <w:rFonts w:ascii="Arial" w:hAnsi="Arial" w:cs="Arial"/>
          <w:sz w:val="24"/>
          <w:szCs w:val="24"/>
        </w:rPr>
        <w:t xml:space="preserve"> of the agenda</w:t>
      </w:r>
      <w:r w:rsidRPr="00566155">
        <w:rPr>
          <w:rFonts w:ascii="Arial" w:hAnsi="Arial" w:cs="Arial"/>
          <w:sz w:val="24"/>
          <w:szCs w:val="24"/>
        </w:rPr>
        <w:t>.</w:t>
      </w:r>
    </w:p>
    <w:p w14:paraId="0956DA44" w14:textId="01598ABC" w:rsidR="00D934D0" w:rsidRPr="00566155" w:rsidRDefault="00531CD3" w:rsidP="0053257F">
      <w:pPr>
        <w:pStyle w:val="ListParagraph"/>
        <w:numPr>
          <w:ilvl w:val="0"/>
          <w:numId w:val="1"/>
        </w:numPr>
        <w:ind w:left="142"/>
        <w:rPr>
          <w:rFonts w:ascii="Arial" w:eastAsia="Times New Roman" w:hAnsi="Arial" w:cs="Arial"/>
          <w:b/>
          <w:bCs/>
          <w:sz w:val="24"/>
          <w:szCs w:val="24"/>
          <w:lang w:val="en-US" w:eastAsia="en-GB"/>
        </w:rPr>
      </w:pPr>
      <w:r w:rsidRPr="00566155">
        <w:rPr>
          <w:rFonts w:ascii="Arial" w:eastAsia="Times New Roman" w:hAnsi="Arial" w:cs="Arial"/>
          <w:b/>
          <w:bCs/>
          <w:sz w:val="24"/>
          <w:szCs w:val="24"/>
          <w:lang w:val="en-US" w:eastAsia="en-GB"/>
        </w:rPr>
        <w:t xml:space="preserve">Notes of the previous meeting on </w:t>
      </w:r>
      <w:r w:rsidR="00730155" w:rsidRPr="00566155">
        <w:rPr>
          <w:rFonts w:ascii="Arial" w:eastAsia="Times New Roman" w:hAnsi="Arial" w:cs="Arial"/>
          <w:b/>
          <w:bCs/>
          <w:sz w:val="24"/>
          <w:szCs w:val="24"/>
          <w:lang w:val="en-US" w:eastAsia="en-GB"/>
        </w:rPr>
        <w:t>18</w:t>
      </w:r>
      <w:r w:rsidR="662AD42A" w:rsidRPr="00566155">
        <w:rPr>
          <w:rFonts w:ascii="Arial" w:eastAsia="Times New Roman" w:hAnsi="Arial" w:cs="Arial"/>
          <w:b/>
          <w:bCs/>
          <w:sz w:val="24"/>
          <w:szCs w:val="24"/>
          <w:lang w:val="en-US" w:eastAsia="en-GB"/>
        </w:rPr>
        <w:t xml:space="preserve"> </w:t>
      </w:r>
      <w:r w:rsidR="00730155" w:rsidRPr="00566155">
        <w:rPr>
          <w:rFonts w:ascii="Arial" w:eastAsia="Times New Roman" w:hAnsi="Arial" w:cs="Arial"/>
          <w:b/>
          <w:bCs/>
          <w:sz w:val="24"/>
          <w:szCs w:val="24"/>
          <w:lang w:val="en-US" w:eastAsia="en-GB"/>
        </w:rPr>
        <w:t>June</w:t>
      </w:r>
      <w:r w:rsidR="662AD42A" w:rsidRPr="00566155">
        <w:rPr>
          <w:rFonts w:ascii="Arial" w:eastAsia="Times New Roman" w:hAnsi="Arial" w:cs="Arial"/>
          <w:b/>
          <w:bCs/>
          <w:sz w:val="24"/>
          <w:szCs w:val="24"/>
          <w:lang w:val="en-US" w:eastAsia="en-GB"/>
        </w:rPr>
        <w:t xml:space="preserve"> 202</w:t>
      </w:r>
      <w:r w:rsidR="009B54EE" w:rsidRPr="00566155">
        <w:rPr>
          <w:rFonts w:ascii="Arial" w:eastAsia="Times New Roman" w:hAnsi="Arial" w:cs="Arial"/>
          <w:b/>
          <w:bCs/>
          <w:sz w:val="24"/>
          <w:szCs w:val="24"/>
          <w:lang w:val="en-US" w:eastAsia="en-GB"/>
        </w:rPr>
        <w:t>4</w:t>
      </w:r>
      <w:r w:rsidR="00F55B25" w:rsidRPr="00566155">
        <w:rPr>
          <w:rFonts w:ascii="Arial" w:eastAsia="Times New Roman" w:hAnsi="Arial" w:cs="Arial"/>
          <w:b/>
          <w:bCs/>
          <w:sz w:val="24"/>
          <w:szCs w:val="24"/>
          <w:lang w:val="en-US" w:eastAsia="en-GB"/>
        </w:rPr>
        <w:t xml:space="preserve"> </w:t>
      </w:r>
      <w:r w:rsidRPr="00566155">
        <w:rPr>
          <w:rFonts w:ascii="Arial" w:eastAsia="Times New Roman" w:hAnsi="Arial" w:cs="Arial"/>
          <w:b/>
          <w:bCs/>
          <w:sz w:val="24"/>
          <w:szCs w:val="24"/>
          <w:lang w:val="en-US" w:eastAsia="en-GB"/>
        </w:rPr>
        <w:t xml:space="preserve">and Matters arising. </w:t>
      </w:r>
    </w:p>
    <w:p w14:paraId="6EC7A452" w14:textId="085DB2F8" w:rsidR="0E24BF94" w:rsidRPr="00566155" w:rsidRDefault="00D934D0" w:rsidP="00C53243">
      <w:pPr>
        <w:spacing w:before="100" w:beforeAutospacing="1" w:after="100" w:afterAutospacing="1"/>
        <w:rPr>
          <w:rFonts w:ascii="Arial" w:eastAsia="Times New Roman" w:hAnsi="Arial" w:cs="Arial"/>
          <w:sz w:val="24"/>
          <w:szCs w:val="24"/>
          <w:lang w:val="en-US" w:eastAsia="en-GB"/>
        </w:rPr>
      </w:pPr>
      <w:r w:rsidRPr="00566155">
        <w:rPr>
          <w:rFonts w:ascii="Arial" w:eastAsia="Times New Roman" w:hAnsi="Arial" w:cs="Arial"/>
          <w:sz w:val="24"/>
          <w:szCs w:val="24"/>
          <w:lang w:val="en-US" w:eastAsia="en-GB"/>
        </w:rPr>
        <w:t xml:space="preserve">The </w:t>
      </w:r>
      <w:r w:rsidR="00F55B25" w:rsidRPr="00566155">
        <w:rPr>
          <w:rFonts w:ascii="Arial" w:eastAsia="Times New Roman" w:hAnsi="Arial" w:cs="Arial"/>
          <w:sz w:val="24"/>
          <w:szCs w:val="24"/>
          <w:lang w:val="en-US" w:eastAsia="en-GB"/>
        </w:rPr>
        <w:t xml:space="preserve">notes of the </w:t>
      </w:r>
      <w:r w:rsidRPr="00566155">
        <w:rPr>
          <w:rFonts w:ascii="Arial" w:eastAsia="Times New Roman" w:hAnsi="Arial" w:cs="Arial"/>
          <w:sz w:val="24"/>
          <w:szCs w:val="24"/>
          <w:lang w:val="en-US" w:eastAsia="en-GB"/>
        </w:rPr>
        <w:t xml:space="preserve">previous meeting </w:t>
      </w:r>
      <w:r w:rsidR="00F55B25" w:rsidRPr="00566155">
        <w:rPr>
          <w:rFonts w:ascii="Arial" w:eastAsia="Times New Roman" w:hAnsi="Arial" w:cs="Arial"/>
          <w:sz w:val="24"/>
          <w:szCs w:val="24"/>
          <w:lang w:val="en-US" w:eastAsia="en-GB"/>
        </w:rPr>
        <w:t xml:space="preserve">were accepted as a correct </w:t>
      </w:r>
      <w:r w:rsidR="00F2244B" w:rsidRPr="00566155">
        <w:rPr>
          <w:rFonts w:ascii="Arial" w:eastAsia="Times New Roman" w:hAnsi="Arial" w:cs="Arial"/>
          <w:sz w:val="24"/>
          <w:szCs w:val="24"/>
          <w:lang w:val="en-US" w:eastAsia="en-GB"/>
        </w:rPr>
        <w:t>record.</w:t>
      </w:r>
      <w:r w:rsidRPr="00566155">
        <w:rPr>
          <w:rFonts w:ascii="Arial" w:eastAsia="Times New Roman" w:hAnsi="Arial" w:cs="Arial"/>
          <w:sz w:val="24"/>
          <w:szCs w:val="24"/>
          <w:lang w:val="en-US" w:eastAsia="en-GB"/>
        </w:rPr>
        <w:t xml:space="preserve"> </w:t>
      </w:r>
    </w:p>
    <w:p w14:paraId="2A9FC941" w14:textId="77777777" w:rsidR="00595DD0" w:rsidRDefault="00730155" w:rsidP="00595DD0">
      <w:pPr>
        <w:pStyle w:val="ListParagraph"/>
        <w:numPr>
          <w:ilvl w:val="0"/>
          <w:numId w:val="1"/>
        </w:numPr>
        <w:ind w:left="142"/>
        <w:rPr>
          <w:rFonts w:ascii="Arial" w:eastAsia="Times New Roman" w:hAnsi="Arial" w:cs="Arial"/>
          <w:b/>
          <w:bCs/>
          <w:sz w:val="24"/>
          <w:szCs w:val="24"/>
          <w:lang w:val="en" w:eastAsia="en-GB"/>
        </w:rPr>
      </w:pPr>
      <w:r w:rsidRPr="00566155">
        <w:rPr>
          <w:rFonts w:ascii="Arial" w:eastAsia="Times New Roman" w:hAnsi="Arial" w:cs="Arial"/>
          <w:b/>
          <w:bCs/>
          <w:sz w:val="24"/>
          <w:szCs w:val="24"/>
          <w:lang w:val="en" w:eastAsia="en-GB"/>
        </w:rPr>
        <w:t>DMPC and Chief Constable</w:t>
      </w:r>
      <w:r w:rsidR="00090AF3" w:rsidRPr="00566155">
        <w:rPr>
          <w:rFonts w:ascii="Arial" w:eastAsia="Times New Roman" w:hAnsi="Arial" w:cs="Arial"/>
          <w:b/>
          <w:bCs/>
          <w:sz w:val="24"/>
          <w:szCs w:val="24"/>
          <w:lang w:val="en" w:eastAsia="en-GB"/>
        </w:rPr>
        <w:t xml:space="preserve"> Announcements</w:t>
      </w:r>
    </w:p>
    <w:p w14:paraId="3BD7A8E6" w14:textId="77777777" w:rsidR="00F37D4C" w:rsidRDefault="00F37D4C" w:rsidP="00595DD0">
      <w:pPr>
        <w:pStyle w:val="ListParagraph"/>
        <w:ind w:left="142"/>
        <w:rPr>
          <w:rFonts w:ascii="Arial" w:eastAsia="Times New Roman" w:hAnsi="Arial" w:cs="Arial"/>
          <w:b/>
          <w:bCs/>
          <w:sz w:val="24"/>
          <w:szCs w:val="24"/>
          <w:lang w:val="en" w:eastAsia="en-GB"/>
        </w:rPr>
      </w:pPr>
    </w:p>
    <w:p w14:paraId="2657662F" w14:textId="77AC059A" w:rsidR="00F37D4C" w:rsidRPr="0028538C" w:rsidRDefault="003A2285" w:rsidP="00F37D4C">
      <w:pPr>
        <w:pStyle w:val="ListParagraph"/>
        <w:numPr>
          <w:ilvl w:val="0"/>
          <w:numId w:val="15"/>
        </w:numPr>
        <w:rPr>
          <w:rFonts w:ascii="Arial" w:eastAsia="Times New Roman" w:hAnsi="Arial" w:cs="Arial"/>
          <w:b/>
          <w:bCs/>
          <w:sz w:val="24"/>
          <w:szCs w:val="24"/>
          <w:lang w:val="en" w:eastAsia="en-GB"/>
        </w:rPr>
      </w:pPr>
      <w:r>
        <w:rPr>
          <w:rFonts w:ascii="Arial" w:eastAsia="Times New Roman" w:hAnsi="Arial" w:cs="Arial"/>
          <w:b/>
          <w:bCs/>
          <w:sz w:val="24"/>
          <w:szCs w:val="24"/>
          <w:lang w:eastAsia="en-GB"/>
        </w:rPr>
        <w:t xml:space="preserve">Serious Disorder - </w:t>
      </w:r>
      <w:r w:rsidR="000317F6" w:rsidRPr="00595DD0">
        <w:rPr>
          <w:rFonts w:ascii="Arial" w:eastAsia="Times New Roman" w:hAnsi="Arial" w:cs="Arial"/>
          <w:b/>
          <w:bCs/>
          <w:sz w:val="24"/>
          <w:szCs w:val="24"/>
          <w:lang w:eastAsia="en-GB"/>
        </w:rPr>
        <w:t>Harehills</w:t>
      </w:r>
      <w:r>
        <w:rPr>
          <w:rFonts w:ascii="Arial" w:eastAsia="Times New Roman" w:hAnsi="Arial" w:cs="Arial"/>
          <w:b/>
          <w:bCs/>
          <w:sz w:val="24"/>
          <w:szCs w:val="24"/>
          <w:lang w:eastAsia="en-GB"/>
        </w:rPr>
        <w:t xml:space="preserve">.  </w:t>
      </w:r>
      <w:r w:rsidR="00527507" w:rsidRPr="00F37D4C">
        <w:rPr>
          <w:rFonts w:ascii="Arial" w:eastAsia="Times New Roman" w:hAnsi="Arial" w:cs="Arial"/>
          <w:sz w:val="24"/>
          <w:szCs w:val="24"/>
          <w:lang w:eastAsia="en-GB"/>
        </w:rPr>
        <w:t>T</w:t>
      </w:r>
      <w:r w:rsidR="000317F6" w:rsidRPr="00F37D4C">
        <w:rPr>
          <w:rFonts w:ascii="Arial" w:eastAsia="Times New Roman" w:hAnsi="Arial" w:cs="Arial"/>
          <w:sz w:val="24"/>
          <w:szCs w:val="24"/>
          <w:lang w:eastAsia="en-GB"/>
        </w:rPr>
        <w:t xml:space="preserve">he </w:t>
      </w:r>
      <w:proofErr w:type="gramStart"/>
      <w:r w:rsidR="000317F6" w:rsidRPr="00F37D4C">
        <w:rPr>
          <w:rFonts w:ascii="Arial" w:eastAsia="Times New Roman" w:hAnsi="Arial" w:cs="Arial"/>
          <w:sz w:val="24"/>
          <w:szCs w:val="24"/>
          <w:lang w:eastAsia="en-GB"/>
        </w:rPr>
        <w:t>Mayor</w:t>
      </w:r>
      <w:proofErr w:type="gramEnd"/>
      <w:r w:rsidR="00527507" w:rsidRPr="00F37D4C">
        <w:rPr>
          <w:rFonts w:ascii="Arial" w:eastAsia="Times New Roman" w:hAnsi="Arial" w:cs="Arial"/>
          <w:sz w:val="24"/>
          <w:szCs w:val="24"/>
          <w:lang w:eastAsia="en-GB"/>
        </w:rPr>
        <w:t xml:space="preserve"> </w:t>
      </w:r>
      <w:r w:rsidR="000317F6" w:rsidRPr="00F37D4C">
        <w:rPr>
          <w:rFonts w:ascii="Arial" w:eastAsia="Times New Roman" w:hAnsi="Arial" w:cs="Arial"/>
          <w:sz w:val="24"/>
          <w:szCs w:val="24"/>
          <w:lang w:eastAsia="en-GB"/>
        </w:rPr>
        <w:t>w</w:t>
      </w:r>
      <w:r w:rsidR="00527507" w:rsidRPr="00F37D4C">
        <w:rPr>
          <w:rFonts w:ascii="Arial" w:eastAsia="Times New Roman" w:hAnsi="Arial" w:cs="Arial"/>
          <w:sz w:val="24"/>
          <w:szCs w:val="24"/>
          <w:lang w:eastAsia="en-GB"/>
        </w:rPr>
        <w:t>as</w:t>
      </w:r>
      <w:r w:rsidR="000317F6" w:rsidRPr="00F37D4C">
        <w:rPr>
          <w:rFonts w:ascii="Arial" w:eastAsia="Times New Roman" w:hAnsi="Arial" w:cs="Arial"/>
          <w:sz w:val="24"/>
          <w:szCs w:val="24"/>
          <w:lang w:eastAsia="en-GB"/>
        </w:rPr>
        <w:t xml:space="preserve"> adding an item to the agenda </w:t>
      </w:r>
      <w:r w:rsidR="00885C04" w:rsidRPr="00F37D4C">
        <w:rPr>
          <w:rFonts w:ascii="Arial" w:eastAsia="Times New Roman" w:hAnsi="Arial" w:cs="Arial"/>
          <w:sz w:val="24"/>
          <w:szCs w:val="24"/>
          <w:lang w:eastAsia="en-GB"/>
        </w:rPr>
        <w:t>for</w:t>
      </w:r>
      <w:r w:rsidR="000317F6" w:rsidRPr="00F37D4C">
        <w:rPr>
          <w:rFonts w:ascii="Arial" w:eastAsia="Times New Roman" w:hAnsi="Arial" w:cs="Arial"/>
          <w:sz w:val="24"/>
          <w:szCs w:val="24"/>
          <w:lang w:eastAsia="en-GB"/>
        </w:rPr>
        <w:t xml:space="preserve"> the next </w:t>
      </w:r>
      <w:r w:rsidR="00527507" w:rsidRPr="00F37D4C">
        <w:rPr>
          <w:rFonts w:ascii="Arial" w:eastAsia="Times New Roman" w:hAnsi="Arial" w:cs="Arial"/>
          <w:sz w:val="24"/>
          <w:szCs w:val="24"/>
          <w:lang w:eastAsia="en-GB"/>
        </w:rPr>
        <w:t>meeting on</w:t>
      </w:r>
      <w:r w:rsidR="00370EE3" w:rsidRPr="00F37D4C">
        <w:rPr>
          <w:rFonts w:ascii="Arial" w:eastAsia="Times New Roman" w:hAnsi="Arial" w:cs="Arial"/>
          <w:sz w:val="24"/>
          <w:szCs w:val="24"/>
          <w:lang w:eastAsia="en-GB"/>
        </w:rPr>
        <w:t xml:space="preserve"> </w:t>
      </w:r>
      <w:r w:rsidR="000317F6" w:rsidRPr="00F37D4C">
        <w:rPr>
          <w:rFonts w:ascii="Arial" w:eastAsia="Times New Roman" w:hAnsi="Arial" w:cs="Arial"/>
          <w:sz w:val="24"/>
          <w:szCs w:val="24"/>
          <w:lang w:eastAsia="en-GB"/>
        </w:rPr>
        <w:t>26 November 20</w:t>
      </w:r>
      <w:r w:rsidR="00370EE3" w:rsidRPr="00F37D4C">
        <w:rPr>
          <w:rFonts w:ascii="Arial" w:eastAsia="Times New Roman" w:hAnsi="Arial" w:cs="Arial"/>
          <w:sz w:val="24"/>
          <w:szCs w:val="24"/>
          <w:lang w:eastAsia="en-GB"/>
        </w:rPr>
        <w:t>2</w:t>
      </w:r>
      <w:r w:rsidR="000317F6" w:rsidRPr="00F37D4C">
        <w:rPr>
          <w:rFonts w:ascii="Arial" w:eastAsia="Times New Roman" w:hAnsi="Arial" w:cs="Arial"/>
          <w:sz w:val="24"/>
          <w:szCs w:val="24"/>
          <w:lang w:eastAsia="en-GB"/>
        </w:rPr>
        <w:t>4, to discuss any lessons learnt following the serious disorder on 18 July 2024. The meeting including the discussion w</w:t>
      </w:r>
      <w:r w:rsidR="00885C04" w:rsidRPr="00F37D4C">
        <w:rPr>
          <w:rFonts w:ascii="Arial" w:eastAsia="Times New Roman" w:hAnsi="Arial" w:cs="Arial"/>
          <w:sz w:val="24"/>
          <w:szCs w:val="24"/>
          <w:lang w:eastAsia="en-GB"/>
        </w:rPr>
        <w:t>ould</w:t>
      </w:r>
      <w:r w:rsidR="000317F6" w:rsidRPr="00F37D4C">
        <w:rPr>
          <w:rFonts w:ascii="Arial" w:eastAsia="Times New Roman" w:hAnsi="Arial" w:cs="Arial"/>
          <w:sz w:val="24"/>
          <w:szCs w:val="24"/>
          <w:lang w:eastAsia="en-GB"/>
        </w:rPr>
        <w:t xml:space="preserve"> be live streamed.</w:t>
      </w:r>
    </w:p>
    <w:p w14:paraId="3978FC4F" w14:textId="77777777" w:rsidR="0028538C" w:rsidRPr="00F37D4C" w:rsidRDefault="0028538C" w:rsidP="0028538C">
      <w:pPr>
        <w:pStyle w:val="ListParagraph"/>
        <w:ind w:left="502"/>
        <w:rPr>
          <w:rFonts w:ascii="Arial" w:eastAsia="Times New Roman" w:hAnsi="Arial" w:cs="Arial"/>
          <w:b/>
          <w:bCs/>
          <w:sz w:val="24"/>
          <w:szCs w:val="24"/>
          <w:lang w:val="en" w:eastAsia="en-GB"/>
        </w:rPr>
      </w:pPr>
    </w:p>
    <w:p w14:paraId="2B8336BE" w14:textId="6B024E0B" w:rsidR="000317F6" w:rsidRPr="00436F45" w:rsidRDefault="000317F6" w:rsidP="00436F45">
      <w:pPr>
        <w:pStyle w:val="ListParagraph"/>
        <w:numPr>
          <w:ilvl w:val="0"/>
          <w:numId w:val="15"/>
        </w:numPr>
        <w:rPr>
          <w:rFonts w:ascii="Arial" w:eastAsia="Times New Roman" w:hAnsi="Arial" w:cs="Arial"/>
          <w:b/>
          <w:bCs/>
          <w:sz w:val="24"/>
          <w:szCs w:val="24"/>
          <w:lang w:val="en" w:eastAsia="en-GB"/>
        </w:rPr>
      </w:pPr>
      <w:r w:rsidRPr="00F37D4C">
        <w:rPr>
          <w:rFonts w:ascii="Arial" w:eastAsia="Times New Roman" w:hAnsi="Arial" w:cs="Arial"/>
          <w:b/>
          <w:bCs/>
          <w:sz w:val="24"/>
          <w:szCs w:val="24"/>
          <w:lang w:eastAsia="en-GB"/>
        </w:rPr>
        <w:t>Consultation</w:t>
      </w:r>
      <w:r w:rsidR="00F37D4C">
        <w:rPr>
          <w:rFonts w:ascii="Arial" w:eastAsia="Times New Roman" w:hAnsi="Arial" w:cs="Arial"/>
          <w:b/>
          <w:bCs/>
          <w:sz w:val="24"/>
          <w:szCs w:val="24"/>
          <w:lang w:eastAsia="en-GB"/>
        </w:rPr>
        <w:t xml:space="preserve"> - </w:t>
      </w:r>
      <w:r w:rsidRPr="00F37D4C">
        <w:rPr>
          <w:rFonts w:ascii="Arial" w:eastAsia="Times New Roman" w:hAnsi="Arial" w:cs="Arial"/>
          <w:b/>
          <w:bCs/>
          <w:sz w:val="24"/>
          <w:szCs w:val="24"/>
          <w:lang w:eastAsia="en-GB"/>
        </w:rPr>
        <w:t>Police and Crime Plan</w:t>
      </w:r>
      <w:r w:rsidR="00F37D4C">
        <w:rPr>
          <w:rFonts w:ascii="Arial" w:eastAsia="Times New Roman" w:hAnsi="Arial" w:cs="Arial"/>
          <w:b/>
          <w:bCs/>
          <w:sz w:val="24"/>
          <w:szCs w:val="24"/>
          <w:lang w:eastAsia="en-GB"/>
        </w:rPr>
        <w:t xml:space="preserve">.  </w:t>
      </w:r>
      <w:r w:rsidRPr="00F37D4C">
        <w:rPr>
          <w:rFonts w:ascii="Arial" w:eastAsia="Times New Roman" w:hAnsi="Arial" w:cs="Arial"/>
          <w:sz w:val="24"/>
          <w:szCs w:val="24"/>
          <w:lang w:eastAsia="en-GB"/>
        </w:rPr>
        <w:t xml:space="preserve">Consultation on the Police and Crime Plan 2024 –28 </w:t>
      </w:r>
      <w:r w:rsidR="00885C04" w:rsidRPr="00F37D4C">
        <w:rPr>
          <w:rFonts w:ascii="Arial" w:eastAsia="Times New Roman" w:hAnsi="Arial" w:cs="Arial"/>
          <w:sz w:val="24"/>
          <w:szCs w:val="24"/>
          <w:lang w:eastAsia="en-GB"/>
        </w:rPr>
        <w:t>was</w:t>
      </w:r>
      <w:r w:rsidRPr="00F37D4C">
        <w:rPr>
          <w:rFonts w:ascii="Arial" w:eastAsia="Times New Roman" w:hAnsi="Arial" w:cs="Arial"/>
          <w:sz w:val="24"/>
          <w:szCs w:val="24"/>
          <w:lang w:eastAsia="en-GB"/>
        </w:rPr>
        <w:t xml:space="preserve"> open. Once completed the plan w</w:t>
      </w:r>
      <w:r w:rsidR="00885C04" w:rsidRPr="00F37D4C">
        <w:rPr>
          <w:rFonts w:ascii="Arial" w:eastAsia="Times New Roman" w:hAnsi="Arial" w:cs="Arial"/>
          <w:sz w:val="24"/>
          <w:szCs w:val="24"/>
          <w:lang w:eastAsia="en-GB"/>
        </w:rPr>
        <w:t>ould</w:t>
      </w:r>
      <w:r w:rsidRPr="00F37D4C">
        <w:rPr>
          <w:rFonts w:ascii="Arial" w:eastAsia="Times New Roman" w:hAnsi="Arial" w:cs="Arial"/>
          <w:sz w:val="24"/>
          <w:szCs w:val="24"/>
          <w:lang w:eastAsia="en-GB"/>
        </w:rPr>
        <w:t xml:space="preserve"> set out policing priorities and the direction of West Yorkshire Police over the next four years so it </w:t>
      </w:r>
      <w:r w:rsidR="00885C04" w:rsidRPr="00F37D4C">
        <w:rPr>
          <w:rFonts w:ascii="Arial" w:eastAsia="Times New Roman" w:hAnsi="Arial" w:cs="Arial"/>
          <w:sz w:val="24"/>
          <w:szCs w:val="24"/>
          <w:lang w:eastAsia="en-GB"/>
        </w:rPr>
        <w:t xml:space="preserve">was </w:t>
      </w:r>
      <w:r w:rsidRPr="00F37D4C">
        <w:rPr>
          <w:rFonts w:ascii="Arial" w:eastAsia="Times New Roman" w:hAnsi="Arial" w:cs="Arial"/>
          <w:sz w:val="24"/>
          <w:szCs w:val="24"/>
          <w:lang w:eastAsia="en-GB"/>
        </w:rPr>
        <w:t xml:space="preserve">vital </w:t>
      </w:r>
      <w:r w:rsidR="00885C04" w:rsidRPr="00F37D4C">
        <w:rPr>
          <w:rFonts w:ascii="Arial" w:eastAsia="Times New Roman" w:hAnsi="Arial" w:cs="Arial"/>
          <w:sz w:val="24"/>
          <w:szCs w:val="24"/>
          <w:lang w:eastAsia="en-GB"/>
        </w:rPr>
        <w:t>they</w:t>
      </w:r>
      <w:r w:rsidRPr="00F37D4C">
        <w:rPr>
          <w:rFonts w:ascii="Arial" w:eastAsia="Times New Roman" w:hAnsi="Arial" w:cs="Arial"/>
          <w:sz w:val="24"/>
          <w:szCs w:val="24"/>
          <w:lang w:eastAsia="en-GB"/>
        </w:rPr>
        <w:t xml:space="preserve"> hear from everybody, from members of the public to partners, stakeholders, organisations and businesses. </w:t>
      </w:r>
      <w:r w:rsidR="00436F45">
        <w:rPr>
          <w:rFonts w:ascii="Arial" w:eastAsia="Times New Roman" w:hAnsi="Arial" w:cs="Arial"/>
          <w:sz w:val="24"/>
          <w:szCs w:val="24"/>
          <w:lang w:eastAsia="en-GB"/>
        </w:rPr>
        <w:t xml:space="preserve">  </w:t>
      </w:r>
      <w:r w:rsidRPr="00436F45">
        <w:rPr>
          <w:rFonts w:ascii="Arial" w:eastAsia="Times New Roman" w:hAnsi="Arial" w:cs="Arial"/>
          <w:sz w:val="24"/>
          <w:szCs w:val="24"/>
          <w:lang w:eastAsia="en-GB"/>
        </w:rPr>
        <w:t xml:space="preserve">At the same </w:t>
      </w:r>
      <w:r w:rsidR="00370EE3" w:rsidRPr="00436F45">
        <w:rPr>
          <w:rFonts w:ascii="Arial" w:eastAsia="Times New Roman" w:hAnsi="Arial" w:cs="Arial"/>
          <w:sz w:val="24"/>
          <w:szCs w:val="24"/>
          <w:lang w:eastAsia="en-GB"/>
        </w:rPr>
        <w:t>time,</w:t>
      </w:r>
      <w:r w:rsidRPr="00436F45">
        <w:rPr>
          <w:rFonts w:ascii="Arial" w:eastAsia="Times New Roman" w:hAnsi="Arial" w:cs="Arial"/>
          <w:sz w:val="24"/>
          <w:szCs w:val="24"/>
          <w:lang w:eastAsia="en-GB"/>
        </w:rPr>
        <w:t xml:space="preserve"> </w:t>
      </w:r>
      <w:r w:rsidR="00885C04" w:rsidRPr="00436F45">
        <w:rPr>
          <w:rFonts w:ascii="Arial" w:eastAsia="Times New Roman" w:hAnsi="Arial" w:cs="Arial"/>
          <w:sz w:val="24"/>
          <w:szCs w:val="24"/>
          <w:lang w:eastAsia="en-GB"/>
        </w:rPr>
        <w:t>they</w:t>
      </w:r>
      <w:r w:rsidRPr="00436F45">
        <w:rPr>
          <w:rFonts w:ascii="Arial" w:eastAsia="Times New Roman" w:hAnsi="Arial" w:cs="Arial"/>
          <w:sz w:val="24"/>
          <w:szCs w:val="24"/>
          <w:lang w:eastAsia="en-GB"/>
        </w:rPr>
        <w:t xml:space="preserve"> </w:t>
      </w:r>
      <w:r w:rsidR="00775AB5" w:rsidRPr="00436F45">
        <w:rPr>
          <w:rFonts w:ascii="Arial" w:eastAsia="Times New Roman" w:hAnsi="Arial" w:cs="Arial"/>
          <w:sz w:val="24"/>
          <w:szCs w:val="24"/>
          <w:lang w:eastAsia="en-GB"/>
        </w:rPr>
        <w:t>were</w:t>
      </w:r>
      <w:r w:rsidRPr="00436F45">
        <w:rPr>
          <w:rFonts w:ascii="Arial" w:eastAsia="Times New Roman" w:hAnsi="Arial" w:cs="Arial"/>
          <w:sz w:val="24"/>
          <w:szCs w:val="24"/>
          <w:lang w:eastAsia="en-GB"/>
        </w:rPr>
        <w:t xml:space="preserve"> seeking your views to inform the development of a new Serious Violence strategy for West Yorkshire. </w:t>
      </w:r>
      <w:r w:rsidR="00775AB5" w:rsidRPr="00436F45">
        <w:rPr>
          <w:rFonts w:ascii="Arial" w:eastAsia="Times New Roman" w:hAnsi="Arial" w:cs="Arial"/>
          <w:sz w:val="24"/>
          <w:szCs w:val="24"/>
          <w:lang w:eastAsia="en-GB"/>
        </w:rPr>
        <w:t>They</w:t>
      </w:r>
      <w:r w:rsidRPr="00436F45">
        <w:rPr>
          <w:rFonts w:ascii="Arial" w:eastAsia="Times New Roman" w:hAnsi="Arial" w:cs="Arial"/>
          <w:sz w:val="24"/>
          <w:szCs w:val="24"/>
          <w:lang w:eastAsia="en-GB"/>
        </w:rPr>
        <w:t xml:space="preserve"> want</w:t>
      </w:r>
      <w:r w:rsidR="00775AB5" w:rsidRPr="00436F45">
        <w:rPr>
          <w:rFonts w:ascii="Arial" w:eastAsia="Times New Roman" w:hAnsi="Arial" w:cs="Arial"/>
          <w:sz w:val="24"/>
          <w:szCs w:val="24"/>
          <w:lang w:eastAsia="en-GB"/>
        </w:rPr>
        <w:t>ed</w:t>
      </w:r>
      <w:r w:rsidRPr="00436F45">
        <w:rPr>
          <w:rFonts w:ascii="Arial" w:eastAsia="Times New Roman" w:hAnsi="Arial" w:cs="Arial"/>
          <w:sz w:val="24"/>
          <w:szCs w:val="24"/>
          <w:lang w:eastAsia="en-GB"/>
        </w:rPr>
        <w:t xml:space="preserve"> to hear from individuals and communities affected by serious violent crime, especially including those who fe</w:t>
      </w:r>
      <w:r w:rsidR="00775AB5" w:rsidRPr="00436F45">
        <w:rPr>
          <w:rFonts w:ascii="Arial" w:eastAsia="Times New Roman" w:hAnsi="Arial" w:cs="Arial"/>
          <w:sz w:val="24"/>
          <w:szCs w:val="24"/>
          <w:lang w:eastAsia="en-GB"/>
        </w:rPr>
        <w:t>lt</w:t>
      </w:r>
      <w:r w:rsidRPr="00436F45">
        <w:rPr>
          <w:rFonts w:ascii="Arial" w:eastAsia="Times New Roman" w:hAnsi="Arial" w:cs="Arial"/>
          <w:sz w:val="24"/>
          <w:szCs w:val="24"/>
          <w:lang w:eastAsia="en-GB"/>
        </w:rPr>
        <w:t xml:space="preserve"> underrepresented or unheard. </w:t>
      </w:r>
    </w:p>
    <w:p w14:paraId="68D9958F" w14:textId="77777777" w:rsidR="00436F45" w:rsidRDefault="000317F6" w:rsidP="00436F45">
      <w:pPr>
        <w:ind w:left="720"/>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 xml:space="preserve">For more information on how to get involved, including links to online surveys, in person consultation and </w:t>
      </w:r>
      <w:r w:rsidR="00775AB5" w:rsidRPr="00566155">
        <w:rPr>
          <w:rFonts w:ascii="Arial" w:eastAsia="Times New Roman" w:hAnsi="Arial" w:cs="Arial"/>
          <w:sz w:val="24"/>
          <w:szCs w:val="24"/>
          <w:lang w:eastAsia="en-GB"/>
        </w:rPr>
        <w:t>the</w:t>
      </w:r>
      <w:r w:rsidRPr="00566155">
        <w:rPr>
          <w:rFonts w:ascii="Arial" w:eastAsia="Times New Roman" w:hAnsi="Arial" w:cs="Arial"/>
          <w:sz w:val="24"/>
          <w:szCs w:val="24"/>
          <w:lang w:eastAsia="en-GB"/>
        </w:rPr>
        <w:t xml:space="preserve"> call for evidence on Serious Violence, please </w:t>
      </w:r>
      <w:r w:rsidR="00FC2D81" w:rsidRPr="00566155">
        <w:rPr>
          <w:rFonts w:ascii="Arial" w:eastAsia="Times New Roman" w:hAnsi="Arial" w:cs="Arial"/>
          <w:sz w:val="24"/>
          <w:szCs w:val="24"/>
          <w:lang w:eastAsia="en-GB"/>
        </w:rPr>
        <w:t>visit the</w:t>
      </w:r>
      <w:r w:rsidRPr="00566155">
        <w:rPr>
          <w:rFonts w:ascii="Arial" w:eastAsia="Times New Roman" w:hAnsi="Arial" w:cs="Arial"/>
          <w:sz w:val="24"/>
          <w:szCs w:val="24"/>
          <w:lang w:eastAsia="en-GB"/>
        </w:rPr>
        <w:t xml:space="preserve"> website www.westyorks-ca.gov.uk /policing-and-crime.</w:t>
      </w:r>
    </w:p>
    <w:p w14:paraId="1BBC939A" w14:textId="77777777" w:rsidR="001E4055" w:rsidRPr="001E4055" w:rsidRDefault="000317F6" w:rsidP="001E4055">
      <w:pPr>
        <w:pStyle w:val="ListParagraph"/>
        <w:numPr>
          <w:ilvl w:val="0"/>
          <w:numId w:val="15"/>
        </w:numPr>
        <w:textAlignment w:val="baseline"/>
        <w:rPr>
          <w:rFonts w:ascii="Arial" w:eastAsia="Times New Roman" w:hAnsi="Arial" w:cs="Arial"/>
          <w:b/>
          <w:bCs/>
          <w:sz w:val="24"/>
          <w:szCs w:val="24"/>
          <w:lang w:eastAsia="en-GB"/>
        </w:rPr>
      </w:pPr>
      <w:r w:rsidRPr="00436F45">
        <w:rPr>
          <w:rFonts w:ascii="Arial" w:eastAsia="Times New Roman" w:hAnsi="Arial" w:cs="Arial"/>
          <w:b/>
          <w:bCs/>
          <w:sz w:val="24"/>
          <w:szCs w:val="24"/>
          <w:lang w:eastAsia="en-GB"/>
        </w:rPr>
        <w:t>MSCF Awards</w:t>
      </w:r>
      <w:r w:rsidR="00436F45">
        <w:rPr>
          <w:rFonts w:ascii="Arial" w:eastAsia="Times New Roman" w:hAnsi="Arial" w:cs="Arial"/>
          <w:b/>
          <w:bCs/>
          <w:sz w:val="24"/>
          <w:szCs w:val="24"/>
          <w:lang w:eastAsia="en-GB"/>
        </w:rPr>
        <w:t xml:space="preserve">.  </w:t>
      </w:r>
      <w:r w:rsidRPr="00436F45">
        <w:rPr>
          <w:rFonts w:ascii="Arial" w:eastAsia="Times New Roman" w:hAnsi="Arial" w:cs="Arial"/>
          <w:sz w:val="24"/>
          <w:szCs w:val="24"/>
          <w:lang w:eastAsia="en-GB"/>
        </w:rPr>
        <w:t>The most recent round of the Mayor’s Safer Communities Fund ha</w:t>
      </w:r>
      <w:r w:rsidR="00FC2D81" w:rsidRPr="00436F45">
        <w:rPr>
          <w:rFonts w:ascii="Arial" w:eastAsia="Times New Roman" w:hAnsi="Arial" w:cs="Arial"/>
          <w:sz w:val="24"/>
          <w:szCs w:val="24"/>
          <w:lang w:eastAsia="en-GB"/>
        </w:rPr>
        <w:t>d</w:t>
      </w:r>
      <w:r w:rsidRPr="00436F45">
        <w:rPr>
          <w:rFonts w:ascii="Arial" w:eastAsia="Times New Roman" w:hAnsi="Arial" w:cs="Arial"/>
          <w:sz w:val="24"/>
          <w:szCs w:val="24"/>
          <w:lang w:eastAsia="en-GB"/>
        </w:rPr>
        <w:t xml:space="preserve"> awarded </w:t>
      </w:r>
      <w:r w:rsidRPr="00436F45">
        <w:rPr>
          <w:rFonts w:ascii="Arial" w:eastAsia="Arial" w:hAnsi="Arial" w:cs="Arial"/>
          <w:sz w:val="24"/>
          <w:szCs w:val="24"/>
        </w:rPr>
        <w:t xml:space="preserve">68 projects, 20 addressing Clear Hold Build, totalling over £581k. </w:t>
      </w:r>
      <w:r w:rsidRPr="00436F45">
        <w:rPr>
          <w:rFonts w:ascii="Arial" w:eastAsia="Times New Roman" w:hAnsi="Arial" w:cs="Arial"/>
          <w:sz w:val="24"/>
          <w:szCs w:val="24"/>
          <w:lang w:eastAsia="en-GB"/>
        </w:rPr>
        <w:t xml:space="preserve">This round was the first time that applications were welcomed for projects to deliver on Clear, Hold, Build priorities in three Home Office pilot areas in West Yorkshire. </w:t>
      </w:r>
      <w:r w:rsidR="00FC2D81" w:rsidRPr="00436F45">
        <w:rPr>
          <w:rFonts w:ascii="Arial" w:eastAsia="Times New Roman" w:hAnsi="Arial" w:cs="Arial"/>
          <w:sz w:val="24"/>
          <w:szCs w:val="24"/>
          <w:lang w:eastAsia="en-GB"/>
        </w:rPr>
        <w:t>They</w:t>
      </w:r>
      <w:r w:rsidRPr="00436F45">
        <w:rPr>
          <w:rFonts w:ascii="Arial" w:eastAsia="Times New Roman" w:hAnsi="Arial" w:cs="Arial"/>
          <w:sz w:val="24"/>
          <w:szCs w:val="24"/>
          <w:lang w:eastAsia="en-GB"/>
        </w:rPr>
        <w:t xml:space="preserve"> look</w:t>
      </w:r>
      <w:r w:rsidR="00FC2D81" w:rsidRPr="00436F45">
        <w:rPr>
          <w:rFonts w:ascii="Arial" w:eastAsia="Times New Roman" w:hAnsi="Arial" w:cs="Arial"/>
          <w:sz w:val="24"/>
          <w:szCs w:val="24"/>
          <w:lang w:eastAsia="en-GB"/>
        </w:rPr>
        <w:t>ed</w:t>
      </w:r>
      <w:r w:rsidRPr="00436F45">
        <w:rPr>
          <w:rFonts w:ascii="Arial" w:eastAsia="Times New Roman" w:hAnsi="Arial" w:cs="Arial"/>
          <w:sz w:val="24"/>
          <w:szCs w:val="24"/>
          <w:lang w:eastAsia="en-GB"/>
        </w:rPr>
        <w:t xml:space="preserve"> forward to seeing all the exciting, funded projects come to life. The next grant round open</w:t>
      </w:r>
      <w:r w:rsidR="00FC2D81" w:rsidRPr="00436F45">
        <w:rPr>
          <w:rFonts w:ascii="Arial" w:eastAsia="Times New Roman" w:hAnsi="Arial" w:cs="Arial"/>
          <w:sz w:val="24"/>
          <w:szCs w:val="24"/>
          <w:lang w:eastAsia="en-GB"/>
        </w:rPr>
        <w:t>ed</w:t>
      </w:r>
      <w:r w:rsidRPr="00436F45">
        <w:rPr>
          <w:rFonts w:ascii="Arial" w:eastAsia="Times New Roman" w:hAnsi="Arial" w:cs="Arial"/>
          <w:sz w:val="24"/>
          <w:szCs w:val="24"/>
          <w:lang w:eastAsia="en-GB"/>
        </w:rPr>
        <w:t xml:space="preserve"> 11 November</w:t>
      </w:r>
      <w:r w:rsidR="00370EE3" w:rsidRPr="00436F45">
        <w:rPr>
          <w:rFonts w:ascii="Arial" w:eastAsia="Times New Roman" w:hAnsi="Arial" w:cs="Arial"/>
          <w:sz w:val="24"/>
          <w:szCs w:val="24"/>
          <w:lang w:eastAsia="en-GB"/>
        </w:rPr>
        <w:t xml:space="preserve"> 2024</w:t>
      </w:r>
      <w:r w:rsidRPr="00436F45">
        <w:rPr>
          <w:rFonts w:ascii="Arial" w:eastAsia="Times New Roman" w:hAnsi="Arial" w:cs="Arial"/>
          <w:sz w:val="24"/>
          <w:szCs w:val="24"/>
          <w:lang w:eastAsia="en-GB"/>
        </w:rPr>
        <w:t>.</w:t>
      </w:r>
    </w:p>
    <w:p w14:paraId="55B37D32" w14:textId="77777777" w:rsidR="001E4055" w:rsidRDefault="001E4055" w:rsidP="007C505C">
      <w:pPr>
        <w:pStyle w:val="ListParagraph"/>
        <w:ind w:left="502"/>
        <w:textAlignment w:val="baseline"/>
        <w:rPr>
          <w:rFonts w:ascii="Arial" w:eastAsia="Times New Roman" w:hAnsi="Arial" w:cs="Arial"/>
          <w:b/>
          <w:bCs/>
          <w:sz w:val="24"/>
          <w:szCs w:val="24"/>
          <w:lang w:eastAsia="en-GB"/>
        </w:rPr>
      </w:pPr>
    </w:p>
    <w:p w14:paraId="23245EF1" w14:textId="41D71D1E" w:rsidR="005B54B2" w:rsidRPr="001E4055" w:rsidRDefault="000317F6" w:rsidP="001E4055">
      <w:pPr>
        <w:pStyle w:val="ListParagraph"/>
        <w:numPr>
          <w:ilvl w:val="0"/>
          <w:numId w:val="1"/>
        </w:numPr>
        <w:textAlignment w:val="baseline"/>
        <w:rPr>
          <w:rStyle w:val="Hyperlink"/>
          <w:rFonts w:ascii="Arial" w:eastAsia="Times New Roman" w:hAnsi="Arial" w:cs="Arial"/>
          <w:b/>
          <w:bCs/>
          <w:color w:val="auto"/>
          <w:sz w:val="24"/>
          <w:szCs w:val="24"/>
          <w:u w:val="none"/>
          <w:lang w:eastAsia="en-GB"/>
        </w:rPr>
      </w:pPr>
      <w:r w:rsidRPr="001E4055">
        <w:rPr>
          <w:rFonts w:ascii="Arial" w:hAnsi="Arial" w:cs="Arial"/>
          <w:b/>
          <w:bCs/>
          <w:sz w:val="24"/>
          <w:szCs w:val="24"/>
        </w:rPr>
        <w:t>Digital Policing</w:t>
      </w:r>
      <w:r w:rsidR="00997261" w:rsidRPr="001E4055">
        <w:rPr>
          <w:rFonts w:ascii="Arial" w:hAnsi="Arial" w:cs="Arial"/>
          <w:b/>
          <w:bCs/>
          <w:sz w:val="24"/>
          <w:szCs w:val="24"/>
        </w:rPr>
        <w:t xml:space="preserve"> </w:t>
      </w:r>
      <w:r w:rsidR="007D66A1" w:rsidRPr="001E4055">
        <w:rPr>
          <w:rFonts w:ascii="Arial" w:hAnsi="Arial" w:cs="Arial"/>
          <w:b/>
          <w:bCs/>
          <w:sz w:val="24"/>
          <w:szCs w:val="24"/>
        </w:rPr>
        <w:t xml:space="preserve">– </w:t>
      </w:r>
      <w:r w:rsidR="008607FD" w:rsidRPr="001E4055">
        <w:rPr>
          <w:rFonts w:ascii="Arial" w:hAnsi="Arial" w:cs="Arial"/>
          <w:b/>
          <w:bCs/>
          <w:sz w:val="24"/>
          <w:szCs w:val="24"/>
        </w:rPr>
        <w:t xml:space="preserve">Exception Paper - </w:t>
      </w:r>
      <w:r w:rsidR="00071FEE" w:rsidRPr="001E4055">
        <w:rPr>
          <w:rFonts w:ascii="Arial" w:hAnsi="Arial" w:cs="Arial"/>
          <w:b/>
          <w:bCs/>
          <w:sz w:val="24"/>
          <w:szCs w:val="24"/>
        </w:rPr>
        <w:t>A</w:t>
      </w:r>
      <w:r w:rsidR="007D66A1" w:rsidRPr="001E4055">
        <w:rPr>
          <w:rFonts w:ascii="Arial" w:hAnsi="Arial" w:cs="Arial"/>
          <w:b/>
          <w:bCs/>
          <w:sz w:val="24"/>
          <w:szCs w:val="24"/>
        </w:rPr>
        <w:t xml:space="preserve">ccess the full report </w:t>
      </w:r>
      <w:hyperlink r:id="rId10" w:history="1">
        <w:r w:rsidR="004B0F8C" w:rsidRPr="001E4055">
          <w:rPr>
            <w:rStyle w:val="Hyperlink"/>
            <w:rFonts w:ascii="Arial" w:hAnsi="Arial" w:cs="Arial"/>
            <w:b/>
            <w:bCs/>
            <w:color w:val="0070C0"/>
            <w:sz w:val="24"/>
            <w:szCs w:val="24"/>
          </w:rPr>
          <w:t>HERE</w:t>
        </w:r>
      </w:hyperlink>
    </w:p>
    <w:p w14:paraId="5EBDB240" w14:textId="68DA9FCD" w:rsidR="62B39114" w:rsidRPr="00566155" w:rsidRDefault="62B39114" w:rsidP="62B39114">
      <w:pPr>
        <w:spacing w:after="0" w:line="240" w:lineRule="auto"/>
        <w:rPr>
          <w:rFonts w:ascii="Arial" w:eastAsia="Arial" w:hAnsi="Arial" w:cs="Arial"/>
          <w:color w:val="000000" w:themeColor="text1"/>
          <w:sz w:val="24"/>
          <w:szCs w:val="24"/>
        </w:rPr>
      </w:pPr>
    </w:p>
    <w:p w14:paraId="18E29B52" w14:textId="77777777" w:rsidR="00573BB1" w:rsidRDefault="0040479F" w:rsidP="007C341B">
      <w:pPr>
        <w:spacing w:line="252" w:lineRule="auto"/>
        <w:rPr>
          <w:rFonts w:ascii="Arial" w:eastAsia="Times New Roman" w:hAnsi="Arial" w:cs="Arial"/>
          <w:sz w:val="24"/>
          <w:szCs w:val="24"/>
        </w:rPr>
      </w:pPr>
      <w:r w:rsidRPr="00566155">
        <w:rPr>
          <w:rFonts w:ascii="Arial" w:eastAsia="Times New Roman" w:hAnsi="Arial" w:cs="Arial"/>
          <w:sz w:val="24"/>
          <w:szCs w:val="24"/>
        </w:rPr>
        <w:t>The DMPC asked w</w:t>
      </w:r>
      <w:r w:rsidR="00C1665D" w:rsidRPr="00566155">
        <w:rPr>
          <w:rFonts w:ascii="Arial" w:eastAsia="Times New Roman" w:hAnsi="Arial" w:cs="Arial"/>
          <w:sz w:val="24"/>
          <w:szCs w:val="24"/>
        </w:rPr>
        <w:t>hat the main challenges and risks of the future of Technology in Policing</w:t>
      </w:r>
      <w:r w:rsidRPr="00566155">
        <w:rPr>
          <w:rFonts w:ascii="Arial" w:eastAsia="Times New Roman" w:hAnsi="Arial" w:cs="Arial"/>
          <w:sz w:val="24"/>
          <w:szCs w:val="24"/>
        </w:rPr>
        <w:t xml:space="preserve"> were</w:t>
      </w:r>
      <w:r w:rsidR="00C1665D" w:rsidRPr="00566155">
        <w:rPr>
          <w:rFonts w:ascii="Arial" w:eastAsia="Times New Roman" w:hAnsi="Arial" w:cs="Arial"/>
          <w:sz w:val="24"/>
          <w:szCs w:val="24"/>
        </w:rPr>
        <w:t xml:space="preserve"> in West Yorkshire</w:t>
      </w:r>
      <w:r w:rsidRPr="00566155">
        <w:rPr>
          <w:rFonts w:ascii="Arial" w:eastAsia="Times New Roman" w:hAnsi="Arial" w:cs="Arial"/>
          <w:sz w:val="24"/>
          <w:szCs w:val="24"/>
        </w:rPr>
        <w:t>.</w:t>
      </w:r>
    </w:p>
    <w:p w14:paraId="4643879D" w14:textId="32CDB697" w:rsidR="00C1665D" w:rsidRPr="00566155" w:rsidRDefault="00A85CCB" w:rsidP="007C341B">
      <w:pPr>
        <w:spacing w:line="252" w:lineRule="auto"/>
        <w:rPr>
          <w:rFonts w:ascii="Arial" w:eastAsia="Times New Roman" w:hAnsi="Arial" w:cs="Arial"/>
          <w:sz w:val="24"/>
          <w:szCs w:val="24"/>
        </w:rPr>
      </w:pPr>
      <w:r w:rsidRPr="00566155">
        <w:rPr>
          <w:rFonts w:ascii="Arial" w:eastAsia="Times New Roman" w:hAnsi="Arial" w:cs="Arial"/>
          <w:sz w:val="24"/>
          <w:szCs w:val="24"/>
          <w:lang w:eastAsia="en-GB"/>
        </w:rPr>
        <w:t xml:space="preserve">ACO Hankinson said </w:t>
      </w:r>
      <w:r w:rsidR="007C7B19" w:rsidRPr="00566155">
        <w:rPr>
          <w:rFonts w:ascii="Arial" w:eastAsia="Times New Roman" w:hAnsi="Arial" w:cs="Arial"/>
          <w:sz w:val="24"/>
          <w:szCs w:val="24"/>
          <w:lang w:eastAsia="en-GB"/>
        </w:rPr>
        <w:t xml:space="preserve">the paper </w:t>
      </w:r>
      <w:r w:rsidR="00C34AE4" w:rsidRPr="00566155">
        <w:rPr>
          <w:rFonts w:ascii="Arial" w:eastAsia="Times New Roman" w:hAnsi="Arial" w:cs="Arial"/>
          <w:sz w:val="24"/>
          <w:szCs w:val="24"/>
          <w:lang w:eastAsia="en-GB"/>
        </w:rPr>
        <w:t>demonstrated w</w:t>
      </w:r>
      <w:r w:rsidR="006E685D" w:rsidRPr="00566155">
        <w:rPr>
          <w:rFonts w:ascii="Arial" w:eastAsia="Times New Roman" w:hAnsi="Arial" w:cs="Arial"/>
          <w:sz w:val="24"/>
          <w:szCs w:val="24"/>
          <w:lang w:eastAsia="en-GB"/>
        </w:rPr>
        <w:t xml:space="preserve">here </w:t>
      </w:r>
      <w:r w:rsidRPr="00566155">
        <w:rPr>
          <w:rFonts w:ascii="Arial" w:eastAsia="Times New Roman" w:hAnsi="Arial" w:cs="Arial"/>
          <w:sz w:val="24"/>
          <w:szCs w:val="24"/>
          <w:lang w:eastAsia="en-GB"/>
        </w:rPr>
        <w:t>WYP face</w:t>
      </w:r>
      <w:r w:rsidR="00C34AE4" w:rsidRPr="00566155">
        <w:rPr>
          <w:rFonts w:ascii="Arial" w:eastAsia="Times New Roman" w:hAnsi="Arial" w:cs="Arial"/>
          <w:sz w:val="24"/>
          <w:szCs w:val="24"/>
          <w:lang w:eastAsia="en-GB"/>
        </w:rPr>
        <w:t>d</w:t>
      </w:r>
      <w:r w:rsidRPr="00566155">
        <w:rPr>
          <w:rFonts w:ascii="Arial" w:eastAsia="Times New Roman" w:hAnsi="Arial" w:cs="Arial"/>
          <w:sz w:val="24"/>
          <w:szCs w:val="24"/>
          <w:lang w:eastAsia="en-GB"/>
        </w:rPr>
        <w:t xml:space="preserve"> challenge</w:t>
      </w:r>
      <w:r w:rsidR="00C34AE4" w:rsidRPr="00566155">
        <w:rPr>
          <w:rFonts w:ascii="Arial" w:eastAsia="Times New Roman" w:hAnsi="Arial" w:cs="Arial"/>
          <w:sz w:val="24"/>
          <w:szCs w:val="24"/>
          <w:lang w:eastAsia="en-GB"/>
        </w:rPr>
        <w:t xml:space="preserve"> </w:t>
      </w:r>
      <w:r w:rsidR="006E685D" w:rsidRPr="00566155">
        <w:rPr>
          <w:rFonts w:ascii="Arial" w:eastAsia="Times New Roman" w:hAnsi="Arial" w:cs="Arial"/>
          <w:sz w:val="24"/>
          <w:szCs w:val="24"/>
          <w:lang w:eastAsia="en-GB"/>
        </w:rPr>
        <w:t>compared to the national strategy.</w:t>
      </w:r>
      <w:r w:rsidR="00C34AE4" w:rsidRPr="00566155">
        <w:rPr>
          <w:rFonts w:ascii="Arial" w:eastAsia="Times New Roman" w:hAnsi="Arial" w:cs="Arial"/>
          <w:sz w:val="24"/>
          <w:szCs w:val="24"/>
          <w:lang w:eastAsia="en-GB"/>
        </w:rPr>
        <w:t xml:space="preserve"> Firstly, there was a</w:t>
      </w:r>
      <w:r w:rsidR="006E685D" w:rsidRPr="00566155">
        <w:rPr>
          <w:rFonts w:ascii="Arial" w:eastAsia="Times New Roman" w:hAnsi="Arial" w:cs="Arial"/>
          <w:sz w:val="24"/>
          <w:szCs w:val="24"/>
          <w:lang w:eastAsia="en-GB"/>
        </w:rPr>
        <w:t xml:space="preserve"> </w:t>
      </w:r>
      <w:r w:rsidR="00C34AE4" w:rsidRPr="00566155">
        <w:rPr>
          <w:rFonts w:ascii="Arial" w:eastAsia="Times New Roman" w:hAnsi="Arial" w:cs="Arial"/>
          <w:sz w:val="24"/>
          <w:szCs w:val="24"/>
          <w:lang w:eastAsia="en-GB"/>
        </w:rPr>
        <w:t>c</w:t>
      </w:r>
      <w:r w:rsidR="007545B0" w:rsidRPr="00566155">
        <w:rPr>
          <w:rFonts w:ascii="Arial" w:eastAsia="Times New Roman" w:hAnsi="Arial" w:cs="Arial"/>
          <w:sz w:val="24"/>
          <w:szCs w:val="24"/>
          <w:lang w:eastAsia="en-GB"/>
        </w:rPr>
        <w:t>hallenge around security of the system dat</w:t>
      </w:r>
      <w:r w:rsidR="0077045A" w:rsidRPr="00566155">
        <w:rPr>
          <w:rFonts w:ascii="Arial" w:eastAsia="Times New Roman" w:hAnsi="Arial" w:cs="Arial"/>
          <w:sz w:val="24"/>
          <w:szCs w:val="24"/>
          <w:lang w:eastAsia="en-GB"/>
        </w:rPr>
        <w:t>a. WYP</w:t>
      </w:r>
      <w:r w:rsidR="007545B0" w:rsidRPr="00566155">
        <w:rPr>
          <w:rFonts w:ascii="Arial" w:eastAsia="Times New Roman" w:hAnsi="Arial" w:cs="Arial"/>
          <w:sz w:val="24"/>
          <w:szCs w:val="24"/>
          <w:lang w:eastAsia="en-GB"/>
        </w:rPr>
        <w:t xml:space="preserve"> </w:t>
      </w:r>
      <w:r w:rsidR="0077045A" w:rsidRPr="00566155">
        <w:rPr>
          <w:rFonts w:ascii="Arial" w:eastAsia="Times New Roman" w:hAnsi="Arial" w:cs="Arial"/>
          <w:sz w:val="24"/>
          <w:szCs w:val="24"/>
          <w:lang w:eastAsia="en-GB"/>
        </w:rPr>
        <w:t>underwent</w:t>
      </w:r>
      <w:r w:rsidR="007545B0" w:rsidRPr="00566155">
        <w:rPr>
          <w:rFonts w:ascii="Arial" w:eastAsia="Times New Roman" w:hAnsi="Arial" w:cs="Arial"/>
          <w:sz w:val="24"/>
          <w:szCs w:val="24"/>
          <w:lang w:eastAsia="en-GB"/>
        </w:rPr>
        <w:t xml:space="preserve"> an annual independent security assessment which</w:t>
      </w:r>
      <w:r w:rsidR="00C1665D" w:rsidRPr="00566155">
        <w:rPr>
          <w:rFonts w:ascii="Arial" w:eastAsia="Times New Roman" w:hAnsi="Arial" w:cs="Arial"/>
          <w:sz w:val="24"/>
          <w:szCs w:val="24"/>
          <w:lang w:eastAsia="en-GB"/>
        </w:rPr>
        <w:t xml:space="preserve"> provide</w:t>
      </w:r>
      <w:r w:rsidR="0077045A" w:rsidRPr="00566155">
        <w:rPr>
          <w:rFonts w:ascii="Arial" w:eastAsia="Times New Roman" w:hAnsi="Arial" w:cs="Arial"/>
          <w:sz w:val="24"/>
          <w:szCs w:val="24"/>
          <w:lang w:eastAsia="en-GB"/>
        </w:rPr>
        <w:t>d</w:t>
      </w:r>
      <w:r w:rsidR="00C1665D" w:rsidRPr="00566155">
        <w:rPr>
          <w:rFonts w:ascii="Arial" w:eastAsia="Times New Roman" w:hAnsi="Arial" w:cs="Arial"/>
          <w:sz w:val="24"/>
          <w:szCs w:val="24"/>
          <w:lang w:eastAsia="en-GB"/>
        </w:rPr>
        <w:t xml:space="preserve"> </w:t>
      </w:r>
      <w:r w:rsidR="007545B0" w:rsidRPr="00566155">
        <w:rPr>
          <w:rFonts w:ascii="Arial" w:eastAsia="Times New Roman" w:hAnsi="Arial" w:cs="Arial"/>
          <w:sz w:val="24"/>
          <w:szCs w:val="24"/>
          <w:lang w:eastAsia="en-GB"/>
        </w:rPr>
        <w:t xml:space="preserve">an </w:t>
      </w:r>
      <w:r w:rsidR="00C1665D" w:rsidRPr="00566155">
        <w:rPr>
          <w:rFonts w:ascii="Arial" w:eastAsia="Times New Roman" w:hAnsi="Arial" w:cs="Arial"/>
          <w:sz w:val="24"/>
          <w:szCs w:val="24"/>
          <w:lang w:eastAsia="en-GB"/>
        </w:rPr>
        <w:t>action plan</w:t>
      </w:r>
      <w:r w:rsidR="007545B0" w:rsidRPr="00566155">
        <w:rPr>
          <w:rFonts w:ascii="Arial" w:eastAsia="Times New Roman" w:hAnsi="Arial" w:cs="Arial"/>
          <w:sz w:val="24"/>
          <w:szCs w:val="24"/>
          <w:lang w:eastAsia="en-GB"/>
        </w:rPr>
        <w:t>.</w:t>
      </w:r>
      <w:r w:rsidR="00681E9E" w:rsidRPr="00566155">
        <w:rPr>
          <w:rFonts w:ascii="Arial" w:eastAsia="Times New Roman" w:hAnsi="Arial" w:cs="Arial"/>
          <w:sz w:val="24"/>
          <w:szCs w:val="24"/>
          <w:lang w:eastAsia="en-GB"/>
        </w:rPr>
        <w:t xml:space="preserve"> Another </w:t>
      </w:r>
      <w:r w:rsidR="0077045A" w:rsidRPr="00566155">
        <w:rPr>
          <w:rFonts w:ascii="Arial" w:eastAsia="Times New Roman" w:hAnsi="Arial" w:cs="Arial"/>
          <w:sz w:val="24"/>
          <w:szCs w:val="24"/>
          <w:lang w:eastAsia="en-GB"/>
        </w:rPr>
        <w:t>c</w:t>
      </w:r>
      <w:r w:rsidR="00681E9E" w:rsidRPr="00566155">
        <w:rPr>
          <w:rFonts w:ascii="Arial" w:eastAsia="Times New Roman" w:hAnsi="Arial" w:cs="Arial"/>
          <w:sz w:val="24"/>
          <w:szCs w:val="24"/>
          <w:lang w:eastAsia="en-GB"/>
        </w:rPr>
        <w:t xml:space="preserve">hallenge </w:t>
      </w:r>
      <w:r w:rsidR="0077045A" w:rsidRPr="00566155">
        <w:rPr>
          <w:rFonts w:ascii="Arial" w:eastAsia="Times New Roman" w:hAnsi="Arial" w:cs="Arial"/>
          <w:sz w:val="24"/>
          <w:szCs w:val="24"/>
          <w:lang w:eastAsia="en-GB"/>
        </w:rPr>
        <w:t>was</w:t>
      </w:r>
      <w:r w:rsidR="00681E9E" w:rsidRPr="00566155">
        <w:rPr>
          <w:rFonts w:ascii="Arial" w:eastAsia="Times New Roman" w:hAnsi="Arial" w:cs="Arial"/>
          <w:sz w:val="24"/>
          <w:szCs w:val="24"/>
          <w:lang w:eastAsia="en-GB"/>
        </w:rPr>
        <w:t xml:space="preserve"> d</w:t>
      </w:r>
      <w:r w:rsidR="00C1665D" w:rsidRPr="00566155">
        <w:rPr>
          <w:rFonts w:ascii="Arial" w:eastAsia="Times New Roman" w:hAnsi="Arial" w:cs="Arial"/>
          <w:sz w:val="24"/>
          <w:szCs w:val="24"/>
          <w:lang w:eastAsia="en-GB"/>
        </w:rPr>
        <w:t>ata</w:t>
      </w:r>
      <w:r w:rsidR="00681E9E" w:rsidRPr="00566155">
        <w:rPr>
          <w:rFonts w:ascii="Arial" w:eastAsia="Times New Roman" w:hAnsi="Arial" w:cs="Arial"/>
          <w:sz w:val="24"/>
          <w:szCs w:val="24"/>
          <w:lang w:eastAsia="en-GB"/>
        </w:rPr>
        <w:t>, how they use</w:t>
      </w:r>
      <w:r w:rsidR="0077045A" w:rsidRPr="00566155">
        <w:rPr>
          <w:rFonts w:ascii="Arial" w:eastAsia="Times New Roman" w:hAnsi="Arial" w:cs="Arial"/>
          <w:sz w:val="24"/>
          <w:szCs w:val="24"/>
          <w:lang w:eastAsia="en-GB"/>
        </w:rPr>
        <w:t>d</w:t>
      </w:r>
      <w:r w:rsidR="00681E9E" w:rsidRPr="00566155">
        <w:rPr>
          <w:rFonts w:ascii="Arial" w:eastAsia="Times New Roman" w:hAnsi="Arial" w:cs="Arial"/>
          <w:sz w:val="24"/>
          <w:szCs w:val="24"/>
          <w:lang w:eastAsia="en-GB"/>
        </w:rPr>
        <w:t xml:space="preserve"> it and the </w:t>
      </w:r>
      <w:r w:rsidR="00C1665D" w:rsidRPr="00566155">
        <w:rPr>
          <w:rFonts w:ascii="Arial" w:eastAsia="Times New Roman" w:hAnsi="Arial" w:cs="Arial"/>
          <w:sz w:val="24"/>
          <w:szCs w:val="24"/>
          <w:lang w:eastAsia="en-GB"/>
        </w:rPr>
        <w:t>integration of systems</w:t>
      </w:r>
      <w:r w:rsidR="00681E9E" w:rsidRPr="00566155">
        <w:rPr>
          <w:rFonts w:ascii="Arial" w:eastAsia="Times New Roman" w:hAnsi="Arial" w:cs="Arial"/>
          <w:sz w:val="24"/>
          <w:szCs w:val="24"/>
          <w:lang w:eastAsia="en-GB"/>
        </w:rPr>
        <w:t>.</w:t>
      </w:r>
      <w:r w:rsidR="004E191E" w:rsidRPr="00566155">
        <w:rPr>
          <w:rFonts w:ascii="Arial" w:eastAsia="Times New Roman" w:hAnsi="Arial" w:cs="Arial"/>
          <w:sz w:val="24"/>
          <w:szCs w:val="24"/>
          <w:lang w:eastAsia="en-GB"/>
        </w:rPr>
        <w:t xml:space="preserve"> </w:t>
      </w:r>
      <w:r w:rsidR="00C1665D" w:rsidRPr="00566155">
        <w:rPr>
          <w:rFonts w:ascii="Arial" w:eastAsia="Times New Roman" w:hAnsi="Arial" w:cs="Arial"/>
          <w:sz w:val="24"/>
          <w:szCs w:val="24"/>
          <w:lang w:eastAsia="en-GB"/>
        </w:rPr>
        <w:t xml:space="preserve">Recruitment and retention of skills </w:t>
      </w:r>
      <w:r w:rsidR="0077045A" w:rsidRPr="00566155">
        <w:rPr>
          <w:rFonts w:ascii="Arial" w:eastAsia="Times New Roman" w:hAnsi="Arial" w:cs="Arial"/>
          <w:sz w:val="24"/>
          <w:szCs w:val="24"/>
          <w:lang w:eastAsia="en-GB"/>
        </w:rPr>
        <w:t xml:space="preserve">was </w:t>
      </w:r>
      <w:r w:rsidR="004E191E" w:rsidRPr="00566155">
        <w:rPr>
          <w:rFonts w:ascii="Arial" w:eastAsia="Times New Roman" w:hAnsi="Arial" w:cs="Arial"/>
          <w:sz w:val="24"/>
          <w:szCs w:val="24"/>
          <w:lang w:eastAsia="en-GB"/>
        </w:rPr>
        <w:t xml:space="preserve">another challenge, </w:t>
      </w:r>
      <w:r w:rsidR="0077045A" w:rsidRPr="00566155">
        <w:rPr>
          <w:rFonts w:ascii="Arial" w:eastAsia="Times New Roman" w:hAnsi="Arial" w:cs="Arial"/>
          <w:sz w:val="24"/>
          <w:szCs w:val="24"/>
          <w:lang w:eastAsia="en-GB"/>
        </w:rPr>
        <w:t xml:space="preserve">in that </w:t>
      </w:r>
      <w:r w:rsidR="004E191E" w:rsidRPr="00566155">
        <w:rPr>
          <w:rFonts w:ascii="Arial" w:eastAsia="Times New Roman" w:hAnsi="Arial" w:cs="Arial"/>
          <w:sz w:val="24"/>
          <w:szCs w:val="24"/>
          <w:lang w:eastAsia="en-GB"/>
        </w:rPr>
        <w:t>WYP</w:t>
      </w:r>
      <w:r w:rsidR="00C1665D" w:rsidRPr="00566155">
        <w:rPr>
          <w:rFonts w:ascii="Arial" w:eastAsia="Times New Roman" w:hAnsi="Arial" w:cs="Arial"/>
          <w:sz w:val="24"/>
          <w:szCs w:val="24"/>
          <w:lang w:eastAsia="en-GB"/>
        </w:rPr>
        <w:t xml:space="preserve"> lose skills to</w:t>
      </w:r>
      <w:r w:rsidR="004E191E" w:rsidRPr="00566155">
        <w:rPr>
          <w:rFonts w:ascii="Arial" w:eastAsia="Times New Roman" w:hAnsi="Arial" w:cs="Arial"/>
          <w:sz w:val="24"/>
          <w:szCs w:val="24"/>
          <w:lang w:eastAsia="en-GB"/>
        </w:rPr>
        <w:t xml:space="preserve"> the</w:t>
      </w:r>
      <w:r w:rsidR="00C1665D" w:rsidRPr="00566155">
        <w:rPr>
          <w:rFonts w:ascii="Arial" w:eastAsia="Times New Roman" w:hAnsi="Arial" w:cs="Arial"/>
          <w:sz w:val="24"/>
          <w:szCs w:val="24"/>
          <w:lang w:eastAsia="en-GB"/>
        </w:rPr>
        <w:t xml:space="preserve"> private sector</w:t>
      </w:r>
      <w:r w:rsidR="004E191E" w:rsidRPr="00566155">
        <w:rPr>
          <w:rFonts w:ascii="Arial" w:eastAsia="Times New Roman" w:hAnsi="Arial" w:cs="Arial"/>
          <w:sz w:val="24"/>
          <w:szCs w:val="24"/>
          <w:lang w:eastAsia="en-GB"/>
        </w:rPr>
        <w:t xml:space="preserve">. Finally, the </w:t>
      </w:r>
      <w:r w:rsidR="0077045A" w:rsidRPr="00566155">
        <w:rPr>
          <w:rFonts w:ascii="Arial" w:eastAsia="Times New Roman" w:hAnsi="Arial" w:cs="Arial"/>
          <w:sz w:val="24"/>
          <w:szCs w:val="24"/>
          <w:lang w:eastAsia="en-GB"/>
        </w:rPr>
        <w:t xml:space="preserve">developing </w:t>
      </w:r>
      <w:r w:rsidR="00C1665D" w:rsidRPr="00566155">
        <w:rPr>
          <w:rFonts w:ascii="Arial" w:eastAsia="Times New Roman" w:hAnsi="Arial" w:cs="Arial"/>
          <w:sz w:val="24"/>
          <w:szCs w:val="24"/>
          <w:lang w:eastAsia="en-GB"/>
        </w:rPr>
        <w:t>challenge of</w:t>
      </w:r>
      <w:r w:rsidR="0077045A" w:rsidRPr="00566155">
        <w:rPr>
          <w:rFonts w:ascii="Arial" w:eastAsia="Times New Roman" w:hAnsi="Arial" w:cs="Arial"/>
          <w:sz w:val="24"/>
          <w:szCs w:val="24"/>
          <w:lang w:eastAsia="en-GB"/>
        </w:rPr>
        <w:t xml:space="preserve"> IT</w:t>
      </w:r>
      <w:r w:rsidR="00C1665D" w:rsidRPr="00566155">
        <w:rPr>
          <w:rFonts w:ascii="Arial" w:eastAsia="Times New Roman" w:hAnsi="Arial" w:cs="Arial"/>
          <w:sz w:val="24"/>
          <w:szCs w:val="24"/>
          <w:lang w:eastAsia="en-GB"/>
        </w:rPr>
        <w:t xml:space="preserve"> supply management </w:t>
      </w:r>
      <w:r w:rsidR="004E191E" w:rsidRPr="00566155">
        <w:rPr>
          <w:rFonts w:ascii="Arial" w:eastAsia="Times New Roman" w:hAnsi="Arial" w:cs="Arial"/>
          <w:sz w:val="24"/>
          <w:szCs w:val="24"/>
          <w:lang w:eastAsia="en-GB"/>
        </w:rPr>
        <w:t>for a shrinking sector</w:t>
      </w:r>
      <w:r w:rsidR="0077045A" w:rsidRPr="00566155">
        <w:rPr>
          <w:rFonts w:ascii="Arial" w:eastAsia="Times New Roman" w:hAnsi="Arial" w:cs="Arial"/>
          <w:sz w:val="24"/>
          <w:szCs w:val="24"/>
          <w:lang w:eastAsia="en-GB"/>
        </w:rPr>
        <w:t xml:space="preserve"> </w:t>
      </w:r>
      <w:r w:rsidR="007C341B" w:rsidRPr="00566155">
        <w:rPr>
          <w:rFonts w:ascii="Arial" w:eastAsia="Times New Roman" w:hAnsi="Arial" w:cs="Arial"/>
          <w:sz w:val="24"/>
          <w:szCs w:val="24"/>
          <w:lang w:eastAsia="en-GB"/>
        </w:rPr>
        <w:t>regarding</w:t>
      </w:r>
      <w:r w:rsidR="0077045A" w:rsidRPr="00566155">
        <w:rPr>
          <w:rFonts w:ascii="Arial" w:eastAsia="Times New Roman" w:hAnsi="Arial" w:cs="Arial"/>
          <w:sz w:val="24"/>
          <w:szCs w:val="24"/>
          <w:lang w:eastAsia="en-GB"/>
        </w:rPr>
        <w:t xml:space="preserve"> the large </w:t>
      </w:r>
      <w:r w:rsidR="00C1665D" w:rsidRPr="00566155">
        <w:rPr>
          <w:rFonts w:ascii="Arial" w:eastAsia="Times New Roman" w:hAnsi="Arial" w:cs="Arial"/>
          <w:sz w:val="24"/>
          <w:szCs w:val="24"/>
          <w:lang w:eastAsia="en-GB"/>
        </w:rPr>
        <w:t>monopol</w:t>
      </w:r>
      <w:r w:rsidR="004E191E" w:rsidRPr="00566155">
        <w:rPr>
          <w:rFonts w:ascii="Arial" w:eastAsia="Times New Roman" w:hAnsi="Arial" w:cs="Arial"/>
          <w:sz w:val="24"/>
          <w:szCs w:val="24"/>
          <w:lang w:eastAsia="en-GB"/>
        </w:rPr>
        <w:t>y over IT</w:t>
      </w:r>
      <w:r w:rsidR="0077045A" w:rsidRPr="00566155">
        <w:rPr>
          <w:rFonts w:ascii="Arial" w:eastAsia="Times New Roman" w:hAnsi="Arial" w:cs="Arial"/>
          <w:sz w:val="24"/>
          <w:szCs w:val="24"/>
          <w:lang w:eastAsia="en-GB"/>
        </w:rPr>
        <w:t xml:space="preserve"> systems</w:t>
      </w:r>
      <w:r w:rsidR="004E191E" w:rsidRPr="00566155">
        <w:rPr>
          <w:rFonts w:ascii="Arial" w:eastAsia="Times New Roman" w:hAnsi="Arial" w:cs="Arial"/>
          <w:sz w:val="24"/>
          <w:szCs w:val="24"/>
          <w:lang w:eastAsia="en-GB"/>
        </w:rPr>
        <w:t xml:space="preserve">, </w:t>
      </w:r>
      <w:r w:rsidR="00C1665D" w:rsidRPr="00566155">
        <w:rPr>
          <w:rFonts w:ascii="Arial" w:eastAsia="Times New Roman" w:hAnsi="Arial" w:cs="Arial"/>
          <w:sz w:val="24"/>
          <w:szCs w:val="24"/>
          <w:lang w:eastAsia="en-GB"/>
        </w:rPr>
        <w:t>Microsoft</w:t>
      </w:r>
      <w:r w:rsidR="004E191E" w:rsidRPr="00566155">
        <w:rPr>
          <w:rFonts w:ascii="Arial" w:eastAsia="Times New Roman" w:hAnsi="Arial" w:cs="Arial"/>
          <w:sz w:val="24"/>
          <w:szCs w:val="24"/>
          <w:lang w:eastAsia="en-GB"/>
        </w:rPr>
        <w:t xml:space="preserve">’s </w:t>
      </w:r>
      <w:r w:rsidR="00C1665D" w:rsidRPr="00566155">
        <w:rPr>
          <w:rFonts w:ascii="Arial" w:eastAsia="Times New Roman" w:hAnsi="Arial" w:cs="Arial"/>
          <w:sz w:val="24"/>
          <w:szCs w:val="24"/>
          <w:lang w:eastAsia="en-GB"/>
        </w:rPr>
        <w:t xml:space="preserve">licence cost </w:t>
      </w:r>
      <w:r w:rsidR="004E191E" w:rsidRPr="00566155">
        <w:rPr>
          <w:rFonts w:ascii="Arial" w:eastAsia="Times New Roman" w:hAnsi="Arial" w:cs="Arial"/>
          <w:sz w:val="24"/>
          <w:szCs w:val="24"/>
          <w:lang w:eastAsia="en-GB"/>
        </w:rPr>
        <w:t xml:space="preserve">for example </w:t>
      </w:r>
      <w:r w:rsidR="0077045A" w:rsidRPr="00566155">
        <w:rPr>
          <w:rFonts w:ascii="Arial" w:eastAsia="Times New Roman" w:hAnsi="Arial" w:cs="Arial"/>
          <w:sz w:val="24"/>
          <w:szCs w:val="24"/>
          <w:lang w:eastAsia="en-GB"/>
        </w:rPr>
        <w:t xml:space="preserve">came at </w:t>
      </w:r>
      <w:r w:rsidR="00665366" w:rsidRPr="00566155">
        <w:rPr>
          <w:rFonts w:ascii="Arial" w:eastAsia="Times New Roman" w:hAnsi="Arial" w:cs="Arial"/>
          <w:sz w:val="24"/>
          <w:szCs w:val="24"/>
          <w:lang w:eastAsia="en-GB"/>
        </w:rPr>
        <w:t>an expense. Risks for the future include</w:t>
      </w:r>
      <w:r w:rsidR="0077045A" w:rsidRPr="00566155">
        <w:rPr>
          <w:rFonts w:ascii="Arial" w:eastAsia="Times New Roman" w:hAnsi="Arial" w:cs="Arial"/>
          <w:sz w:val="24"/>
          <w:szCs w:val="24"/>
          <w:lang w:eastAsia="en-GB"/>
        </w:rPr>
        <w:t>d</w:t>
      </w:r>
      <w:r w:rsidR="00665366" w:rsidRPr="00566155">
        <w:rPr>
          <w:rFonts w:ascii="Arial" w:eastAsia="Times New Roman" w:hAnsi="Arial" w:cs="Arial"/>
          <w:sz w:val="24"/>
          <w:szCs w:val="24"/>
          <w:lang w:eastAsia="en-GB"/>
        </w:rPr>
        <w:t xml:space="preserve"> </w:t>
      </w:r>
      <w:r w:rsidR="0077045A" w:rsidRPr="00566155">
        <w:rPr>
          <w:rFonts w:ascii="Arial" w:eastAsia="Times New Roman" w:hAnsi="Arial" w:cs="Arial"/>
          <w:sz w:val="24"/>
          <w:szCs w:val="24"/>
          <w:lang w:eastAsia="en-GB"/>
        </w:rPr>
        <w:t xml:space="preserve">the </w:t>
      </w:r>
      <w:r w:rsidR="00665366" w:rsidRPr="00566155">
        <w:rPr>
          <w:rFonts w:ascii="Arial" w:eastAsia="Times New Roman" w:hAnsi="Arial" w:cs="Arial"/>
          <w:sz w:val="24"/>
          <w:szCs w:val="24"/>
          <w:lang w:eastAsia="en-GB"/>
        </w:rPr>
        <w:t>security of the systems</w:t>
      </w:r>
      <w:r w:rsidR="0077045A" w:rsidRPr="00566155">
        <w:rPr>
          <w:rFonts w:ascii="Arial" w:eastAsia="Times New Roman" w:hAnsi="Arial" w:cs="Arial"/>
          <w:sz w:val="24"/>
          <w:szCs w:val="24"/>
          <w:lang w:eastAsia="en-GB"/>
        </w:rPr>
        <w:t>.</w:t>
      </w:r>
      <w:r w:rsidR="00CD0827" w:rsidRPr="00566155">
        <w:rPr>
          <w:rFonts w:ascii="Arial" w:eastAsia="Times New Roman" w:hAnsi="Arial" w:cs="Arial"/>
          <w:sz w:val="24"/>
          <w:szCs w:val="24"/>
          <w:lang w:eastAsia="en-GB"/>
        </w:rPr>
        <w:t xml:space="preserve"> WYP </w:t>
      </w:r>
      <w:r w:rsidR="0077045A" w:rsidRPr="00566155">
        <w:rPr>
          <w:rFonts w:ascii="Arial" w:eastAsia="Times New Roman" w:hAnsi="Arial" w:cs="Arial"/>
          <w:sz w:val="24"/>
          <w:szCs w:val="24"/>
          <w:lang w:eastAsia="en-GB"/>
        </w:rPr>
        <w:t>were</w:t>
      </w:r>
      <w:r w:rsidR="00CD0827" w:rsidRPr="00566155">
        <w:rPr>
          <w:rFonts w:ascii="Arial" w:eastAsia="Times New Roman" w:hAnsi="Arial" w:cs="Arial"/>
          <w:sz w:val="24"/>
          <w:szCs w:val="24"/>
          <w:lang w:eastAsia="en-GB"/>
        </w:rPr>
        <w:t xml:space="preserve"> s</w:t>
      </w:r>
      <w:r w:rsidR="00C1665D" w:rsidRPr="00566155">
        <w:rPr>
          <w:rFonts w:ascii="Arial" w:eastAsia="Times New Roman" w:hAnsi="Arial" w:cs="Arial"/>
          <w:sz w:val="24"/>
          <w:szCs w:val="24"/>
          <w:lang w:eastAsia="en-GB"/>
        </w:rPr>
        <w:t xml:space="preserve">ubject to assessment next </w:t>
      </w:r>
      <w:r w:rsidR="007C341B" w:rsidRPr="00566155">
        <w:rPr>
          <w:rFonts w:ascii="Arial" w:eastAsia="Times New Roman" w:hAnsi="Arial" w:cs="Arial"/>
          <w:sz w:val="24"/>
          <w:szCs w:val="24"/>
          <w:lang w:eastAsia="en-GB"/>
        </w:rPr>
        <w:t>year and</w:t>
      </w:r>
      <w:r w:rsidR="0077045A" w:rsidRPr="00566155">
        <w:rPr>
          <w:rFonts w:ascii="Arial" w:eastAsia="Times New Roman" w:hAnsi="Arial" w:cs="Arial"/>
          <w:sz w:val="24"/>
          <w:szCs w:val="24"/>
          <w:lang w:eastAsia="en-GB"/>
        </w:rPr>
        <w:t xml:space="preserve"> were aiming to achieve</w:t>
      </w:r>
      <w:r w:rsidR="00C1665D" w:rsidRPr="00566155">
        <w:rPr>
          <w:rFonts w:ascii="Arial" w:eastAsia="Times New Roman" w:hAnsi="Arial" w:cs="Arial"/>
          <w:sz w:val="24"/>
          <w:szCs w:val="24"/>
          <w:lang w:eastAsia="en-GB"/>
        </w:rPr>
        <w:t xml:space="preserve"> level 3</w:t>
      </w:r>
      <w:r w:rsidR="004B12D9" w:rsidRPr="00566155">
        <w:rPr>
          <w:rFonts w:ascii="Arial" w:eastAsia="Times New Roman" w:hAnsi="Arial" w:cs="Arial"/>
          <w:sz w:val="24"/>
          <w:szCs w:val="24"/>
          <w:lang w:eastAsia="en-GB"/>
        </w:rPr>
        <w:t xml:space="preserve"> </w:t>
      </w:r>
      <w:r w:rsidR="0077045A" w:rsidRPr="00566155">
        <w:rPr>
          <w:rFonts w:ascii="Arial" w:eastAsia="Times New Roman" w:hAnsi="Arial" w:cs="Arial"/>
          <w:sz w:val="24"/>
          <w:szCs w:val="24"/>
          <w:lang w:eastAsia="en-GB"/>
        </w:rPr>
        <w:t>(</w:t>
      </w:r>
      <w:r w:rsidR="004B12D9" w:rsidRPr="00566155">
        <w:rPr>
          <w:rFonts w:ascii="Arial" w:eastAsia="Times New Roman" w:hAnsi="Arial" w:cs="Arial"/>
          <w:sz w:val="24"/>
          <w:szCs w:val="24"/>
          <w:lang w:eastAsia="en-GB"/>
        </w:rPr>
        <w:t>out of 5</w:t>
      </w:r>
      <w:r w:rsidR="0077045A" w:rsidRPr="00566155">
        <w:rPr>
          <w:rFonts w:ascii="Arial" w:eastAsia="Times New Roman" w:hAnsi="Arial" w:cs="Arial"/>
          <w:sz w:val="24"/>
          <w:szCs w:val="24"/>
          <w:lang w:eastAsia="en-GB"/>
        </w:rPr>
        <w:t>)</w:t>
      </w:r>
      <w:r w:rsidR="004B12D9" w:rsidRPr="00566155">
        <w:rPr>
          <w:rFonts w:ascii="Arial" w:eastAsia="Times New Roman" w:hAnsi="Arial" w:cs="Arial"/>
          <w:sz w:val="24"/>
          <w:szCs w:val="24"/>
          <w:lang w:eastAsia="en-GB"/>
        </w:rPr>
        <w:t xml:space="preserve">. </w:t>
      </w:r>
      <w:r w:rsidR="0077045A" w:rsidRPr="00566155">
        <w:rPr>
          <w:rFonts w:ascii="Arial" w:eastAsia="Times New Roman" w:hAnsi="Arial" w:cs="Arial"/>
          <w:sz w:val="24"/>
          <w:szCs w:val="24"/>
          <w:lang w:eastAsia="en-GB"/>
        </w:rPr>
        <w:t xml:space="preserve">They </w:t>
      </w:r>
      <w:r w:rsidR="004B12D9" w:rsidRPr="00566155">
        <w:rPr>
          <w:rFonts w:ascii="Arial" w:eastAsia="Times New Roman" w:hAnsi="Arial" w:cs="Arial"/>
          <w:sz w:val="24"/>
          <w:szCs w:val="24"/>
          <w:lang w:eastAsia="en-GB"/>
        </w:rPr>
        <w:t>also ha</w:t>
      </w:r>
      <w:r w:rsidR="0077045A" w:rsidRPr="00566155">
        <w:rPr>
          <w:rFonts w:ascii="Arial" w:eastAsia="Times New Roman" w:hAnsi="Arial" w:cs="Arial"/>
          <w:sz w:val="24"/>
          <w:szCs w:val="24"/>
          <w:lang w:eastAsia="en-GB"/>
        </w:rPr>
        <w:t>d</w:t>
      </w:r>
      <w:r w:rsidR="004B12D9" w:rsidRPr="00566155">
        <w:rPr>
          <w:rFonts w:ascii="Arial" w:eastAsia="Times New Roman" w:hAnsi="Arial" w:cs="Arial"/>
          <w:sz w:val="24"/>
          <w:szCs w:val="24"/>
          <w:lang w:eastAsia="en-GB"/>
        </w:rPr>
        <w:t xml:space="preserve"> a </w:t>
      </w:r>
      <w:r w:rsidR="0077045A" w:rsidRPr="00566155">
        <w:rPr>
          <w:rFonts w:ascii="Arial" w:eastAsia="Times New Roman" w:hAnsi="Arial" w:cs="Arial"/>
          <w:sz w:val="24"/>
          <w:szCs w:val="24"/>
          <w:lang w:eastAsia="en-GB"/>
        </w:rPr>
        <w:t>c</w:t>
      </w:r>
      <w:r w:rsidR="00C1665D" w:rsidRPr="00566155">
        <w:rPr>
          <w:rFonts w:ascii="Arial" w:eastAsia="Times New Roman" w:hAnsi="Arial" w:cs="Arial"/>
          <w:sz w:val="24"/>
          <w:szCs w:val="24"/>
          <w:lang w:eastAsia="en-GB"/>
        </w:rPr>
        <w:t xml:space="preserve">hange in platform </w:t>
      </w:r>
      <w:r w:rsidR="004B12D9" w:rsidRPr="00566155">
        <w:rPr>
          <w:rFonts w:ascii="Arial" w:eastAsia="Times New Roman" w:hAnsi="Arial" w:cs="Arial"/>
          <w:sz w:val="24"/>
          <w:szCs w:val="24"/>
          <w:lang w:eastAsia="en-GB"/>
        </w:rPr>
        <w:t>to the c</w:t>
      </w:r>
      <w:r w:rsidR="00C1665D" w:rsidRPr="00566155">
        <w:rPr>
          <w:rFonts w:ascii="Arial" w:eastAsia="Times New Roman" w:hAnsi="Arial" w:cs="Arial"/>
          <w:sz w:val="24"/>
          <w:szCs w:val="24"/>
          <w:lang w:eastAsia="en-GB"/>
        </w:rPr>
        <w:t>loud environment</w:t>
      </w:r>
      <w:r w:rsidR="0077045A" w:rsidRPr="00566155">
        <w:rPr>
          <w:rFonts w:ascii="Arial" w:eastAsia="Times New Roman" w:hAnsi="Arial" w:cs="Arial"/>
          <w:sz w:val="24"/>
          <w:szCs w:val="24"/>
          <w:lang w:eastAsia="en-GB"/>
        </w:rPr>
        <w:t xml:space="preserve"> on the horizon</w:t>
      </w:r>
      <w:r w:rsidR="007C341B" w:rsidRPr="00566155">
        <w:rPr>
          <w:rFonts w:ascii="Arial" w:eastAsia="Times New Roman" w:hAnsi="Arial" w:cs="Arial"/>
          <w:sz w:val="24"/>
          <w:szCs w:val="24"/>
          <w:lang w:eastAsia="en-GB"/>
        </w:rPr>
        <w:t>,</w:t>
      </w:r>
      <w:r w:rsidR="0077045A" w:rsidRPr="00566155">
        <w:rPr>
          <w:rFonts w:ascii="Arial" w:eastAsia="Times New Roman" w:hAnsi="Arial" w:cs="Arial"/>
          <w:sz w:val="24"/>
          <w:szCs w:val="24"/>
          <w:lang w:eastAsia="en-GB"/>
        </w:rPr>
        <w:t xml:space="preserve"> which was set to be a cultural challenge within the force as well as a technical one.</w:t>
      </w:r>
      <w:r w:rsidR="004B12D9" w:rsidRPr="00566155">
        <w:rPr>
          <w:rFonts w:ascii="Arial" w:eastAsia="Times New Roman" w:hAnsi="Arial" w:cs="Arial"/>
          <w:sz w:val="24"/>
          <w:szCs w:val="24"/>
          <w:lang w:eastAsia="en-GB"/>
        </w:rPr>
        <w:t xml:space="preserve"> </w:t>
      </w:r>
    </w:p>
    <w:p w14:paraId="1D358994" w14:textId="77777777" w:rsidR="00AE6B8A" w:rsidRDefault="00DA1429" w:rsidP="00C1665D">
      <w:pPr>
        <w:rPr>
          <w:rFonts w:ascii="Arial" w:eastAsia="Times New Roman" w:hAnsi="Arial" w:cs="Arial"/>
          <w:sz w:val="24"/>
          <w:szCs w:val="24"/>
        </w:rPr>
      </w:pPr>
      <w:r w:rsidRPr="00566155">
        <w:rPr>
          <w:rFonts w:ascii="Arial" w:eastAsia="Times New Roman" w:hAnsi="Arial" w:cs="Arial"/>
          <w:sz w:val="24"/>
          <w:szCs w:val="24"/>
        </w:rPr>
        <w:t>DMPC asked, regarding</w:t>
      </w:r>
      <w:r w:rsidR="00C1665D" w:rsidRPr="00566155">
        <w:rPr>
          <w:rFonts w:ascii="Arial" w:eastAsia="Times New Roman" w:hAnsi="Arial" w:cs="Arial"/>
          <w:sz w:val="24"/>
          <w:szCs w:val="24"/>
        </w:rPr>
        <w:t xml:space="preserve"> improving the victim experience c</w:t>
      </w:r>
      <w:r w:rsidRPr="00566155">
        <w:rPr>
          <w:rFonts w:ascii="Arial" w:eastAsia="Times New Roman" w:hAnsi="Arial" w:cs="Arial"/>
          <w:sz w:val="24"/>
          <w:szCs w:val="24"/>
        </w:rPr>
        <w:t>ould</w:t>
      </w:r>
      <w:r w:rsidR="00C1665D" w:rsidRPr="00566155">
        <w:rPr>
          <w:rFonts w:ascii="Arial" w:eastAsia="Times New Roman" w:hAnsi="Arial" w:cs="Arial"/>
          <w:sz w:val="24"/>
          <w:szCs w:val="24"/>
        </w:rPr>
        <w:t xml:space="preserve"> </w:t>
      </w:r>
      <w:r w:rsidR="00136CF4" w:rsidRPr="00566155">
        <w:rPr>
          <w:rFonts w:ascii="Arial" w:eastAsia="Times New Roman" w:hAnsi="Arial" w:cs="Arial"/>
          <w:sz w:val="24"/>
          <w:szCs w:val="24"/>
        </w:rPr>
        <w:t xml:space="preserve">more be said about </w:t>
      </w:r>
      <w:r w:rsidR="00C1665D" w:rsidRPr="00566155">
        <w:rPr>
          <w:rFonts w:ascii="Arial" w:eastAsia="Times New Roman" w:hAnsi="Arial" w:cs="Arial"/>
          <w:sz w:val="24"/>
          <w:szCs w:val="24"/>
        </w:rPr>
        <w:t>current and future investment will better support victims</w:t>
      </w:r>
      <w:r w:rsidR="00136CF4" w:rsidRPr="00566155">
        <w:rPr>
          <w:rFonts w:ascii="Arial" w:eastAsia="Times New Roman" w:hAnsi="Arial" w:cs="Arial"/>
          <w:sz w:val="24"/>
          <w:szCs w:val="24"/>
        </w:rPr>
        <w:t>.</w:t>
      </w:r>
    </w:p>
    <w:p w14:paraId="04BE9A02" w14:textId="1587FE5A" w:rsidR="00C1665D" w:rsidRPr="00566155" w:rsidRDefault="00136CF4" w:rsidP="00C1665D">
      <w:pPr>
        <w:rPr>
          <w:rFonts w:ascii="Arial" w:eastAsia="Times New Roman" w:hAnsi="Arial" w:cs="Arial"/>
          <w:sz w:val="24"/>
          <w:szCs w:val="24"/>
        </w:rPr>
      </w:pPr>
      <w:r w:rsidRPr="00566155">
        <w:rPr>
          <w:rFonts w:ascii="Arial" w:eastAsia="Times New Roman" w:hAnsi="Arial" w:cs="Arial"/>
          <w:sz w:val="24"/>
          <w:szCs w:val="24"/>
          <w:lang w:val="en-US"/>
        </w:rPr>
        <w:t xml:space="preserve">ACO </w:t>
      </w:r>
      <w:r w:rsidR="00F50239" w:rsidRPr="00566155">
        <w:rPr>
          <w:rFonts w:ascii="Arial" w:eastAsia="Times New Roman" w:hAnsi="Arial" w:cs="Arial"/>
          <w:sz w:val="24"/>
          <w:szCs w:val="24"/>
          <w:lang w:val="en-US"/>
        </w:rPr>
        <w:t xml:space="preserve">Hankinson said </w:t>
      </w:r>
      <w:r w:rsidR="002D1D46" w:rsidRPr="00566155">
        <w:rPr>
          <w:rFonts w:ascii="Arial" w:eastAsia="Times New Roman" w:hAnsi="Arial" w:cs="Arial"/>
          <w:sz w:val="24"/>
          <w:szCs w:val="24"/>
          <w:lang w:val="en-US"/>
        </w:rPr>
        <w:t>WYP had a huge focus on investing to make contact easier for the public and ha</w:t>
      </w:r>
      <w:r w:rsidR="005B151B" w:rsidRPr="00566155">
        <w:rPr>
          <w:rFonts w:ascii="Arial" w:eastAsia="Times New Roman" w:hAnsi="Arial" w:cs="Arial"/>
          <w:sz w:val="24"/>
          <w:szCs w:val="24"/>
          <w:lang w:val="en-US"/>
        </w:rPr>
        <w:t>d</w:t>
      </w:r>
      <w:r w:rsidR="002D1D46" w:rsidRPr="00566155">
        <w:rPr>
          <w:rFonts w:ascii="Arial" w:eastAsia="Times New Roman" w:hAnsi="Arial" w:cs="Arial"/>
          <w:sz w:val="24"/>
          <w:szCs w:val="24"/>
          <w:lang w:val="en-US"/>
        </w:rPr>
        <w:t xml:space="preserve"> shaved the response time off 999 and 101 calls. They ha</w:t>
      </w:r>
      <w:r w:rsidR="00637167" w:rsidRPr="00566155">
        <w:rPr>
          <w:rFonts w:ascii="Arial" w:eastAsia="Times New Roman" w:hAnsi="Arial" w:cs="Arial"/>
          <w:sz w:val="24"/>
          <w:szCs w:val="24"/>
          <w:lang w:val="en-US"/>
        </w:rPr>
        <w:t>d</w:t>
      </w:r>
      <w:r w:rsidR="002D1D46" w:rsidRPr="00566155">
        <w:rPr>
          <w:rFonts w:ascii="Arial" w:eastAsia="Times New Roman" w:hAnsi="Arial" w:cs="Arial"/>
          <w:sz w:val="24"/>
          <w:szCs w:val="24"/>
          <w:lang w:val="en-US"/>
        </w:rPr>
        <w:t xml:space="preserve"> made investments into </w:t>
      </w:r>
      <w:r w:rsidR="007C341B" w:rsidRPr="00566155">
        <w:rPr>
          <w:rFonts w:ascii="Arial" w:eastAsia="Times New Roman" w:hAnsi="Arial" w:cs="Arial"/>
          <w:sz w:val="24"/>
          <w:szCs w:val="24"/>
          <w:lang w:val="en-US"/>
        </w:rPr>
        <w:t>t</w:t>
      </w:r>
      <w:r w:rsidR="002D1D46" w:rsidRPr="00566155">
        <w:rPr>
          <w:rFonts w:ascii="Arial" w:eastAsia="Times New Roman" w:hAnsi="Arial" w:cs="Arial"/>
          <w:sz w:val="24"/>
          <w:szCs w:val="24"/>
          <w:lang w:val="en-US"/>
        </w:rPr>
        <w:t xml:space="preserve">elephone </w:t>
      </w:r>
      <w:r w:rsidR="007C341B" w:rsidRPr="00566155">
        <w:rPr>
          <w:rFonts w:ascii="Arial" w:eastAsia="Times New Roman" w:hAnsi="Arial" w:cs="Arial"/>
          <w:sz w:val="24"/>
          <w:szCs w:val="24"/>
          <w:lang w:val="en-US"/>
        </w:rPr>
        <w:t>s</w:t>
      </w:r>
      <w:r w:rsidR="002D1D46" w:rsidRPr="00566155">
        <w:rPr>
          <w:rFonts w:ascii="Arial" w:eastAsia="Times New Roman" w:hAnsi="Arial" w:cs="Arial"/>
          <w:sz w:val="24"/>
          <w:szCs w:val="24"/>
          <w:lang w:val="en-US"/>
        </w:rPr>
        <w:t>tatements</w:t>
      </w:r>
      <w:r w:rsidR="00637167" w:rsidRPr="00566155">
        <w:rPr>
          <w:rFonts w:ascii="Arial" w:eastAsia="Times New Roman" w:hAnsi="Arial" w:cs="Arial"/>
          <w:sz w:val="24"/>
          <w:szCs w:val="24"/>
          <w:lang w:val="en-US"/>
        </w:rPr>
        <w:t xml:space="preserve"> which were working well for officers and witnesses</w:t>
      </w:r>
      <w:r w:rsidR="005B151B" w:rsidRPr="00566155">
        <w:rPr>
          <w:rFonts w:ascii="Arial" w:eastAsia="Times New Roman" w:hAnsi="Arial" w:cs="Arial"/>
          <w:sz w:val="24"/>
          <w:szCs w:val="24"/>
          <w:lang w:val="en-US"/>
        </w:rPr>
        <w:t>,</w:t>
      </w:r>
      <w:r w:rsidR="00637167" w:rsidRPr="00566155">
        <w:rPr>
          <w:rFonts w:ascii="Arial" w:eastAsia="Times New Roman" w:hAnsi="Arial" w:cs="Arial"/>
          <w:sz w:val="24"/>
          <w:szCs w:val="24"/>
          <w:lang w:val="en-US"/>
        </w:rPr>
        <w:t xml:space="preserve"> and they had set up </w:t>
      </w:r>
      <w:r w:rsidR="005B151B" w:rsidRPr="00566155">
        <w:rPr>
          <w:rFonts w:ascii="Arial" w:eastAsia="Times New Roman" w:hAnsi="Arial" w:cs="Arial"/>
          <w:sz w:val="24"/>
          <w:szCs w:val="24"/>
          <w:lang w:val="en-US"/>
        </w:rPr>
        <w:t>T</w:t>
      </w:r>
      <w:r w:rsidR="00637167" w:rsidRPr="00566155">
        <w:rPr>
          <w:rFonts w:ascii="Arial" w:eastAsia="Times New Roman" w:hAnsi="Arial" w:cs="Arial"/>
          <w:sz w:val="24"/>
          <w:szCs w:val="24"/>
          <w:lang w:val="en-US"/>
        </w:rPr>
        <w:t xml:space="preserve">eams </w:t>
      </w:r>
      <w:r w:rsidR="005B151B" w:rsidRPr="00566155">
        <w:rPr>
          <w:rFonts w:ascii="Arial" w:eastAsia="Times New Roman" w:hAnsi="Arial" w:cs="Arial"/>
          <w:sz w:val="24"/>
          <w:szCs w:val="24"/>
          <w:lang w:val="en-US"/>
        </w:rPr>
        <w:t>R</w:t>
      </w:r>
      <w:r w:rsidR="00637167" w:rsidRPr="00566155">
        <w:rPr>
          <w:rFonts w:ascii="Arial" w:eastAsia="Times New Roman" w:hAnsi="Arial" w:cs="Arial"/>
          <w:sz w:val="24"/>
          <w:szCs w:val="24"/>
          <w:lang w:val="en-US"/>
        </w:rPr>
        <w:t xml:space="preserve">apid </w:t>
      </w:r>
      <w:r w:rsidR="005B151B" w:rsidRPr="00566155">
        <w:rPr>
          <w:rFonts w:ascii="Arial" w:eastAsia="Times New Roman" w:hAnsi="Arial" w:cs="Arial"/>
          <w:sz w:val="24"/>
          <w:szCs w:val="24"/>
          <w:lang w:val="en-US"/>
        </w:rPr>
        <w:t>V</w:t>
      </w:r>
      <w:r w:rsidR="00637167" w:rsidRPr="00566155">
        <w:rPr>
          <w:rFonts w:ascii="Arial" w:eastAsia="Times New Roman" w:hAnsi="Arial" w:cs="Arial"/>
          <w:sz w:val="24"/>
          <w:szCs w:val="24"/>
          <w:lang w:val="en-US"/>
        </w:rPr>
        <w:t xml:space="preserve">ideo </w:t>
      </w:r>
      <w:r w:rsidR="005B151B" w:rsidRPr="00566155">
        <w:rPr>
          <w:rFonts w:ascii="Arial" w:eastAsia="Times New Roman" w:hAnsi="Arial" w:cs="Arial"/>
          <w:sz w:val="24"/>
          <w:szCs w:val="24"/>
          <w:lang w:val="en-US"/>
        </w:rPr>
        <w:t>R</w:t>
      </w:r>
      <w:r w:rsidR="00637167" w:rsidRPr="00566155">
        <w:rPr>
          <w:rFonts w:ascii="Arial" w:eastAsia="Times New Roman" w:hAnsi="Arial" w:cs="Arial"/>
          <w:sz w:val="24"/>
          <w:szCs w:val="24"/>
          <w:lang w:val="en-US"/>
        </w:rPr>
        <w:t xml:space="preserve">esponse. There was also the </w:t>
      </w:r>
      <w:r w:rsidR="007C341B" w:rsidRPr="00566155">
        <w:rPr>
          <w:rFonts w:ascii="Arial" w:eastAsia="Times New Roman" w:hAnsi="Arial" w:cs="Arial"/>
          <w:sz w:val="24"/>
          <w:szCs w:val="24"/>
          <w:lang w:val="en-US"/>
        </w:rPr>
        <w:t xml:space="preserve">growing area of </w:t>
      </w:r>
      <w:r w:rsidR="005B151B" w:rsidRPr="00566155">
        <w:rPr>
          <w:rFonts w:ascii="Arial" w:eastAsia="Times New Roman" w:hAnsi="Arial" w:cs="Arial"/>
          <w:sz w:val="24"/>
          <w:szCs w:val="24"/>
          <w:lang w:val="en-US"/>
        </w:rPr>
        <w:t>R</w:t>
      </w:r>
      <w:r w:rsidR="00C1665D" w:rsidRPr="00566155">
        <w:rPr>
          <w:rFonts w:ascii="Arial" w:eastAsia="Times New Roman" w:hAnsi="Arial" w:cs="Arial"/>
          <w:sz w:val="24"/>
          <w:szCs w:val="24"/>
          <w:lang w:val="en-US"/>
        </w:rPr>
        <w:t xml:space="preserve">emote </w:t>
      </w:r>
      <w:r w:rsidR="005B151B" w:rsidRPr="00566155">
        <w:rPr>
          <w:rFonts w:ascii="Arial" w:eastAsia="Times New Roman" w:hAnsi="Arial" w:cs="Arial"/>
          <w:sz w:val="24"/>
          <w:szCs w:val="24"/>
          <w:lang w:val="en-US"/>
        </w:rPr>
        <w:t>R</w:t>
      </w:r>
      <w:r w:rsidR="00C1665D" w:rsidRPr="00566155">
        <w:rPr>
          <w:rFonts w:ascii="Arial" w:eastAsia="Times New Roman" w:hAnsi="Arial" w:cs="Arial"/>
          <w:sz w:val="24"/>
          <w:szCs w:val="24"/>
          <w:lang w:val="en-US"/>
        </w:rPr>
        <w:t xml:space="preserve">esponse </w:t>
      </w:r>
      <w:r w:rsidR="005B151B" w:rsidRPr="00566155">
        <w:rPr>
          <w:rFonts w:ascii="Arial" w:eastAsia="Times New Roman" w:hAnsi="Arial" w:cs="Arial"/>
          <w:sz w:val="24"/>
          <w:szCs w:val="24"/>
          <w:lang w:val="en-US"/>
        </w:rPr>
        <w:t>T</w:t>
      </w:r>
      <w:r w:rsidR="00C1665D" w:rsidRPr="00566155">
        <w:rPr>
          <w:rFonts w:ascii="Arial" w:eastAsia="Times New Roman" w:hAnsi="Arial" w:cs="Arial"/>
          <w:sz w:val="24"/>
          <w:szCs w:val="24"/>
          <w:lang w:val="en-US"/>
        </w:rPr>
        <w:t>eams</w:t>
      </w:r>
      <w:r w:rsidR="007C341B" w:rsidRPr="00566155">
        <w:rPr>
          <w:rFonts w:ascii="Arial" w:eastAsia="Times New Roman" w:hAnsi="Arial" w:cs="Arial"/>
          <w:sz w:val="24"/>
          <w:szCs w:val="24"/>
          <w:lang w:val="en-US"/>
        </w:rPr>
        <w:t xml:space="preserve">. </w:t>
      </w:r>
      <w:r w:rsidR="0065703F" w:rsidRPr="00566155">
        <w:rPr>
          <w:rFonts w:ascii="Arial" w:eastAsia="Times New Roman" w:hAnsi="Arial" w:cs="Arial"/>
          <w:sz w:val="24"/>
          <w:szCs w:val="24"/>
          <w:lang w:val="en-US"/>
        </w:rPr>
        <w:t>The Crime Update Function was having</w:t>
      </w:r>
      <w:r w:rsidR="0032564C" w:rsidRPr="00566155">
        <w:rPr>
          <w:rFonts w:ascii="Arial" w:eastAsia="Times New Roman" w:hAnsi="Arial" w:cs="Arial"/>
          <w:sz w:val="24"/>
          <w:szCs w:val="24"/>
          <w:lang w:val="en-US"/>
        </w:rPr>
        <w:t xml:space="preserve"> approx.</w:t>
      </w:r>
      <w:r w:rsidR="0065703F" w:rsidRPr="00566155">
        <w:rPr>
          <w:rFonts w:ascii="Arial" w:eastAsia="Times New Roman" w:hAnsi="Arial" w:cs="Arial"/>
          <w:sz w:val="24"/>
          <w:szCs w:val="24"/>
          <w:lang w:val="en-US"/>
        </w:rPr>
        <w:t xml:space="preserve"> </w:t>
      </w:r>
      <w:r w:rsidR="007C0448" w:rsidRPr="00566155">
        <w:rPr>
          <w:rFonts w:ascii="Arial" w:eastAsia="Times New Roman" w:hAnsi="Arial" w:cs="Arial"/>
          <w:sz w:val="24"/>
          <w:szCs w:val="24"/>
          <w:lang w:val="en-US"/>
        </w:rPr>
        <w:t>one thousand</w:t>
      </w:r>
      <w:r w:rsidR="0065703F" w:rsidRPr="00566155">
        <w:rPr>
          <w:rFonts w:ascii="Arial" w:eastAsia="Times New Roman" w:hAnsi="Arial" w:cs="Arial"/>
          <w:sz w:val="24"/>
          <w:szCs w:val="24"/>
          <w:lang w:val="en-US"/>
        </w:rPr>
        <w:t xml:space="preserve"> uses </w:t>
      </w:r>
      <w:r w:rsidR="00497BE2" w:rsidRPr="00566155">
        <w:rPr>
          <w:rFonts w:ascii="Arial" w:eastAsia="Times New Roman" w:hAnsi="Arial" w:cs="Arial"/>
          <w:sz w:val="24"/>
          <w:szCs w:val="24"/>
          <w:lang w:val="en-US"/>
        </w:rPr>
        <w:t xml:space="preserve">per </w:t>
      </w:r>
      <w:r w:rsidR="0065703F" w:rsidRPr="00566155">
        <w:rPr>
          <w:rFonts w:ascii="Arial" w:eastAsia="Times New Roman" w:hAnsi="Arial" w:cs="Arial"/>
          <w:sz w:val="24"/>
          <w:szCs w:val="24"/>
          <w:lang w:val="en-US"/>
        </w:rPr>
        <w:t>month</w:t>
      </w:r>
      <w:r w:rsidR="007C341B" w:rsidRPr="00566155">
        <w:rPr>
          <w:rFonts w:ascii="Arial" w:eastAsia="Times New Roman" w:hAnsi="Arial" w:cs="Arial"/>
          <w:sz w:val="24"/>
          <w:szCs w:val="24"/>
          <w:lang w:val="en-US"/>
        </w:rPr>
        <w:t xml:space="preserve"> which</w:t>
      </w:r>
      <w:r w:rsidR="0032564C" w:rsidRPr="00566155">
        <w:rPr>
          <w:rFonts w:ascii="Arial" w:eastAsia="Times New Roman" w:hAnsi="Arial" w:cs="Arial"/>
          <w:sz w:val="24"/>
          <w:szCs w:val="24"/>
          <w:lang w:val="en-US"/>
        </w:rPr>
        <w:t xml:space="preserve"> </w:t>
      </w:r>
      <w:r w:rsidR="00497BE2" w:rsidRPr="00566155">
        <w:rPr>
          <w:rFonts w:ascii="Arial" w:eastAsia="Times New Roman" w:hAnsi="Arial" w:cs="Arial"/>
          <w:sz w:val="24"/>
          <w:szCs w:val="24"/>
          <w:lang w:val="en-US"/>
        </w:rPr>
        <w:t>reduc</w:t>
      </w:r>
      <w:r w:rsidR="0032564C" w:rsidRPr="00566155">
        <w:rPr>
          <w:rFonts w:ascii="Arial" w:eastAsia="Times New Roman" w:hAnsi="Arial" w:cs="Arial"/>
          <w:sz w:val="24"/>
          <w:szCs w:val="24"/>
          <w:lang w:val="en-US"/>
        </w:rPr>
        <w:t xml:space="preserve">ed </w:t>
      </w:r>
      <w:r w:rsidR="00497BE2" w:rsidRPr="00566155">
        <w:rPr>
          <w:rFonts w:ascii="Arial" w:eastAsia="Times New Roman" w:hAnsi="Arial" w:cs="Arial"/>
          <w:sz w:val="24"/>
          <w:szCs w:val="24"/>
          <w:lang w:val="en-US"/>
        </w:rPr>
        <w:t>demand in other areas</w:t>
      </w:r>
      <w:r w:rsidR="0032564C" w:rsidRPr="00566155">
        <w:rPr>
          <w:rFonts w:ascii="Arial" w:eastAsia="Times New Roman" w:hAnsi="Arial" w:cs="Arial"/>
          <w:sz w:val="24"/>
          <w:szCs w:val="24"/>
          <w:lang w:val="en-US"/>
        </w:rPr>
        <w:t>.</w:t>
      </w:r>
      <w:r w:rsidR="0065703F" w:rsidRPr="00566155">
        <w:rPr>
          <w:rFonts w:ascii="Arial" w:eastAsia="Times New Roman" w:hAnsi="Arial" w:cs="Arial"/>
          <w:sz w:val="24"/>
          <w:szCs w:val="24"/>
          <w:lang w:val="en-US"/>
        </w:rPr>
        <w:t xml:space="preserve"> </w:t>
      </w:r>
      <w:r w:rsidR="0032564C" w:rsidRPr="00566155">
        <w:rPr>
          <w:rFonts w:ascii="Arial" w:eastAsia="Times New Roman" w:hAnsi="Arial" w:cs="Arial"/>
          <w:sz w:val="24"/>
          <w:szCs w:val="24"/>
          <w:lang w:val="en-US"/>
        </w:rPr>
        <w:t>F</w:t>
      </w:r>
      <w:r w:rsidR="005B151B" w:rsidRPr="00566155">
        <w:rPr>
          <w:rFonts w:ascii="Arial" w:eastAsia="Times New Roman" w:hAnsi="Arial" w:cs="Arial"/>
          <w:sz w:val="24"/>
          <w:szCs w:val="24"/>
          <w:lang w:val="en-US"/>
        </w:rPr>
        <w:t>inally</w:t>
      </w:r>
      <w:r w:rsidR="007C341B" w:rsidRPr="00566155">
        <w:rPr>
          <w:rFonts w:ascii="Arial" w:eastAsia="Times New Roman" w:hAnsi="Arial" w:cs="Arial"/>
          <w:sz w:val="24"/>
          <w:szCs w:val="24"/>
          <w:lang w:val="en-US"/>
        </w:rPr>
        <w:t>,</w:t>
      </w:r>
      <w:r w:rsidR="005B151B" w:rsidRPr="00566155">
        <w:rPr>
          <w:rFonts w:ascii="Arial" w:eastAsia="Times New Roman" w:hAnsi="Arial" w:cs="Arial"/>
          <w:sz w:val="24"/>
          <w:szCs w:val="24"/>
          <w:lang w:val="en-US"/>
        </w:rPr>
        <w:t xml:space="preserve"> the </w:t>
      </w:r>
      <w:r w:rsidR="00C1665D" w:rsidRPr="00566155">
        <w:rPr>
          <w:rFonts w:ascii="Arial" w:eastAsia="Times New Roman" w:hAnsi="Arial" w:cs="Arial"/>
          <w:sz w:val="24"/>
          <w:szCs w:val="24"/>
          <w:lang w:val="en-US"/>
        </w:rPr>
        <w:t xml:space="preserve">Customer </w:t>
      </w:r>
      <w:r w:rsidR="0065703F" w:rsidRPr="00566155">
        <w:rPr>
          <w:rFonts w:ascii="Arial" w:eastAsia="Times New Roman" w:hAnsi="Arial" w:cs="Arial"/>
          <w:sz w:val="24"/>
          <w:szCs w:val="24"/>
          <w:lang w:val="en-US"/>
        </w:rPr>
        <w:t>R</w:t>
      </w:r>
      <w:r w:rsidR="00C1665D" w:rsidRPr="00566155">
        <w:rPr>
          <w:rFonts w:ascii="Arial" w:eastAsia="Times New Roman" w:hAnsi="Arial" w:cs="Arial"/>
          <w:sz w:val="24"/>
          <w:szCs w:val="24"/>
          <w:lang w:val="en-US"/>
        </w:rPr>
        <w:t xml:space="preserve">elationship </w:t>
      </w:r>
      <w:r w:rsidR="0065703F" w:rsidRPr="00566155">
        <w:rPr>
          <w:rFonts w:ascii="Arial" w:eastAsia="Times New Roman" w:hAnsi="Arial" w:cs="Arial"/>
          <w:sz w:val="24"/>
          <w:szCs w:val="24"/>
          <w:lang w:val="en-US"/>
        </w:rPr>
        <w:t>M</w:t>
      </w:r>
      <w:r w:rsidR="00C1665D" w:rsidRPr="00566155">
        <w:rPr>
          <w:rFonts w:ascii="Arial" w:eastAsia="Times New Roman" w:hAnsi="Arial" w:cs="Arial"/>
          <w:sz w:val="24"/>
          <w:szCs w:val="24"/>
          <w:lang w:val="en-US"/>
        </w:rPr>
        <w:t xml:space="preserve">anagement </w:t>
      </w:r>
      <w:r w:rsidR="0065703F" w:rsidRPr="00566155">
        <w:rPr>
          <w:rFonts w:ascii="Arial" w:eastAsia="Times New Roman" w:hAnsi="Arial" w:cs="Arial"/>
          <w:sz w:val="24"/>
          <w:szCs w:val="24"/>
          <w:lang w:val="en-US"/>
        </w:rPr>
        <w:t>S</w:t>
      </w:r>
      <w:r w:rsidR="00497BE2" w:rsidRPr="00566155">
        <w:rPr>
          <w:rFonts w:ascii="Arial" w:eastAsia="Times New Roman" w:hAnsi="Arial" w:cs="Arial"/>
          <w:sz w:val="24"/>
          <w:szCs w:val="24"/>
          <w:lang w:val="en-US"/>
        </w:rPr>
        <w:t xml:space="preserve">ubmission </w:t>
      </w:r>
      <w:r w:rsidR="005B151B" w:rsidRPr="00566155">
        <w:rPr>
          <w:rFonts w:ascii="Arial" w:eastAsia="Times New Roman" w:hAnsi="Arial" w:cs="Arial"/>
          <w:sz w:val="24"/>
          <w:szCs w:val="24"/>
          <w:lang w:val="en-US"/>
        </w:rPr>
        <w:t xml:space="preserve">was a </w:t>
      </w:r>
      <w:r w:rsidR="00205519" w:rsidRPr="00566155">
        <w:rPr>
          <w:rFonts w:ascii="Arial" w:eastAsia="Times New Roman" w:hAnsi="Arial" w:cs="Arial"/>
          <w:sz w:val="24"/>
          <w:szCs w:val="24"/>
          <w:lang w:val="en-US"/>
        </w:rPr>
        <w:t>function</w:t>
      </w:r>
      <w:r w:rsidR="005B151B" w:rsidRPr="00566155">
        <w:rPr>
          <w:rFonts w:ascii="Arial" w:eastAsia="Times New Roman" w:hAnsi="Arial" w:cs="Arial"/>
          <w:sz w:val="24"/>
          <w:szCs w:val="24"/>
          <w:lang w:val="en-US"/>
        </w:rPr>
        <w:t xml:space="preserve"> which swept the </w:t>
      </w:r>
      <w:r w:rsidR="007C0448" w:rsidRPr="00566155">
        <w:rPr>
          <w:rFonts w:ascii="Arial" w:eastAsia="Times New Roman" w:hAnsi="Arial" w:cs="Arial"/>
          <w:sz w:val="24"/>
          <w:szCs w:val="24"/>
          <w:lang w:val="en-US"/>
        </w:rPr>
        <w:t>entire system</w:t>
      </w:r>
      <w:r w:rsidR="005B151B" w:rsidRPr="00566155">
        <w:rPr>
          <w:rFonts w:ascii="Arial" w:eastAsia="Times New Roman" w:hAnsi="Arial" w:cs="Arial"/>
          <w:sz w:val="24"/>
          <w:szCs w:val="24"/>
          <w:lang w:val="en-US"/>
        </w:rPr>
        <w:t xml:space="preserve"> for information on the victim which helped to build a better picture to support them</w:t>
      </w:r>
      <w:r w:rsidR="007C341B" w:rsidRPr="00566155">
        <w:rPr>
          <w:rFonts w:ascii="Arial" w:eastAsia="Times New Roman" w:hAnsi="Arial" w:cs="Arial"/>
          <w:sz w:val="24"/>
          <w:szCs w:val="24"/>
          <w:lang w:val="en-US"/>
        </w:rPr>
        <w:t>.</w:t>
      </w:r>
    </w:p>
    <w:p w14:paraId="0B6D61B4" w14:textId="77777777" w:rsidR="000C6727" w:rsidRDefault="00205519" w:rsidP="00C1665D">
      <w:pPr>
        <w:rPr>
          <w:rFonts w:ascii="Arial" w:eastAsia="Times New Roman" w:hAnsi="Arial" w:cs="Arial"/>
          <w:sz w:val="24"/>
          <w:szCs w:val="24"/>
          <w:lang w:val="en-US"/>
        </w:rPr>
      </w:pPr>
      <w:r w:rsidRPr="00566155">
        <w:rPr>
          <w:rFonts w:ascii="Arial" w:eastAsia="Times New Roman" w:hAnsi="Arial" w:cs="Arial"/>
          <w:sz w:val="24"/>
          <w:szCs w:val="24"/>
          <w:lang w:val="en-US"/>
        </w:rPr>
        <w:t xml:space="preserve">DMPC said the </w:t>
      </w:r>
      <w:r w:rsidR="00C1665D" w:rsidRPr="00566155">
        <w:rPr>
          <w:rFonts w:ascii="Arial" w:eastAsia="Times New Roman" w:hAnsi="Arial" w:cs="Arial"/>
          <w:sz w:val="24"/>
          <w:szCs w:val="24"/>
          <w:lang w:val="en-US"/>
        </w:rPr>
        <w:t>report talk</w:t>
      </w:r>
      <w:r w:rsidRPr="00566155">
        <w:rPr>
          <w:rFonts w:ascii="Arial" w:eastAsia="Times New Roman" w:hAnsi="Arial" w:cs="Arial"/>
          <w:sz w:val="24"/>
          <w:szCs w:val="24"/>
          <w:lang w:val="en-US"/>
        </w:rPr>
        <w:t>ed</w:t>
      </w:r>
      <w:r w:rsidR="00C1665D" w:rsidRPr="00566155">
        <w:rPr>
          <w:rFonts w:ascii="Arial" w:eastAsia="Times New Roman" w:hAnsi="Arial" w:cs="Arial"/>
          <w:sz w:val="24"/>
          <w:szCs w:val="24"/>
          <w:lang w:val="en-US"/>
        </w:rPr>
        <w:t xml:space="preserve"> about </w:t>
      </w:r>
      <w:r w:rsidRPr="00566155">
        <w:rPr>
          <w:rFonts w:ascii="Arial" w:eastAsia="Times New Roman" w:hAnsi="Arial" w:cs="Arial"/>
          <w:sz w:val="24"/>
          <w:szCs w:val="24"/>
          <w:lang w:val="en-US"/>
        </w:rPr>
        <w:t>i</w:t>
      </w:r>
      <w:r w:rsidR="00C1665D" w:rsidRPr="00566155">
        <w:rPr>
          <w:rFonts w:ascii="Arial" w:eastAsia="Times New Roman" w:hAnsi="Arial" w:cs="Arial"/>
          <w:sz w:val="24"/>
          <w:szCs w:val="24"/>
          <w:lang w:val="en-US"/>
        </w:rPr>
        <w:t>nvestment and exploitation of software robotics to reduce the administrative burden which has resulted in becoming one of the leading forces in deploying and exploiting robotics</w:t>
      </w:r>
      <w:r w:rsidR="00D02634" w:rsidRPr="00566155">
        <w:rPr>
          <w:rFonts w:ascii="Arial" w:eastAsia="Times New Roman" w:hAnsi="Arial" w:cs="Arial"/>
          <w:sz w:val="24"/>
          <w:szCs w:val="24"/>
          <w:lang w:val="en-US"/>
        </w:rPr>
        <w:t xml:space="preserve"> and asked for elaboration.</w:t>
      </w:r>
    </w:p>
    <w:p w14:paraId="47B00A47" w14:textId="048B9B22" w:rsidR="00CD7D56" w:rsidRDefault="00D02634" w:rsidP="00C1665D">
      <w:pPr>
        <w:rPr>
          <w:rFonts w:ascii="Arial" w:eastAsia="Times New Roman" w:hAnsi="Arial" w:cs="Arial"/>
          <w:sz w:val="24"/>
          <w:szCs w:val="24"/>
          <w:lang w:val="en-US"/>
        </w:rPr>
      </w:pPr>
      <w:r w:rsidRPr="00566155">
        <w:rPr>
          <w:rFonts w:ascii="Arial" w:eastAsia="Times New Roman" w:hAnsi="Arial" w:cs="Arial"/>
          <w:sz w:val="24"/>
          <w:szCs w:val="24"/>
          <w:lang w:val="en-US"/>
        </w:rPr>
        <w:t>ACO Hankinson said a s</w:t>
      </w:r>
      <w:r w:rsidR="00C1665D" w:rsidRPr="00566155">
        <w:rPr>
          <w:rFonts w:ascii="Arial" w:eastAsia="Times New Roman" w:hAnsi="Arial" w:cs="Arial"/>
          <w:sz w:val="24"/>
          <w:szCs w:val="24"/>
          <w:lang w:val="en-US"/>
        </w:rPr>
        <w:t xml:space="preserve">mall team </w:t>
      </w:r>
      <w:r w:rsidRPr="00566155">
        <w:rPr>
          <w:rFonts w:ascii="Arial" w:eastAsia="Times New Roman" w:hAnsi="Arial" w:cs="Arial"/>
          <w:sz w:val="24"/>
          <w:szCs w:val="24"/>
          <w:lang w:val="en-US"/>
        </w:rPr>
        <w:t xml:space="preserve">had been </w:t>
      </w:r>
      <w:r w:rsidR="00C1665D" w:rsidRPr="00566155">
        <w:rPr>
          <w:rFonts w:ascii="Arial" w:eastAsia="Times New Roman" w:hAnsi="Arial" w:cs="Arial"/>
          <w:sz w:val="24"/>
          <w:szCs w:val="24"/>
          <w:lang w:val="en-US"/>
        </w:rPr>
        <w:t xml:space="preserve">set up as a pilot in </w:t>
      </w:r>
      <w:r w:rsidRPr="00566155">
        <w:rPr>
          <w:rFonts w:ascii="Arial" w:eastAsia="Times New Roman" w:hAnsi="Arial" w:cs="Arial"/>
          <w:sz w:val="24"/>
          <w:szCs w:val="24"/>
          <w:lang w:val="en-US"/>
        </w:rPr>
        <w:t>November</w:t>
      </w:r>
      <w:r w:rsidR="00C1665D" w:rsidRPr="00566155">
        <w:rPr>
          <w:rFonts w:ascii="Arial" w:eastAsia="Times New Roman" w:hAnsi="Arial" w:cs="Arial"/>
          <w:sz w:val="24"/>
          <w:szCs w:val="24"/>
          <w:lang w:val="en-US"/>
        </w:rPr>
        <w:t xml:space="preserve"> 2021</w:t>
      </w:r>
      <w:r w:rsidRPr="00566155">
        <w:rPr>
          <w:rFonts w:ascii="Arial" w:eastAsia="Times New Roman" w:hAnsi="Arial" w:cs="Arial"/>
          <w:sz w:val="24"/>
          <w:szCs w:val="24"/>
          <w:lang w:val="en-US"/>
        </w:rPr>
        <w:t xml:space="preserve">. </w:t>
      </w:r>
      <w:r w:rsidR="006F0756" w:rsidRPr="00566155">
        <w:rPr>
          <w:rFonts w:ascii="Arial" w:eastAsia="Times New Roman" w:hAnsi="Arial" w:cs="Arial"/>
          <w:sz w:val="24"/>
          <w:szCs w:val="24"/>
          <w:lang w:val="en-US"/>
        </w:rPr>
        <w:t xml:space="preserve">This was </w:t>
      </w:r>
      <w:r w:rsidR="0043421E" w:rsidRPr="00566155">
        <w:rPr>
          <w:rFonts w:ascii="Arial" w:eastAsia="Times New Roman" w:hAnsi="Arial" w:cs="Arial"/>
          <w:sz w:val="24"/>
          <w:szCs w:val="24"/>
          <w:lang w:val="en-US"/>
        </w:rPr>
        <w:t xml:space="preserve">an </w:t>
      </w:r>
      <w:r w:rsidR="006F0756" w:rsidRPr="00566155">
        <w:rPr>
          <w:rFonts w:ascii="Arial" w:eastAsia="Times New Roman" w:hAnsi="Arial" w:cs="Arial"/>
          <w:sz w:val="24"/>
          <w:szCs w:val="24"/>
          <w:lang w:val="en-US"/>
        </w:rPr>
        <w:t>e</w:t>
      </w:r>
      <w:r w:rsidR="00C1665D" w:rsidRPr="00566155">
        <w:rPr>
          <w:rFonts w:ascii="Arial" w:eastAsia="Times New Roman" w:hAnsi="Arial" w:cs="Arial"/>
          <w:sz w:val="24"/>
          <w:szCs w:val="24"/>
          <w:lang w:val="en-US"/>
        </w:rPr>
        <w:t xml:space="preserve">xternal </w:t>
      </w:r>
      <w:r w:rsidR="007366E9" w:rsidRPr="00566155">
        <w:rPr>
          <w:rFonts w:ascii="Arial" w:eastAsia="Times New Roman" w:hAnsi="Arial" w:cs="Arial"/>
          <w:sz w:val="24"/>
          <w:szCs w:val="24"/>
          <w:lang w:val="en-US"/>
        </w:rPr>
        <w:t xml:space="preserve">organization supporting </w:t>
      </w:r>
      <w:r w:rsidR="00C1665D" w:rsidRPr="00566155">
        <w:rPr>
          <w:rFonts w:ascii="Arial" w:eastAsia="Times New Roman" w:hAnsi="Arial" w:cs="Arial"/>
          <w:sz w:val="24"/>
          <w:szCs w:val="24"/>
          <w:lang w:val="en-US"/>
        </w:rPr>
        <w:t>programm</w:t>
      </w:r>
      <w:r w:rsidR="007C341B" w:rsidRPr="00566155">
        <w:rPr>
          <w:rFonts w:ascii="Arial" w:eastAsia="Times New Roman" w:hAnsi="Arial" w:cs="Arial"/>
          <w:sz w:val="24"/>
          <w:szCs w:val="24"/>
          <w:lang w:val="en-US"/>
        </w:rPr>
        <w:t>ing</w:t>
      </w:r>
      <w:r w:rsidR="009D183E" w:rsidRPr="00566155">
        <w:rPr>
          <w:rFonts w:ascii="Arial" w:eastAsia="Times New Roman" w:hAnsi="Arial" w:cs="Arial"/>
          <w:sz w:val="24"/>
          <w:szCs w:val="24"/>
          <w:lang w:val="en-US"/>
        </w:rPr>
        <w:t xml:space="preserve"> </w:t>
      </w:r>
      <w:r w:rsidR="00C1665D" w:rsidRPr="00566155">
        <w:rPr>
          <w:rFonts w:ascii="Arial" w:eastAsia="Times New Roman" w:hAnsi="Arial" w:cs="Arial"/>
          <w:sz w:val="24"/>
          <w:szCs w:val="24"/>
          <w:lang w:val="en-US"/>
        </w:rPr>
        <w:t xml:space="preserve">jobs which </w:t>
      </w:r>
      <w:r w:rsidR="007C0448" w:rsidRPr="00566155">
        <w:rPr>
          <w:rFonts w:ascii="Arial" w:eastAsia="Times New Roman" w:hAnsi="Arial" w:cs="Arial"/>
          <w:sz w:val="24"/>
          <w:szCs w:val="24"/>
          <w:lang w:val="en-US"/>
        </w:rPr>
        <w:t>did not</w:t>
      </w:r>
      <w:r w:rsidR="006F0756" w:rsidRPr="00566155">
        <w:rPr>
          <w:rFonts w:ascii="Arial" w:eastAsia="Times New Roman" w:hAnsi="Arial" w:cs="Arial"/>
          <w:sz w:val="24"/>
          <w:szCs w:val="24"/>
          <w:lang w:val="en-US"/>
        </w:rPr>
        <w:t xml:space="preserve"> r</w:t>
      </w:r>
      <w:r w:rsidR="00C1665D" w:rsidRPr="00566155">
        <w:rPr>
          <w:rFonts w:ascii="Arial" w:eastAsia="Times New Roman" w:hAnsi="Arial" w:cs="Arial"/>
          <w:sz w:val="24"/>
          <w:szCs w:val="24"/>
          <w:lang w:val="en-US"/>
        </w:rPr>
        <w:t>equire ‘judgement’ type roles</w:t>
      </w:r>
      <w:r w:rsidR="006F0756" w:rsidRPr="00566155">
        <w:rPr>
          <w:rFonts w:ascii="Arial" w:eastAsia="Times New Roman" w:hAnsi="Arial" w:cs="Arial"/>
          <w:sz w:val="24"/>
          <w:szCs w:val="24"/>
          <w:lang w:val="en-US"/>
        </w:rPr>
        <w:t xml:space="preserve">, </w:t>
      </w:r>
      <w:r w:rsidR="007366E9" w:rsidRPr="00566155">
        <w:rPr>
          <w:rFonts w:ascii="Arial" w:eastAsia="Times New Roman" w:hAnsi="Arial" w:cs="Arial"/>
          <w:sz w:val="24"/>
          <w:szCs w:val="24"/>
          <w:lang w:val="en-US"/>
        </w:rPr>
        <w:t xml:space="preserve">e.g., </w:t>
      </w:r>
      <w:r w:rsidR="006C310C" w:rsidRPr="00566155">
        <w:rPr>
          <w:rFonts w:ascii="Arial" w:eastAsia="Times New Roman" w:hAnsi="Arial" w:cs="Arial"/>
          <w:sz w:val="24"/>
          <w:szCs w:val="24"/>
          <w:lang w:val="en-US"/>
        </w:rPr>
        <w:t>administrative</w:t>
      </w:r>
      <w:r w:rsidR="00C1665D" w:rsidRPr="00566155">
        <w:rPr>
          <w:rFonts w:ascii="Arial" w:eastAsia="Times New Roman" w:hAnsi="Arial" w:cs="Arial"/>
          <w:sz w:val="24"/>
          <w:szCs w:val="24"/>
          <w:lang w:val="en-US"/>
        </w:rPr>
        <w:t xml:space="preserve"> tasks.</w:t>
      </w:r>
      <w:r w:rsidR="00E9610B" w:rsidRPr="00566155">
        <w:rPr>
          <w:rFonts w:ascii="Arial" w:eastAsia="Times New Roman" w:hAnsi="Arial" w:cs="Arial"/>
          <w:sz w:val="24"/>
          <w:szCs w:val="24"/>
          <w:lang w:val="en-US"/>
        </w:rPr>
        <w:t xml:space="preserve"> WYP </w:t>
      </w:r>
      <w:r w:rsidR="0043421E" w:rsidRPr="00566155">
        <w:rPr>
          <w:rFonts w:ascii="Arial" w:eastAsia="Times New Roman" w:hAnsi="Arial" w:cs="Arial"/>
          <w:sz w:val="24"/>
          <w:szCs w:val="24"/>
          <w:lang w:val="en-US"/>
        </w:rPr>
        <w:t>were</w:t>
      </w:r>
      <w:r w:rsidR="00E9610B" w:rsidRPr="00566155">
        <w:rPr>
          <w:rFonts w:ascii="Arial" w:eastAsia="Times New Roman" w:hAnsi="Arial" w:cs="Arial"/>
          <w:sz w:val="24"/>
          <w:szCs w:val="24"/>
          <w:lang w:val="en-US"/>
        </w:rPr>
        <w:t xml:space="preserve"> one of the leading forces so </w:t>
      </w:r>
      <w:r w:rsidR="006036B9" w:rsidRPr="00566155">
        <w:rPr>
          <w:rFonts w:ascii="Arial" w:eastAsia="Times New Roman" w:hAnsi="Arial" w:cs="Arial"/>
          <w:sz w:val="24"/>
          <w:szCs w:val="24"/>
          <w:lang w:val="en-US"/>
        </w:rPr>
        <w:t>were</w:t>
      </w:r>
      <w:r w:rsidR="00E9610B" w:rsidRPr="00566155">
        <w:rPr>
          <w:rFonts w:ascii="Arial" w:eastAsia="Times New Roman" w:hAnsi="Arial" w:cs="Arial"/>
          <w:sz w:val="24"/>
          <w:szCs w:val="24"/>
          <w:lang w:val="en-US"/>
        </w:rPr>
        <w:t xml:space="preserve"> s</w:t>
      </w:r>
      <w:r w:rsidR="00C1665D" w:rsidRPr="00566155">
        <w:rPr>
          <w:rFonts w:ascii="Arial" w:eastAsia="Times New Roman" w:hAnsi="Arial" w:cs="Arial"/>
          <w:sz w:val="24"/>
          <w:szCs w:val="24"/>
          <w:lang w:val="en-US"/>
        </w:rPr>
        <w:t xml:space="preserve">haring </w:t>
      </w:r>
      <w:r w:rsidR="00E9610B" w:rsidRPr="00566155">
        <w:rPr>
          <w:rFonts w:ascii="Arial" w:eastAsia="Times New Roman" w:hAnsi="Arial" w:cs="Arial"/>
          <w:sz w:val="24"/>
          <w:szCs w:val="24"/>
          <w:lang w:val="en-US"/>
        </w:rPr>
        <w:t>learning and expertise</w:t>
      </w:r>
      <w:r w:rsidR="00C1665D" w:rsidRPr="00566155">
        <w:rPr>
          <w:rFonts w:ascii="Arial" w:eastAsia="Times New Roman" w:hAnsi="Arial" w:cs="Arial"/>
          <w:sz w:val="24"/>
          <w:szCs w:val="24"/>
          <w:lang w:val="en-US"/>
        </w:rPr>
        <w:t xml:space="preserve"> across forces.</w:t>
      </w:r>
      <w:r w:rsidR="006036B9" w:rsidRPr="00566155">
        <w:rPr>
          <w:rFonts w:ascii="Arial" w:eastAsia="Times New Roman" w:hAnsi="Arial" w:cs="Arial"/>
          <w:sz w:val="24"/>
          <w:szCs w:val="24"/>
          <w:lang w:val="en-US"/>
        </w:rPr>
        <w:t xml:space="preserve"> </w:t>
      </w:r>
    </w:p>
    <w:p w14:paraId="6C96BC9F" w14:textId="34456E04" w:rsidR="00C1665D" w:rsidRPr="00566155" w:rsidRDefault="00E9610B" w:rsidP="00C1665D">
      <w:pPr>
        <w:rPr>
          <w:rFonts w:ascii="Arial" w:eastAsia="Times New Roman" w:hAnsi="Arial" w:cs="Arial"/>
          <w:sz w:val="24"/>
          <w:szCs w:val="24"/>
          <w:lang w:val="en-US"/>
        </w:rPr>
      </w:pPr>
      <w:r w:rsidRPr="00566155">
        <w:rPr>
          <w:rFonts w:ascii="Arial" w:eastAsia="Times New Roman" w:hAnsi="Arial" w:cs="Arial"/>
          <w:sz w:val="24"/>
          <w:szCs w:val="24"/>
          <w:lang w:val="en-US"/>
        </w:rPr>
        <w:t>CC</w:t>
      </w:r>
      <w:r w:rsidR="006036B9" w:rsidRPr="00566155">
        <w:rPr>
          <w:rFonts w:ascii="Arial" w:eastAsia="Times New Roman" w:hAnsi="Arial" w:cs="Arial"/>
          <w:sz w:val="24"/>
          <w:szCs w:val="24"/>
          <w:lang w:val="en-US"/>
        </w:rPr>
        <w:t xml:space="preserve"> Robins said</w:t>
      </w:r>
      <w:r w:rsidRPr="00566155">
        <w:rPr>
          <w:rFonts w:ascii="Arial" w:eastAsia="Times New Roman" w:hAnsi="Arial" w:cs="Arial"/>
          <w:sz w:val="24"/>
          <w:szCs w:val="24"/>
          <w:lang w:val="en-US"/>
        </w:rPr>
        <w:t xml:space="preserve"> it c</w:t>
      </w:r>
      <w:r w:rsidR="006036B9" w:rsidRPr="00566155">
        <w:rPr>
          <w:rFonts w:ascii="Arial" w:eastAsia="Times New Roman" w:hAnsi="Arial" w:cs="Arial"/>
          <w:sz w:val="24"/>
          <w:szCs w:val="24"/>
          <w:lang w:val="en-US"/>
        </w:rPr>
        <w:t>ame</w:t>
      </w:r>
      <w:r w:rsidRPr="00566155">
        <w:rPr>
          <w:rFonts w:ascii="Arial" w:eastAsia="Times New Roman" w:hAnsi="Arial" w:cs="Arial"/>
          <w:sz w:val="24"/>
          <w:szCs w:val="24"/>
          <w:lang w:val="en-US"/>
        </w:rPr>
        <w:t xml:space="preserve"> in</w:t>
      </w:r>
      <w:r w:rsidR="006036B9" w:rsidRPr="00566155">
        <w:rPr>
          <w:rFonts w:ascii="Arial" w:eastAsia="Times New Roman" w:hAnsi="Arial" w:cs="Arial"/>
          <w:sz w:val="24"/>
          <w:szCs w:val="24"/>
          <w:lang w:val="en-US"/>
        </w:rPr>
        <w:t>t</w:t>
      </w:r>
      <w:r w:rsidRPr="00566155">
        <w:rPr>
          <w:rFonts w:ascii="Arial" w:eastAsia="Times New Roman" w:hAnsi="Arial" w:cs="Arial"/>
          <w:sz w:val="24"/>
          <w:szCs w:val="24"/>
          <w:lang w:val="en-US"/>
        </w:rPr>
        <w:t xml:space="preserve">o effect for victims as it </w:t>
      </w:r>
      <w:r w:rsidR="006036B9" w:rsidRPr="00566155">
        <w:rPr>
          <w:rFonts w:ascii="Arial" w:eastAsia="Times New Roman" w:hAnsi="Arial" w:cs="Arial"/>
          <w:sz w:val="24"/>
          <w:szCs w:val="24"/>
          <w:lang w:val="en-US"/>
        </w:rPr>
        <w:t>was</w:t>
      </w:r>
      <w:r w:rsidRPr="00566155">
        <w:rPr>
          <w:rFonts w:ascii="Arial" w:eastAsia="Times New Roman" w:hAnsi="Arial" w:cs="Arial"/>
          <w:sz w:val="24"/>
          <w:szCs w:val="24"/>
          <w:lang w:val="en-US"/>
        </w:rPr>
        <w:t xml:space="preserve"> making their information flow quicker and more responsive, it check</w:t>
      </w:r>
      <w:r w:rsidR="006036B9" w:rsidRPr="00566155">
        <w:rPr>
          <w:rFonts w:ascii="Arial" w:eastAsia="Times New Roman" w:hAnsi="Arial" w:cs="Arial"/>
          <w:sz w:val="24"/>
          <w:szCs w:val="24"/>
          <w:lang w:val="en-US"/>
        </w:rPr>
        <w:t>ed</w:t>
      </w:r>
      <w:r w:rsidRPr="00566155">
        <w:rPr>
          <w:rFonts w:ascii="Arial" w:eastAsia="Times New Roman" w:hAnsi="Arial" w:cs="Arial"/>
          <w:sz w:val="24"/>
          <w:szCs w:val="24"/>
          <w:lang w:val="en-US"/>
        </w:rPr>
        <w:t xml:space="preserve"> for </w:t>
      </w:r>
      <w:r w:rsidR="007C341B" w:rsidRPr="00566155">
        <w:rPr>
          <w:rFonts w:ascii="Arial" w:eastAsia="Times New Roman" w:hAnsi="Arial" w:cs="Arial"/>
          <w:sz w:val="24"/>
          <w:szCs w:val="24"/>
          <w:lang w:val="en-US"/>
        </w:rPr>
        <w:t>duplication and</w:t>
      </w:r>
      <w:r w:rsidR="006036B9" w:rsidRPr="00566155">
        <w:rPr>
          <w:rFonts w:ascii="Arial" w:eastAsia="Times New Roman" w:hAnsi="Arial" w:cs="Arial"/>
          <w:sz w:val="24"/>
          <w:szCs w:val="24"/>
          <w:lang w:val="en-US"/>
        </w:rPr>
        <w:t xml:space="preserve"> was</w:t>
      </w:r>
      <w:r w:rsidR="003D19C7" w:rsidRPr="00566155">
        <w:rPr>
          <w:rFonts w:ascii="Arial" w:eastAsia="Times New Roman" w:hAnsi="Arial" w:cs="Arial"/>
          <w:sz w:val="24"/>
          <w:szCs w:val="24"/>
          <w:lang w:val="en-US"/>
        </w:rPr>
        <w:t xml:space="preserve"> working on </w:t>
      </w:r>
      <w:r w:rsidR="006036B9" w:rsidRPr="00566155">
        <w:rPr>
          <w:rFonts w:ascii="Arial" w:eastAsia="Times New Roman" w:hAnsi="Arial" w:cs="Arial"/>
          <w:sz w:val="24"/>
          <w:szCs w:val="24"/>
          <w:lang w:val="en-US"/>
        </w:rPr>
        <w:t>H</w:t>
      </w:r>
      <w:r w:rsidR="003D19C7" w:rsidRPr="00566155">
        <w:rPr>
          <w:rFonts w:ascii="Arial" w:eastAsia="Times New Roman" w:hAnsi="Arial" w:cs="Arial"/>
          <w:sz w:val="24"/>
          <w:szCs w:val="24"/>
          <w:lang w:val="en-US"/>
        </w:rPr>
        <w:t xml:space="preserve">ate </w:t>
      </w:r>
      <w:r w:rsidR="006036B9" w:rsidRPr="00566155">
        <w:rPr>
          <w:rFonts w:ascii="Arial" w:eastAsia="Times New Roman" w:hAnsi="Arial" w:cs="Arial"/>
          <w:sz w:val="24"/>
          <w:szCs w:val="24"/>
          <w:lang w:val="en-US"/>
        </w:rPr>
        <w:t>C</w:t>
      </w:r>
      <w:r w:rsidR="003D19C7" w:rsidRPr="00566155">
        <w:rPr>
          <w:rFonts w:ascii="Arial" w:eastAsia="Times New Roman" w:hAnsi="Arial" w:cs="Arial"/>
          <w:sz w:val="24"/>
          <w:szCs w:val="24"/>
          <w:lang w:val="en-US"/>
        </w:rPr>
        <w:t xml:space="preserve">rime and </w:t>
      </w:r>
      <w:r w:rsidR="007C0448" w:rsidRPr="00566155">
        <w:rPr>
          <w:rFonts w:ascii="Arial" w:eastAsia="Times New Roman" w:hAnsi="Arial" w:cs="Arial"/>
          <w:sz w:val="24"/>
          <w:szCs w:val="24"/>
          <w:lang w:val="en-US"/>
        </w:rPr>
        <w:t>Modern-Day</w:t>
      </w:r>
      <w:r w:rsidR="003D19C7" w:rsidRPr="00566155">
        <w:rPr>
          <w:rFonts w:ascii="Arial" w:eastAsia="Times New Roman" w:hAnsi="Arial" w:cs="Arial"/>
          <w:sz w:val="24"/>
          <w:szCs w:val="24"/>
          <w:lang w:val="en-US"/>
        </w:rPr>
        <w:t xml:space="preserve"> </w:t>
      </w:r>
      <w:r w:rsidR="006036B9" w:rsidRPr="00566155">
        <w:rPr>
          <w:rFonts w:ascii="Arial" w:eastAsia="Times New Roman" w:hAnsi="Arial" w:cs="Arial"/>
          <w:sz w:val="24"/>
          <w:szCs w:val="24"/>
          <w:lang w:val="en-US"/>
        </w:rPr>
        <w:t>S</w:t>
      </w:r>
      <w:r w:rsidR="003D19C7" w:rsidRPr="00566155">
        <w:rPr>
          <w:rFonts w:ascii="Arial" w:eastAsia="Times New Roman" w:hAnsi="Arial" w:cs="Arial"/>
          <w:sz w:val="24"/>
          <w:szCs w:val="24"/>
          <w:lang w:val="en-US"/>
        </w:rPr>
        <w:t>lavery crimes.</w:t>
      </w:r>
      <w:r w:rsidR="006036B9" w:rsidRPr="00566155">
        <w:rPr>
          <w:rFonts w:ascii="Arial" w:eastAsia="Times New Roman" w:hAnsi="Arial" w:cs="Arial"/>
          <w:sz w:val="24"/>
          <w:szCs w:val="24"/>
          <w:lang w:val="en-US"/>
        </w:rPr>
        <w:t xml:space="preserve"> DMPC added</w:t>
      </w:r>
      <w:r w:rsidR="003D19C7" w:rsidRPr="00566155">
        <w:rPr>
          <w:rFonts w:ascii="Arial" w:eastAsia="Times New Roman" w:hAnsi="Arial" w:cs="Arial"/>
          <w:sz w:val="24"/>
          <w:szCs w:val="24"/>
          <w:lang w:val="en-US"/>
        </w:rPr>
        <w:t xml:space="preserve"> </w:t>
      </w:r>
      <w:r w:rsidR="006036B9" w:rsidRPr="00566155">
        <w:rPr>
          <w:rFonts w:ascii="Arial" w:eastAsia="Times New Roman" w:hAnsi="Arial" w:cs="Arial"/>
          <w:sz w:val="24"/>
          <w:szCs w:val="24"/>
          <w:lang w:val="en-US"/>
        </w:rPr>
        <w:t>i</w:t>
      </w:r>
      <w:r w:rsidR="00493CAC" w:rsidRPr="00566155">
        <w:rPr>
          <w:rFonts w:ascii="Arial" w:eastAsia="Times New Roman" w:hAnsi="Arial" w:cs="Arial"/>
          <w:sz w:val="24"/>
          <w:szCs w:val="24"/>
          <w:lang w:val="en-US"/>
        </w:rPr>
        <w:t xml:space="preserve">t </w:t>
      </w:r>
      <w:r w:rsidR="00063C27">
        <w:rPr>
          <w:rFonts w:ascii="Arial" w:eastAsia="Times New Roman" w:hAnsi="Arial" w:cs="Arial"/>
          <w:sz w:val="24"/>
          <w:szCs w:val="24"/>
          <w:lang w:val="en-US"/>
        </w:rPr>
        <w:t>had</w:t>
      </w:r>
      <w:r w:rsidR="007C341B" w:rsidRPr="00566155">
        <w:rPr>
          <w:rFonts w:ascii="Arial" w:eastAsia="Times New Roman" w:hAnsi="Arial" w:cs="Arial"/>
          <w:sz w:val="24"/>
          <w:szCs w:val="24"/>
          <w:lang w:val="en-US"/>
        </w:rPr>
        <w:t xml:space="preserve"> </w:t>
      </w:r>
      <w:r w:rsidR="00493CAC" w:rsidRPr="00566155">
        <w:rPr>
          <w:rFonts w:ascii="Arial" w:eastAsia="Times New Roman" w:hAnsi="Arial" w:cs="Arial"/>
          <w:sz w:val="24"/>
          <w:szCs w:val="24"/>
          <w:lang w:val="en-US"/>
        </w:rPr>
        <w:t>increas</w:t>
      </w:r>
      <w:r w:rsidR="00063C27">
        <w:rPr>
          <w:rFonts w:ascii="Arial" w:eastAsia="Times New Roman" w:hAnsi="Arial" w:cs="Arial"/>
          <w:sz w:val="24"/>
          <w:szCs w:val="24"/>
          <w:lang w:val="en-US"/>
        </w:rPr>
        <w:t>ed</w:t>
      </w:r>
      <w:r w:rsidR="00493CAC" w:rsidRPr="00566155">
        <w:rPr>
          <w:rFonts w:ascii="Arial" w:eastAsia="Times New Roman" w:hAnsi="Arial" w:cs="Arial"/>
          <w:sz w:val="24"/>
          <w:szCs w:val="24"/>
          <w:lang w:val="en-US"/>
        </w:rPr>
        <w:t xml:space="preserve"> public satisfaction</w:t>
      </w:r>
      <w:r w:rsidR="0081788F">
        <w:rPr>
          <w:rFonts w:ascii="Arial" w:eastAsia="Times New Roman" w:hAnsi="Arial" w:cs="Arial"/>
          <w:sz w:val="24"/>
          <w:szCs w:val="24"/>
          <w:lang w:val="en-US"/>
        </w:rPr>
        <w:t xml:space="preserve"> </w:t>
      </w:r>
      <w:r w:rsidR="00493CAC" w:rsidRPr="00566155">
        <w:rPr>
          <w:rFonts w:ascii="Arial" w:eastAsia="Times New Roman" w:hAnsi="Arial" w:cs="Arial"/>
          <w:sz w:val="24"/>
          <w:szCs w:val="24"/>
          <w:lang w:val="en-US"/>
        </w:rPr>
        <w:t>by 7%.</w:t>
      </w:r>
    </w:p>
    <w:p w14:paraId="124A4E22" w14:textId="77777777" w:rsidR="0006095F" w:rsidRDefault="00E13BF2" w:rsidP="007C341B">
      <w:pPr>
        <w:rPr>
          <w:rFonts w:ascii="Arial" w:eastAsia="Times New Roman" w:hAnsi="Arial" w:cs="Arial"/>
          <w:sz w:val="24"/>
          <w:szCs w:val="24"/>
          <w:lang w:val="en-US"/>
        </w:rPr>
      </w:pPr>
      <w:r w:rsidRPr="00566155">
        <w:rPr>
          <w:rFonts w:ascii="Arial" w:eastAsia="Times New Roman" w:hAnsi="Arial" w:cs="Arial"/>
          <w:sz w:val="24"/>
          <w:szCs w:val="24"/>
          <w:lang w:val="en-US"/>
        </w:rPr>
        <w:t xml:space="preserve">DMPC said </w:t>
      </w:r>
      <w:r w:rsidR="00C1665D" w:rsidRPr="00566155">
        <w:rPr>
          <w:rFonts w:ascii="Arial" w:eastAsia="Times New Roman" w:hAnsi="Arial" w:cs="Arial"/>
          <w:sz w:val="24"/>
          <w:szCs w:val="24"/>
          <w:lang w:val="en-US"/>
        </w:rPr>
        <w:t xml:space="preserve">diverse communities may </w:t>
      </w:r>
      <w:r w:rsidRPr="00566155">
        <w:rPr>
          <w:rFonts w:ascii="Arial" w:eastAsia="Times New Roman" w:hAnsi="Arial" w:cs="Arial"/>
          <w:sz w:val="24"/>
          <w:szCs w:val="24"/>
          <w:lang w:val="en-US"/>
        </w:rPr>
        <w:t>have been</w:t>
      </w:r>
      <w:r w:rsidR="00C1665D" w:rsidRPr="00566155">
        <w:rPr>
          <w:rFonts w:ascii="Arial" w:eastAsia="Times New Roman" w:hAnsi="Arial" w:cs="Arial"/>
          <w:sz w:val="24"/>
          <w:szCs w:val="24"/>
          <w:lang w:val="en-US"/>
        </w:rPr>
        <w:t xml:space="preserve"> concerned about advancements in technology in policing</w:t>
      </w:r>
      <w:r w:rsidR="0081788F">
        <w:rPr>
          <w:rFonts w:ascii="Arial" w:eastAsia="Times New Roman" w:hAnsi="Arial" w:cs="Arial"/>
          <w:sz w:val="24"/>
          <w:szCs w:val="24"/>
          <w:lang w:val="en-US"/>
        </w:rPr>
        <w:t xml:space="preserve"> and asked </w:t>
      </w:r>
      <w:r w:rsidR="00C1665D" w:rsidRPr="00566155">
        <w:rPr>
          <w:rFonts w:ascii="Arial" w:eastAsia="Times New Roman" w:hAnsi="Arial" w:cs="Arial"/>
          <w:sz w:val="24"/>
          <w:szCs w:val="24"/>
          <w:lang w:val="en-US"/>
        </w:rPr>
        <w:t>what reassurances c</w:t>
      </w:r>
      <w:r w:rsidR="006036B9" w:rsidRPr="00566155">
        <w:rPr>
          <w:rFonts w:ascii="Arial" w:eastAsia="Times New Roman" w:hAnsi="Arial" w:cs="Arial"/>
          <w:sz w:val="24"/>
          <w:szCs w:val="24"/>
          <w:lang w:val="en-US"/>
        </w:rPr>
        <w:t>ould</w:t>
      </w:r>
      <w:r w:rsidR="00C1665D" w:rsidRPr="00566155">
        <w:rPr>
          <w:rFonts w:ascii="Arial" w:eastAsia="Times New Roman" w:hAnsi="Arial" w:cs="Arial"/>
          <w:sz w:val="24"/>
          <w:szCs w:val="24"/>
          <w:lang w:val="en-US"/>
        </w:rPr>
        <w:t xml:space="preserve"> </w:t>
      </w:r>
      <w:r w:rsidR="006036B9" w:rsidRPr="00566155">
        <w:rPr>
          <w:rFonts w:ascii="Arial" w:eastAsia="Times New Roman" w:hAnsi="Arial" w:cs="Arial"/>
          <w:sz w:val="24"/>
          <w:szCs w:val="24"/>
          <w:lang w:val="en-US"/>
        </w:rPr>
        <w:t xml:space="preserve">be </w:t>
      </w:r>
      <w:r w:rsidR="00C1665D" w:rsidRPr="00566155">
        <w:rPr>
          <w:rFonts w:ascii="Arial" w:eastAsia="Times New Roman" w:hAnsi="Arial" w:cs="Arial"/>
          <w:sz w:val="24"/>
          <w:szCs w:val="24"/>
          <w:lang w:val="en-US"/>
        </w:rPr>
        <w:t>offe</w:t>
      </w:r>
      <w:r w:rsidR="006036B9" w:rsidRPr="00566155">
        <w:rPr>
          <w:rFonts w:ascii="Arial" w:eastAsia="Times New Roman" w:hAnsi="Arial" w:cs="Arial"/>
          <w:sz w:val="24"/>
          <w:szCs w:val="24"/>
          <w:lang w:val="en-US"/>
        </w:rPr>
        <w:t>red to</w:t>
      </w:r>
      <w:r w:rsidR="00C1665D" w:rsidRPr="00566155">
        <w:rPr>
          <w:rFonts w:ascii="Arial" w:eastAsia="Times New Roman" w:hAnsi="Arial" w:cs="Arial"/>
          <w:sz w:val="24"/>
          <w:szCs w:val="24"/>
          <w:lang w:val="en-US"/>
        </w:rPr>
        <w:t xml:space="preserve"> them about WY</w:t>
      </w:r>
      <w:r w:rsidR="006036B9" w:rsidRPr="00566155">
        <w:rPr>
          <w:rFonts w:ascii="Arial" w:eastAsia="Times New Roman" w:hAnsi="Arial" w:cs="Arial"/>
          <w:sz w:val="24"/>
          <w:szCs w:val="24"/>
          <w:lang w:val="en-US"/>
        </w:rPr>
        <w:t>P’s</w:t>
      </w:r>
      <w:r w:rsidR="00C1665D" w:rsidRPr="00566155">
        <w:rPr>
          <w:rFonts w:ascii="Arial" w:eastAsia="Times New Roman" w:hAnsi="Arial" w:cs="Arial"/>
          <w:sz w:val="24"/>
          <w:szCs w:val="24"/>
          <w:lang w:val="en-US"/>
        </w:rPr>
        <w:t xml:space="preserve"> approach to the National strategy</w:t>
      </w:r>
      <w:r w:rsidR="0006095F">
        <w:rPr>
          <w:rFonts w:ascii="Arial" w:eastAsia="Times New Roman" w:hAnsi="Arial" w:cs="Arial"/>
          <w:sz w:val="24"/>
          <w:szCs w:val="24"/>
          <w:lang w:val="en-US"/>
        </w:rPr>
        <w:t>.</w:t>
      </w:r>
    </w:p>
    <w:p w14:paraId="0BA812AD" w14:textId="63AA2B41" w:rsidR="008616C6" w:rsidRPr="00566155" w:rsidRDefault="00E13BF2" w:rsidP="007C341B">
      <w:pPr>
        <w:rPr>
          <w:rFonts w:ascii="Arial" w:eastAsia="Times New Roman" w:hAnsi="Arial" w:cs="Arial"/>
          <w:sz w:val="24"/>
          <w:szCs w:val="24"/>
          <w:lang w:val="en-US"/>
        </w:rPr>
      </w:pPr>
      <w:r w:rsidRPr="00566155">
        <w:rPr>
          <w:rFonts w:ascii="Arial" w:eastAsia="Times New Roman" w:hAnsi="Arial" w:cs="Arial"/>
          <w:sz w:val="24"/>
          <w:szCs w:val="24"/>
          <w:lang w:val="en-US"/>
        </w:rPr>
        <w:t>ACO Hankinson said they use</w:t>
      </w:r>
      <w:r w:rsidR="006036B9" w:rsidRPr="00566155">
        <w:rPr>
          <w:rFonts w:ascii="Arial" w:eastAsia="Times New Roman" w:hAnsi="Arial" w:cs="Arial"/>
          <w:sz w:val="24"/>
          <w:szCs w:val="24"/>
          <w:lang w:val="en-US"/>
        </w:rPr>
        <w:t>d</w:t>
      </w:r>
      <w:r w:rsidRPr="00566155">
        <w:rPr>
          <w:rFonts w:ascii="Arial" w:eastAsia="Times New Roman" w:hAnsi="Arial" w:cs="Arial"/>
          <w:sz w:val="24"/>
          <w:szCs w:val="24"/>
          <w:lang w:val="en-US"/>
        </w:rPr>
        <w:t xml:space="preserve"> an external ethics committee to run developments </w:t>
      </w:r>
      <w:r w:rsidR="007C0448" w:rsidRPr="00566155">
        <w:rPr>
          <w:rFonts w:ascii="Arial" w:eastAsia="Times New Roman" w:hAnsi="Arial" w:cs="Arial"/>
          <w:sz w:val="24"/>
          <w:szCs w:val="24"/>
          <w:lang w:val="en-US"/>
        </w:rPr>
        <w:t>past,</w:t>
      </w:r>
      <w:r w:rsidRPr="00566155">
        <w:rPr>
          <w:rFonts w:ascii="Arial" w:eastAsia="Times New Roman" w:hAnsi="Arial" w:cs="Arial"/>
          <w:sz w:val="24"/>
          <w:szCs w:val="24"/>
          <w:lang w:val="en-US"/>
        </w:rPr>
        <w:t xml:space="preserve"> and they observe</w:t>
      </w:r>
      <w:r w:rsidR="006036B9" w:rsidRPr="00566155">
        <w:rPr>
          <w:rFonts w:ascii="Arial" w:eastAsia="Times New Roman" w:hAnsi="Arial" w:cs="Arial"/>
          <w:sz w:val="24"/>
          <w:szCs w:val="24"/>
          <w:lang w:val="en-US"/>
        </w:rPr>
        <w:t>d</w:t>
      </w:r>
      <w:r w:rsidRPr="00566155">
        <w:rPr>
          <w:rFonts w:ascii="Arial" w:eastAsia="Times New Roman" w:hAnsi="Arial" w:cs="Arial"/>
          <w:sz w:val="24"/>
          <w:szCs w:val="24"/>
          <w:lang w:val="en-US"/>
        </w:rPr>
        <w:t xml:space="preserve"> developments in other forces. DMPC said there was lots of expertise in that committee. CC Robins </w:t>
      </w:r>
      <w:r w:rsidR="00B10B2A">
        <w:rPr>
          <w:rFonts w:ascii="Arial" w:eastAsia="Times New Roman" w:hAnsi="Arial" w:cs="Arial"/>
          <w:sz w:val="24"/>
          <w:szCs w:val="24"/>
          <w:lang w:val="en-US"/>
        </w:rPr>
        <w:t>added</w:t>
      </w:r>
      <w:r w:rsidRPr="00566155">
        <w:rPr>
          <w:rFonts w:ascii="Arial" w:eastAsia="Times New Roman" w:hAnsi="Arial" w:cs="Arial"/>
          <w:sz w:val="24"/>
          <w:szCs w:val="24"/>
          <w:lang w:val="en-US"/>
        </w:rPr>
        <w:t xml:space="preserve"> in terms of digital policing it </w:t>
      </w:r>
      <w:r w:rsidR="006036B9" w:rsidRPr="00566155">
        <w:rPr>
          <w:rFonts w:ascii="Arial" w:eastAsia="Times New Roman" w:hAnsi="Arial" w:cs="Arial"/>
          <w:sz w:val="24"/>
          <w:szCs w:val="24"/>
          <w:lang w:val="en-US"/>
        </w:rPr>
        <w:t>was an</w:t>
      </w:r>
      <w:r w:rsidRPr="00566155">
        <w:rPr>
          <w:rFonts w:ascii="Arial" w:eastAsia="Times New Roman" w:hAnsi="Arial" w:cs="Arial"/>
          <w:sz w:val="24"/>
          <w:szCs w:val="24"/>
          <w:lang w:val="en-US"/>
        </w:rPr>
        <w:t xml:space="preserve"> area to make vast gains for both police and victims, but there </w:t>
      </w:r>
      <w:r w:rsidR="006036B9" w:rsidRPr="00566155">
        <w:rPr>
          <w:rFonts w:ascii="Arial" w:eastAsia="Times New Roman" w:hAnsi="Arial" w:cs="Arial"/>
          <w:sz w:val="24"/>
          <w:szCs w:val="24"/>
          <w:lang w:val="en-US"/>
        </w:rPr>
        <w:t xml:space="preserve">was </w:t>
      </w:r>
      <w:r w:rsidRPr="00566155">
        <w:rPr>
          <w:rFonts w:ascii="Arial" w:eastAsia="Times New Roman" w:hAnsi="Arial" w:cs="Arial"/>
          <w:sz w:val="24"/>
          <w:szCs w:val="24"/>
          <w:lang w:val="en-US"/>
        </w:rPr>
        <w:t xml:space="preserve">no capital funding available. </w:t>
      </w:r>
      <w:r w:rsidR="006036B9" w:rsidRPr="00566155">
        <w:rPr>
          <w:rFonts w:ascii="Arial" w:eastAsia="Times New Roman" w:hAnsi="Arial" w:cs="Arial"/>
          <w:sz w:val="24"/>
          <w:szCs w:val="24"/>
          <w:lang w:val="en-US"/>
        </w:rPr>
        <w:t>W</w:t>
      </w:r>
      <w:r w:rsidRPr="00566155">
        <w:rPr>
          <w:rFonts w:ascii="Arial" w:eastAsia="Times New Roman" w:hAnsi="Arial" w:cs="Arial"/>
          <w:sz w:val="24"/>
          <w:szCs w:val="24"/>
          <w:lang w:val="en-US"/>
        </w:rPr>
        <w:t>hen WYP talk</w:t>
      </w:r>
      <w:r w:rsidR="00C33C1B" w:rsidRPr="00566155">
        <w:rPr>
          <w:rFonts w:ascii="Arial" w:eastAsia="Times New Roman" w:hAnsi="Arial" w:cs="Arial"/>
          <w:sz w:val="24"/>
          <w:szCs w:val="24"/>
          <w:lang w:val="en-US"/>
        </w:rPr>
        <w:t>ed</w:t>
      </w:r>
      <w:r w:rsidRPr="00566155">
        <w:rPr>
          <w:rFonts w:ascii="Arial" w:eastAsia="Times New Roman" w:hAnsi="Arial" w:cs="Arial"/>
          <w:sz w:val="24"/>
          <w:szCs w:val="24"/>
          <w:lang w:val="en-US"/>
        </w:rPr>
        <w:t xml:space="preserve"> about investing the risk </w:t>
      </w:r>
      <w:r w:rsidR="006036B9" w:rsidRPr="00566155">
        <w:rPr>
          <w:rFonts w:ascii="Arial" w:eastAsia="Times New Roman" w:hAnsi="Arial" w:cs="Arial"/>
          <w:sz w:val="24"/>
          <w:szCs w:val="24"/>
          <w:lang w:val="en-US"/>
        </w:rPr>
        <w:t>was</w:t>
      </w:r>
      <w:r w:rsidRPr="00566155">
        <w:rPr>
          <w:rFonts w:ascii="Arial" w:eastAsia="Times New Roman" w:hAnsi="Arial" w:cs="Arial"/>
          <w:sz w:val="24"/>
          <w:szCs w:val="24"/>
          <w:lang w:val="en-US"/>
        </w:rPr>
        <w:t xml:space="preserve"> that it </w:t>
      </w:r>
      <w:r w:rsidR="006036B9" w:rsidRPr="00566155">
        <w:rPr>
          <w:rFonts w:ascii="Arial" w:eastAsia="Times New Roman" w:hAnsi="Arial" w:cs="Arial"/>
          <w:sz w:val="24"/>
          <w:szCs w:val="24"/>
          <w:lang w:val="en-US"/>
        </w:rPr>
        <w:t xml:space="preserve">was </w:t>
      </w:r>
      <w:r w:rsidRPr="00566155">
        <w:rPr>
          <w:rFonts w:ascii="Arial" w:eastAsia="Times New Roman" w:hAnsi="Arial" w:cs="Arial"/>
          <w:sz w:val="24"/>
          <w:szCs w:val="24"/>
          <w:lang w:val="en-US"/>
        </w:rPr>
        <w:t>pulling resources away from front line policing. Nationally there need</w:t>
      </w:r>
      <w:r w:rsidR="00C33C1B" w:rsidRPr="00566155">
        <w:rPr>
          <w:rFonts w:ascii="Arial" w:eastAsia="Times New Roman" w:hAnsi="Arial" w:cs="Arial"/>
          <w:sz w:val="24"/>
          <w:szCs w:val="24"/>
          <w:lang w:val="en-US"/>
        </w:rPr>
        <w:t>ed</w:t>
      </w:r>
      <w:r w:rsidRPr="00566155">
        <w:rPr>
          <w:rFonts w:ascii="Arial" w:eastAsia="Times New Roman" w:hAnsi="Arial" w:cs="Arial"/>
          <w:sz w:val="24"/>
          <w:szCs w:val="24"/>
          <w:lang w:val="en-US"/>
        </w:rPr>
        <w:t xml:space="preserve"> to be oversight as </w:t>
      </w:r>
      <w:r w:rsidR="00FF528D" w:rsidRPr="00566155">
        <w:rPr>
          <w:rFonts w:ascii="Arial" w:eastAsia="Times New Roman" w:hAnsi="Arial" w:cs="Arial"/>
          <w:sz w:val="24"/>
          <w:szCs w:val="24"/>
          <w:lang w:val="en-US"/>
        </w:rPr>
        <w:t xml:space="preserve">they are </w:t>
      </w:r>
      <w:r w:rsidRPr="00566155">
        <w:rPr>
          <w:rFonts w:ascii="Arial" w:eastAsia="Times New Roman" w:hAnsi="Arial" w:cs="Arial"/>
          <w:sz w:val="24"/>
          <w:szCs w:val="24"/>
          <w:lang w:val="en-US"/>
        </w:rPr>
        <w:t>expensive pieces of work</w:t>
      </w:r>
      <w:r w:rsidR="0093468E" w:rsidRPr="00566155">
        <w:rPr>
          <w:rFonts w:ascii="Arial" w:eastAsia="Times New Roman" w:hAnsi="Arial" w:cs="Arial"/>
          <w:sz w:val="24"/>
          <w:szCs w:val="24"/>
          <w:lang w:val="en-US"/>
        </w:rPr>
        <w:t xml:space="preserve"> and when applying for funding from the Home Office there </w:t>
      </w:r>
      <w:r w:rsidR="00D31B89" w:rsidRPr="00566155">
        <w:rPr>
          <w:rFonts w:ascii="Arial" w:eastAsia="Times New Roman" w:hAnsi="Arial" w:cs="Arial"/>
          <w:sz w:val="24"/>
          <w:szCs w:val="24"/>
          <w:lang w:val="en-US"/>
        </w:rPr>
        <w:t>was</w:t>
      </w:r>
      <w:r w:rsidR="0093468E" w:rsidRPr="00566155">
        <w:rPr>
          <w:rFonts w:ascii="Arial" w:eastAsia="Times New Roman" w:hAnsi="Arial" w:cs="Arial"/>
          <w:sz w:val="24"/>
          <w:szCs w:val="24"/>
          <w:lang w:val="en-US"/>
        </w:rPr>
        <w:t xml:space="preserve"> barely anything </w:t>
      </w:r>
      <w:r w:rsidR="008616C6" w:rsidRPr="00566155">
        <w:rPr>
          <w:rFonts w:ascii="Arial" w:eastAsia="Times New Roman" w:hAnsi="Arial" w:cs="Arial"/>
          <w:sz w:val="24"/>
          <w:szCs w:val="24"/>
          <w:lang w:val="en-US"/>
        </w:rPr>
        <w:t xml:space="preserve">apart from funding for </w:t>
      </w:r>
      <w:r w:rsidR="00D31B89" w:rsidRPr="00566155">
        <w:rPr>
          <w:rFonts w:ascii="Arial" w:eastAsia="Times New Roman" w:hAnsi="Arial" w:cs="Arial"/>
          <w:sz w:val="24"/>
          <w:szCs w:val="24"/>
          <w:lang w:val="en-US"/>
        </w:rPr>
        <w:t>personnel</w:t>
      </w:r>
      <w:r w:rsidRPr="00566155">
        <w:rPr>
          <w:rFonts w:ascii="Arial" w:eastAsia="Times New Roman" w:hAnsi="Arial" w:cs="Arial"/>
          <w:sz w:val="24"/>
          <w:szCs w:val="24"/>
          <w:lang w:val="en-US"/>
        </w:rPr>
        <w:t>. DMPC said</w:t>
      </w:r>
      <w:r w:rsidR="008616C6" w:rsidRPr="00566155">
        <w:rPr>
          <w:rFonts w:ascii="Arial" w:eastAsia="Times New Roman" w:hAnsi="Arial" w:cs="Arial"/>
          <w:sz w:val="24"/>
          <w:szCs w:val="24"/>
          <w:lang w:val="en-US"/>
        </w:rPr>
        <w:t xml:space="preserve"> coincidentally</w:t>
      </w:r>
      <w:r w:rsidR="00D31B89" w:rsidRPr="00566155">
        <w:rPr>
          <w:rFonts w:ascii="Arial" w:eastAsia="Times New Roman" w:hAnsi="Arial" w:cs="Arial"/>
          <w:sz w:val="24"/>
          <w:szCs w:val="24"/>
          <w:lang w:val="en-US"/>
        </w:rPr>
        <w:t>,</w:t>
      </w:r>
      <w:r w:rsidRPr="00566155">
        <w:rPr>
          <w:rFonts w:ascii="Arial" w:eastAsia="Times New Roman" w:hAnsi="Arial" w:cs="Arial"/>
          <w:sz w:val="24"/>
          <w:szCs w:val="24"/>
          <w:lang w:val="en-US"/>
        </w:rPr>
        <w:t xml:space="preserve"> </w:t>
      </w:r>
      <w:r w:rsidR="0093468E" w:rsidRPr="00566155">
        <w:rPr>
          <w:rFonts w:ascii="Arial" w:eastAsia="Times New Roman" w:hAnsi="Arial" w:cs="Arial"/>
          <w:sz w:val="24"/>
          <w:szCs w:val="24"/>
          <w:lang w:val="en-US"/>
        </w:rPr>
        <w:t xml:space="preserve">the </w:t>
      </w:r>
      <w:proofErr w:type="spellStart"/>
      <w:r w:rsidRPr="00566155">
        <w:rPr>
          <w:rFonts w:ascii="Arial" w:eastAsia="Times New Roman" w:hAnsi="Arial" w:cs="Arial"/>
          <w:sz w:val="24"/>
          <w:szCs w:val="24"/>
          <w:lang w:val="en-US"/>
        </w:rPr>
        <w:t>Labour</w:t>
      </w:r>
      <w:proofErr w:type="spellEnd"/>
      <w:r w:rsidRPr="00566155">
        <w:rPr>
          <w:rFonts w:ascii="Arial" w:eastAsia="Times New Roman" w:hAnsi="Arial" w:cs="Arial"/>
          <w:sz w:val="24"/>
          <w:szCs w:val="24"/>
          <w:lang w:val="en-US"/>
        </w:rPr>
        <w:t xml:space="preserve"> </w:t>
      </w:r>
      <w:r w:rsidR="0093468E" w:rsidRPr="00566155">
        <w:rPr>
          <w:rFonts w:ascii="Arial" w:eastAsia="Times New Roman" w:hAnsi="Arial" w:cs="Arial"/>
          <w:sz w:val="24"/>
          <w:szCs w:val="24"/>
          <w:lang w:val="en-US"/>
        </w:rPr>
        <w:t>G</w:t>
      </w:r>
      <w:r w:rsidRPr="00566155">
        <w:rPr>
          <w:rFonts w:ascii="Arial" w:eastAsia="Times New Roman" w:hAnsi="Arial" w:cs="Arial"/>
          <w:sz w:val="24"/>
          <w:szCs w:val="24"/>
          <w:lang w:val="en-US"/>
        </w:rPr>
        <w:t xml:space="preserve">roup </w:t>
      </w:r>
      <w:r w:rsidR="0093468E" w:rsidRPr="00566155">
        <w:rPr>
          <w:rFonts w:ascii="Arial" w:eastAsia="Times New Roman" w:hAnsi="Arial" w:cs="Arial"/>
          <w:sz w:val="24"/>
          <w:szCs w:val="24"/>
          <w:lang w:val="en-US"/>
        </w:rPr>
        <w:t>APCC</w:t>
      </w:r>
      <w:r w:rsidR="008616C6" w:rsidRPr="00566155">
        <w:rPr>
          <w:rFonts w:ascii="Arial" w:eastAsia="Times New Roman" w:hAnsi="Arial" w:cs="Arial"/>
          <w:sz w:val="24"/>
          <w:szCs w:val="24"/>
          <w:lang w:val="en-US"/>
        </w:rPr>
        <w:t xml:space="preserve"> met that </w:t>
      </w:r>
      <w:r w:rsidR="007C0448" w:rsidRPr="00566155">
        <w:rPr>
          <w:rFonts w:ascii="Arial" w:eastAsia="Times New Roman" w:hAnsi="Arial" w:cs="Arial"/>
          <w:sz w:val="24"/>
          <w:szCs w:val="24"/>
          <w:lang w:val="en-US"/>
        </w:rPr>
        <w:t>morning,</w:t>
      </w:r>
      <w:r w:rsidRPr="00566155">
        <w:rPr>
          <w:rFonts w:ascii="Arial" w:eastAsia="Times New Roman" w:hAnsi="Arial" w:cs="Arial"/>
          <w:sz w:val="24"/>
          <w:szCs w:val="24"/>
          <w:lang w:val="en-US"/>
        </w:rPr>
        <w:t xml:space="preserve"> </w:t>
      </w:r>
      <w:r w:rsidR="008616C6" w:rsidRPr="00566155">
        <w:rPr>
          <w:rFonts w:ascii="Arial" w:eastAsia="Times New Roman" w:hAnsi="Arial" w:cs="Arial"/>
          <w:sz w:val="24"/>
          <w:szCs w:val="24"/>
          <w:lang w:val="en-US"/>
        </w:rPr>
        <w:t>and</w:t>
      </w:r>
      <w:r w:rsidRPr="00566155">
        <w:rPr>
          <w:rFonts w:ascii="Arial" w:eastAsia="Times New Roman" w:hAnsi="Arial" w:cs="Arial"/>
          <w:sz w:val="24"/>
          <w:szCs w:val="24"/>
          <w:lang w:val="en-US"/>
        </w:rPr>
        <w:t xml:space="preserve"> capital was raised</w:t>
      </w:r>
      <w:r w:rsidR="008616C6" w:rsidRPr="00566155">
        <w:rPr>
          <w:rFonts w:ascii="Arial" w:eastAsia="Times New Roman" w:hAnsi="Arial" w:cs="Arial"/>
          <w:sz w:val="24"/>
          <w:szCs w:val="24"/>
          <w:lang w:val="en-US"/>
        </w:rPr>
        <w:t xml:space="preserve"> as a priority for th</w:t>
      </w:r>
      <w:r w:rsidR="00C33C1B" w:rsidRPr="00566155">
        <w:rPr>
          <w:rFonts w:ascii="Arial" w:eastAsia="Times New Roman" w:hAnsi="Arial" w:cs="Arial"/>
          <w:sz w:val="24"/>
          <w:szCs w:val="24"/>
          <w:lang w:val="en-US"/>
        </w:rPr>
        <w:t>at</w:t>
      </w:r>
      <w:r w:rsidR="008616C6" w:rsidRPr="00566155">
        <w:rPr>
          <w:rFonts w:ascii="Arial" w:eastAsia="Times New Roman" w:hAnsi="Arial" w:cs="Arial"/>
          <w:sz w:val="24"/>
          <w:szCs w:val="24"/>
          <w:lang w:val="en-US"/>
        </w:rPr>
        <w:t xml:space="preserve"> meeting, understanding</w:t>
      </w:r>
      <w:r w:rsidRPr="00566155">
        <w:rPr>
          <w:rFonts w:ascii="Arial" w:eastAsia="Times New Roman" w:hAnsi="Arial" w:cs="Arial"/>
          <w:sz w:val="24"/>
          <w:szCs w:val="24"/>
          <w:lang w:val="en-US"/>
        </w:rPr>
        <w:t xml:space="preserve"> </w:t>
      </w:r>
      <w:r w:rsidR="008616C6" w:rsidRPr="00566155">
        <w:rPr>
          <w:rFonts w:ascii="Arial" w:eastAsia="Times New Roman" w:hAnsi="Arial" w:cs="Arial"/>
          <w:sz w:val="24"/>
          <w:szCs w:val="24"/>
          <w:lang w:val="en-US"/>
        </w:rPr>
        <w:t>p</w:t>
      </w:r>
      <w:r w:rsidRPr="00566155">
        <w:rPr>
          <w:rFonts w:ascii="Arial" w:eastAsia="Times New Roman" w:hAnsi="Arial" w:cs="Arial"/>
          <w:sz w:val="24"/>
          <w:szCs w:val="24"/>
          <w:lang w:val="en-US"/>
        </w:rPr>
        <w:t xml:space="preserve">roductivity reviews </w:t>
      </w:r>
      <w:r w:rsidR="008616C6" w:rsidRPr="00566155">
        <w:rPr>
          <w:rFonts w:ascii="Arial" w:eastAsia="Times New Roman" w:hAnsi="Arial" w:cs="Arial"/>
          <w:sz w:val="24"/>
          <w:szCs w:val="24"/>
          <w:lang w:val="en-US"/>
        </w:rPr>
        <w:t xml:space="preserve">were </w:t>
      </w:r>
      <w:r w:rsidRPr="00566155">
        <w:rPr>
          <w:rFonts w:ascii="Arial" w:eastAsia="Times New Roman" w:hAnsi="Arial" w:cs="Arial"/>
          <w:sz w:val="24"/>
          <w:szCs w:val="24"/>
          <w:lang w:val="en-US"/>
        </w:rPr>
        <w:t xml:space="preserve">putting pressure on, not always considering ethics. </w:t>
      </w:r>
    </w:p>
    <w:p w14:paraId="5DE4AE30" w14:textId="77777777" w:rsidR="008616C6" w:rsidRPr="00566155" w:rsidRDefault="008616C6" w:rsidP="00E13BF2">
      <w:pPr>
        <w:spacing w:after="0" w:line="240" w:lineRule="auto"/>
        <w:rPr>
          <w:rFonts w:ascii="Arial" w:eastAsia="Times New Roman" w:hAnsi="Arial" w:cs="Arial"/>
          <w:color w:val="FF0000"/>
          <w:sz w:val="24"/>
          <w:szCs w:val="24"/>
          <w:highlight w:val="yellow"/>
          <w:lang w:val="en-US"/>
        </w:rPr>
      </w:pPr>
    </w:p>
    <w:p w14:paraId="343CF347" w14:textId="533E764C" w:rsidR="00C1665D" w:rsidRPr="00B10B2A" w:rsidRDefault="008616C6" w:rsidP="0043421E">
      <w:pPr>
        <w:spacing w:after="0" w:line="240" w:lineRule="auto"/>
        <w:rPr>
          <w:rFonts w:ascii="Arial" w:eastAsia="Times New Roman" w:hAnsi="Arial" w:cs="Arial"/>
          <w:b/>
          <w:bCs/>
          <w:sz w:val="24"/>
          <w:szCs w:val="24"/>
          <w:lang w:val="en-US"/>
        </w:rPr>
      </w:pPr>
      <w:r w:rsidRPr="00B10B2A">
        <w:rPr>
          <w:rFonts w:ascii="Arial" w:eastAsia="Times New Roman" w:hAnsi="Arial" w:cs="Arial"/>
          <w:b/>
          <w:bCs/>
          <w:sz w:val="24"/>
          <w:szCs w:val="24"/>
          <w:lang w:val="en-US"/>
        </w:rPr>
        <w:t>Action: DMPC wi</w:t>
      </w:r>
      <w:r w:rsidR="00E13BF2" w:rsidRPr="00B10B2A">
        <w:rPr>
          <w:rFonts w:ascii="Arial" w:eastAsia="Times New Roman" w:hAnsi="Arial" w:cs="Arial"/>
          <w:b/>
          <w:bCs/>
          <w:sz w:val="24"/>
          <w:szCs w:val="24"/>
          <w:lang w:val="en-US"/>
        </w:rPr>
        <w:t>ll continue to raise</w:t>
      </w:r>
      <w:r w:rsidR="0043421E" w:rsidRPr="00B10B2A">
        <w:rPr>
          <w:rFonts w:ascii="Arial" w:eastAsia="Times New Roman" w:hAnsi="Arial" w:cs="Arial"/>
          <w:b/>
          <w:bCs/>
          <w:sz w:val="24"/>
          <w:szCs w:val="24"/>
          <w:lang w:val="en-US"/>
        </w:rPr>
        <w:t xml:space="preserve"> issue of Capital Funding</w:t>
      </w:r>
      <w:r w:rsidR="00E13BF2" w:rsidRPr="00B10B2A">
        <w:rPr>
          <w:rFonts w:ascii="Arial" w:eastAsia="Times New Roman" w:hAnsi="Arial" w:cs="Arial"/>
          <w:b/>
          <w:bCs/>
          <w:sz w:val="24"/>
          <w:szCs w:val="24"/>
          <w:lang w:val="en-US"/>
        </w:rPr>
        <w:t xml:space="preserve">. </w:t>
      </w:r>
    </w:p>
    <w:p w14:paraId="60F9167C" w14:textId="77777777" w:rsidR="009907E4" w:rsidRPr="00566155" w:rsidRDefault="009907E4" w:rsidP="009907E4">
      <w:pPr>
        <w:pStyle w:val="ListParagraph"/>
        <w:ind w:left="567"/>
        <w:rPr>
          <w:rFonts w:ascii="Arial" w:eastAsia="Times New Roman" w:hAnsi="Arial" w:cs="Arial"/>
          <w:b/>
          <w:bCs/>
          <w:color w:val="000000"/>
          <w:sz w:val="24"/>
          <w:szCs w:val="24"/>
          <w:shd w:val="clear" w:color="auto" w:fill="FFFFFF"/>
        </w:rPr>
      </w:pPr>
    </w:p>
    <w:p w14:paraId="780E7719" w14:textId="5527F6C6" w:rsidR="00992DBF" w:rsidRPr="00566155" w:rsidRDefault="007F192A" w:rsidP="001E4055">
      <w:pPr>
        <w:pStyle w:val="ListParagraph"/>
        <w:numPr>
          <w:ilvl w:val="0"/>
          <w:numId w:val="1"/>
        </w:numPr>
        <w:spacing w:line="256" w:lineRule="auto"/>
        <w:ind w:left="0"/>
        <w:rPr>
          <w:rFonts w:ascii="Arial" w:eastAsia="Times New Roman" w:hAnsi="Arial" w:cs="Arial"/>
          <w:b/>
          <w:bCs/>
          <w:sz w:val="24"/>
          <w:szCs w:val="24"/>
          <w:lang w:val="en" w:eastAsia="en-GB"/>
        </w:rPr>
      </w:pPr>
      <w:bookmarkStart w:id="0" w:name="_Hlk97729452"/>
      <w:r w:rsidRPr="00566155">
        <w:rPr>
          <w:rFonts w:ascii="Arial" w:eastAsia="Times New Roman" w:hAnsi="Arial" w:cs="Arial"/>
          <w:b/>
          <w:bCs/>
          <w:sz w:val="24"/>
          <w:szCs w:val="24"/>
          <w:lang w:eastAsia="en-GB"/>
        </w:rPr>
        <w:t>Violence Against Women &amp; Girls</w:t>
      </w:r>
      <w:r w:rsidRPr="00566155">
        <w:rPr>
          <w:rFonts w:ascii="Arial" w:eastAsia="Times New Roman" w:hAnsi="Arial" w:cs="Arial"/>
          <w:b/>
          <w:bCs/>
          <w:sz w:val="24"/>
          <w:szCs w:val="24"/>
          <w:lang w:val="en" w:eastAsia="en-GB"/>
        </w:rPr>
        <w:t xml:space="preserve"> </w:t>
      </w:r>
      <w:r w:rsidR="00BF3185" w:rsidRPr="00566155">
        <w:rPr>
          <w:rFonts w:ascii="Arial" w:eastAsia="Times New Roman" w:hAnsi="Arial" w:cs="Arial"/>
          <w:b/>
          <w:bCs/>
          <w:sz w:val="24"/>
          <w:szCs w:val="24"/>
          <w:lang w:val="en" w:eastAsia="en-GB"/>
        </w:rPr>
        <w:t>- to access the full report</w:t>
      </w:r>
      <w:bookmarkEnd w:id="0"/>
      <w:r w:rsidR="004B0F8C" w:rsidRPr="00566155">
        <w:rPr>
          <w:rFonts w:ascii="Arial" w:eastAsia="Times New Roman" w:hAnsi="Arial" w:cs="Arial"/>
          <w:b/>
          <w:bCs/>
          <w:sz w:val="24"/>
          <w:szCs w:val="24"/>
          <w:lang w:val="en" w:eastAsia="en-GB"/>
        </w:rPr>
        <w:t xml:space="preserve"> </w:t>
      </w:r>
      <w:hyperlink r:id="rId11" w:history="1">
        <w:r w:rsidR="004B0F8C" w:rsidRPr="00566155">
          <w:rPr>
            <w:rStyle w:val="Hyperlink"/>
            <w:rFonts w:ascii="Arial" w:eastAsia="Times New Roman" w:hAnsi="Arial" w:cs="Arial"/>
            <w:b/>
            <w:bCs/>
            <w:color w:val="0070C0"/>
            <w:sz w:val="24"/>
            <w:szCs w:val="24"/>
            <w:lang w:val="en" w:eastAsia="en-GB"/>
          </w:rPr>
          <w:t>HERE</w:t>
        </w:r>
      </w:hyperlink>
      <w:r w:rsidR="004B0F8C" w:rsidRPr="00566155">
        <w:rPr>
          <w:rFonts w:ascii="Arial" w:eastAsia="Times New Roman" w:hAnsi="Arial" w:cs="Arial"/>
          <w:b/>
          <w:bCs/>
          <w:sz w:val="24"/>
          <w:szCs w:val="24"/>
          <w:lang w:val="en" w:eastAsia="en-GB"/>
        </w:rPr>
        <w:t>.</w:t>
      </w:r>
    </w:p>
    <w:p w14:paraId="6DD77449" w14:textId="3A81A1D0" w:rsidR="00334741" w:rsidRPr="00B10B2A" w:rsidRDefault="004702C1" w:rsidP="000B4B01">
      <w:pPr>
        <w:spacing w:line="256" w:lineRule="auto"/>
        <w:rPr>
          <w:rFonts w:ascii="Arial" w:eastAsia="Times New Roman" w:hAnsi="Arial" w:cs="Arial"/>
          <w:sz w:val="24"/>
          <w:szCs w:val="24"/>
          <w:lang w:val="en" w:eastAsia="en-GB"/>
        </w:rPr>
      </w:pPr>
      <w:r w:rsidRPr="00B10B2A">
        <w:rPr>
          <w:rFonts w:ascii="Arial" w:eastAsia="Times New Roman" w:hAnsi="Arial" w:cs="Arial"/>
          <w:sz w:val="24"/>
          <w:szCs w:val="24"/>
          <w:lang w:val="en" w:eastAsia="en-GB"/>
        </w:rPr>
        <w:t>ACC Miller</w:t>
      </w:r>
      <w:r w:rsidR="00755806" w:rsidRPr="00B10B2A">
        <w:rPr>
          <w:rFonts w:ascii="Arial" w:eastAsia="Times New Roman" w:hAnsi="Arial" w:cs="Arial"/>
          <w:sz w:val="24"/>
          <w:szCs w:val="24"/>
          <w:lang w:val="en" w:eastAsia="en-GB"/>
        </w:rPr>
        <w:t xml:space="preserve"> introduce</w:t>
      </w:r>
      <w:r w:rsidR="000B4B01" w:rsidRPr="00B10B2A">
        <w:rPr>
          <w:rFonts w:ascii="Arial" w:eastAsia="Times New Roman" w:hAnsi="Arial" w:cs="Arial"/>
          <w:sz w:val="24"/>
          <w:szCs w:val="24"/>
          <w:lang w:val="en" w:eastAsia="en-GB"/>
        </w:rPr>
        <w:t>d</w:t>
      </w:r>
      <w:r w:rsidR="00755806" w:rsidRPr="00B10B2A">
        <w:rPr>
          <w:rFonts w:ascii="Arial" w:eastAsia="Times New Roman" w:hAnsi="Arial" w:cs="Arial"/>
          <w:sz w:val="24"/>
          <w:szCs w:val="24"/>
          <w:lang w:val="en" w:eastAsia="en-GB"/>
        </w:rPr>
        <w:t xml:space="preserve"> the item by highlighting the </w:t>
      </w:r>
      <w:r w:rsidR="001E6CB2" w:rsidRPr="00B10B2A">
        <w:rPr>
          <w:rFonts w:ascii="Arial" w:eastAsia="Times New Roman" w:hAnsi="Arial" w:cs="Arial"/>
          <w:sz w:val="24"/>
          <w:szCs w:val="24"/>
          <w:lang w:val="en" w:eastAsia="en-GB"/>
        </w:rPr>
        <w:t xml:space="preserve">continued success of the </w:t>
      </w:r>
      <w:r w:rsidR="00755806" w:rsidRPr="00B10B2A">
        <w:rPr>
          <w:rFonts w:ascii="Arial" w:eastAsia="Times New Roman" w:hAnsi="Arial" w:cs="Arial"/>
          <w:sz w:val="24"/>
          <w:szCs w:val="24"/>
          <w:lang w:val="en" w:eastAsia="en-GB"/>
        </w:rPr>
        <w:t>Cut It Out camp</w:t>
      </w:r>
      <w:r w:rsidR="00DB0045" w:rsidRPr="00B10B2A">
        <w:rPr>
          <w:rFonts w:ascii="Arial" w:eastAsia="Times New Roman" w:hAnsi="Arial" w:cs="Arial"/>
          <w:sz w:val="24"/>
          <w:szCs w:val="24"/>
          <w:lang w:val="en" w:eastAsia="en-GB"/>
        </w:rPr>
        <w:t>aign</w:t>
      </w:r>
      <w:r w:rsidR="00E6643D" w:rsidRPr="00B10B2A">
        <w:rPr>
          <w:rFonts w:ascii="Arial" w:eastAsia="Times New Roman" w:hAnsi="Arial" w:cs="Arial"/>
          <w:sz w:val="24"/>
          <w:szCs w:val="24"/>
          <w:lang w:val="en" w:eastAsia="en-GB"/>
        </w:rPr>
        <w:t>,</w:t>
      </w:r>
      <w:r w:rsidR="003F6A44" w:rsidRPr="00B10B2A">
        <w:rPr>
          <w:rFonts w:ascii="Arial" w:eastAsia="Times New Roman" w:hAnsi="Arial" w:cs="Arial"/>
          <w:sz w:val="24"/>
          <w:szCs w:val="24"/>
          <w:lang w:val="en" w:eastAsia="en-GB"/>
        </w:rPr>
        <w:t xml:space="preserve"> Mayors</w:t>
      </w:r>
      <w:r w:rsidR="00DB0045" w:rsidRPr="00B10B2A">
        <w:rPr>
          <w:rFonts w:ascii="Arial" w:eastAsia="Times New Roman" w:hAnsi="Arial" w:cs="Arial"/>
          <w:sz w:val="24"/>
          <w:szCs w:val="24"/>
          <w:lang w:val="en" w:eastAsia="en-GB"/>
        </w:rPr>
        <w:t xml:space="preserve"> Women’s Safety Unit</w:t>
      </w:r>
      <w:r w:rsidR="00E6643D" w:rsidRPr="00B10B2A">
        <w:rPr>
          <w:rFonts w:ascii="Arial" w:eastAsia="Times New Roman" w:hAnsi="Arial" w:cs="Arial"/>
          <w:sz w:val="24"/>
          <w:szCs w:val="24"/>
          <w:lang w:val="en" w:eastAsia="en-GB"/>
        </w:rPr>
        <w:t xml:space="preserve"> and Pol-Ed</w:t>
      </w:r>
      <w:r w:rsidR="00DB0045" w:rsidRPr="00B10B2A">
        <w:rPr>
          <w:rFonts w:ascii="Arial" w:eastAsia="Times New Roman" w:hAnsi="Arial" w:cs="Arial"/>
          <w:sz w:val="24"/>
          <w:szCs w:val="24"/>
          <w:lang w:val="en" w:eastAsia="en-GB"/>
        </w:rPr>
        <w:t>. He noted that the Safer Travel Team had s</w:t>
      </w:r>
      <w:r w:rsidR="00334741" w:rsidRPr="00B10B2A">
        <w:rPr>
          <w:rFonts w:ascii="Arial" w:eastAsia="Times New Roman" w:hAnsi="Arial" w:cs="Arial"/>
          <w:sz w:val="24"/>
          <w:szCs w:val="24"/>
          <w:lang w:val="en" w:eastAsia="en-GB"/>
        </w:rPr>
        <w:t xml:space="preserve">een a 10% reduction of incidents on busses. </w:t>
      </w:r>
    </w:p>
    <w:p w14:paraId="0DEB8BB7" w14:textId="77777777" w:rsidR="00CA336B" w:rsidRDefault="00334741" w:rsidP="000B4B01">
      <w:pPr>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DMPC asked</w:t>
      </w:r>
      <w:r w:rsidR="001E6CB2" w:rsidRPr="00566155">
        <w:rPr>
          <w:rFonts w:ascii="Arial" w:eastAsia="Times New Roman" w:hAnsi="Arial" w:cs="Arial"/>
          <w:sz w:val="24"/>
          <w:szCs w:val="24"/>
          <w:lang w:eastAsia="en-GB"/>
        </w:rPr>
        <w:t>,</w:t>
      </w:r>
      <w:r w:rsidR="007609BD" w:rsidRPr="00566155">
        <w:rPr>
          <w:rFonts w:ascii="Arial" w:eastAsia="Times New Roman" w:hAnsi="Arial" w:cs="Arial"/>
          <w:sz w:val="24"/>
          <w:szCs w:val="24"/>
          <w:lang w:eastAsia="en-GB"/>
        </w:rPr>
        <w:t xml:space="preserve"> </w:t>
      </w:r>
      <w:r w:rsidR="001E6CB2" w:rsidRPr="00566155">
        <w:rPr>
          <w:rFonts w:ascii="Arial" w:eastAsia="Times New Roman" w:hAnsi="Arial" w:cs="Arial"/>
          <w:sz w:val="24"/>
          <w:szCs w:val="24"/>
          <w:lang w:eastAsia="en-GB"/>
        </w:rPr>
        <w:t xml:space="preserve">regarding the report, </w:t>
      </w:r>
      <w:r w:rsidR="007609BD" w:rsidRPr="00566155">
        <w:rPr>
          <w:rFonts w:ascii="Arial" w:eastAsia="Times New Roman" w:hAnsi="Arial" w:cs="Arial"/>
          <w:sz w:val="24"/>
          <w:szCs w:val="24"/>
          <w:lang w:eastAsia="en-GB"/>
        </w:rPr>
        <w:t>about the nature and number of the bitesize audits that w</w:t>
      </w:r>
      <w:r w:rsidR="000B4B01" w:rsidRPr="00566155">
        <w:rPr>
          <w:rFonts w:ascii="Arial" w:eastAsia="Times New Roman" w:hAnsi="Arial" w:cs="Arial"/>
          <w:sz w:val="24"/>
          <w:szCs w:val="24"/>
          <w:lang w:eastAsia="en-GB"/>
        </w:rPr>
        <w:t>ould</w:t>
      </w:r>
      <w:r w:rsidR="007609BD" w:rsidRPr="00566155">
        <w:rPr>
          <w:rFonts w:ascii="Arial" w:eastAsia="Times New Roman" w:hAnsi="Arial" w:cs="Arial"/>
          <w:sz w:val="24"/>
          <w:szCs w:val="24"/>
          <w:lang w:eastAsia="en-GB"/>
        </w:rPr>
        <w:t xml:space="preserve"> take place over the next 6 months</w:t>
      </w:r>
      <w:r w:rsidR="001E6CB2" w:rsidRPr="00566155">
        <w:rPr>
          <w:rFonts w:ascii="Arial" w:eastAsia="Times New Roman" w:hAnsi="Arial" w:cs="Arial"/>
          <w:sz w:val="24"/>
          <w:szCs w:val="24"/>
          <w:lang w:eastAsia="en-GB"/>
        </w:rPr>
        <w:t>.</w:t>
      </w:r>
    </w:p>
    <w:p w14:paraId="266E0A58" w14:textId="0B403456" w:rsidR="007609BD" w:rsidRPr="00566155" w:rsidRDefault="00FC6427" w:rsidP="000B4B01">
      <w:pPr>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A</w:t>
      </w:r>
      <w:r w:rsidR="000B4B01" w:rsidRPr="00566155">
        <w:rPr>
          <w:rFonts w:ascii="Arial" w:eastAsia="Times New Roman" w:hAnsi="Arial" w:cs="Arial"/>
          <w:sz w:val="24"/>
          <w:szCs w:val="24"/>
          <w:lang w:eastAsia="en-GB"/>
        </w:rPr>
        <w:t>CC</w:t>
      </w:r>
      <w:r w:rsidRPr="00566155">
        <w:rPr>
          <w:rFonts w:ascii="Arial" w:eastAsia="Times New Roman" w:hAnsi="Arial" w:cs="Arial"/>
          <w:sz w:val="24"/>
          <w:szCs w:val="24"/>
          <w:lang w:eastAsia="en-GB"/>
        </w:rPr>
        <w:t xml:space="preserve"> Miller said they c</w:t>
      </w:r>
      <w:r w:rsidR="007609BD" w:rsidRPr="00566155">
        <w:rPr>
          <w:rFonts w:ascii="Arial" w:eastAsia="Times New Roman" w:hAnsi="Arial" w:cs="Arial"/>
          <w:sz w:val="24"/>
          <w:szCs w:val="24"/>
          <w:lang w:eastAsia="en-GB"/>
        </w:rPr>
        <w:t>ontinue</w:t>
      </w:r>
      <w:r w:rsidRPr="00566155">
        <w:rPr>
          <w:rFonts w:ascii="Arial" w:eastAsia="Times New Roman" w:hAnsi="Arial" w:cs="Arial"/>
          <w:sz w:val="24"/>
          <w:szCs w:val="24"/>
          <w:lang w:eastAsia="en-GB"/>
        </w:rPr>
        <w:t>d</w:t>
      </w:r>
      <w:r w:rsidR="007609BD" w:rsidRPr="00566155">
        <w:rPr>
          <w:rFonts w:ascii="Arial" w:eastAsia="Times New Roman" w:hAnsi="Arial" w:cs="Arial"/>
          <w:sz w:val="24"/>
          <w:szCs w:val="24"/>
          <w:lang w:eastAsia="en-GB"/>
        </w:rPr>
        <w:t xml:space="preserve"> to audit crimes for high standards and</w:t>
      </w:r>
      <w:r w:rsidRPr="00566155">
        <w:rPr>
          <w:rFonts w:ascii="Arial" w:eastAsia="Times New Roman" w:hAnsi="Arial" w:cs="Arial"/>
          <w:sz w:val="24"/>
          <w:szCs w:val="24"/>
          <w:lang w:eastAsia="en-GB"/>
        </w:rPr>
        <w:t xml:space="preserve"> against</w:t>
      </w:r>
      <w:r w:rsidR="007609BD" w:rsidRPr="00566155">
        <w:rPr>
          <w:rFonts w:ascii="Arial" w:eastAsia="Times New Roman" w:hAnsi="Arial" w:cs="Arial"/>
          <w:sz w:val="24"/>
          <w:szCs w:val="24"/>
          <w:lang w:eastAsia="en-GB"/>
        </w:rPr>
        <w:t xml:space="preserve"> </w:t>
      </w:r>
      <w:r w:rsidR="007C0448" w:rsidRPr="00566155">
        <w:rPr>
          <w:rFonts w:ascii="Arial" w:eastAsia="Times New Roman" w:hAnsi="Arial" w:cs="Arial"/>
          <w:sz w:val="24"/>
          <w:szCs w:val="24"/>
          <w:lang w:eastAsia="en-GB"/>
        </w:rPr>
        <w:t>victim’s</w:t>
      </w:r>
      <w:r w:rsidR="007609BD" w:rsidRPr="00566155">
        <w:rPr>
          <w:rFonts w:ascii="Arial" w:eastAsia="Times New Roman" w:hAnsi="Arial" w:cs="Arial"/>
          <w:sz w:val="24"/>
          <w:szCs w:val="24"/>
          <w:lang w:eastAsia="en-GB"/>
        </w:rPr>
        <w:t xml:space="preserve"> needs</w:t>
      </w:r>
      <w:r w:rsidR="003F6A44" w:rsidRPr="00566155">
        <w:rPr>
          <w:rFonts w:ascii="Arial" w:eastAsia="Times New Roman" w:hAnsi="Arial" w:cs="Arial"/>
          <w:sz w:val="24"/>
          <w:szCs w:val="24"/>
          <w:lang w:eastAsia="en-GB"/>
        </w:rPr>
        <w:t>, all in line with the Mayors Women’s Safety Unit</w:t>
      </w:r>
      <w:r w:rsidR="007609BD" w:rsidRPr="00566155">
        <w:rPr>
          <w:rFonts w:ascii="Arial" w:eastAsia="Times New Roman" w:hAnsi="Arial" w:cs="Arial"/>
          <w:sz w:val="24"/>
          <w:szCs w:val="24"/>
          <w:lang w:eastAsia="en-GB"/>
        </w:rPr>
        <w:t xml:space="preserve">. </w:t>
      </w:r>
      <w:r w:rsidRPr="00566155">
        <w:rPr>
          <w:rFonts w:ascii="Arial" w:eastAsia="Times New Roman" w:hAnsi="Arial" w:cs="Arial"/>
          <w:sz w:val="24"/>
          <w:szCs w:val="24"/>
          <w:lang w:eastAsia="en-GB"/>
        </w:rPr>
        <w:t>The p</w:t>
      </w:r>
      <w:r w:rsidR="007609BD" w:rsidRPr="00566155">
        <w:rPr>
          <w:rFonts w:ascii="Arial" w:eastAsia="Times New Roman" w:hAnsi="Arial" w:cs="Arial"/>
          <w:sz w:val="24"/>
          <w:szCs w:val="24"/>
          <w:lang w:eastAsia="en-GB"/>
        </w:rPr>
        <w:t>ri</w:t>
      </w:r>
      <w:r w:rsidRPr="00566155">
        <w:rPr>
          <w:rFonts w:ascii="Arial" w:eastAsia="Times New Roman" w:hAnsi="Arial" w:cs="Arial"/>
          <w:sz w:val="24"/>
          <w:szCs w:val="24"/>
          <w:lang w:eastAsia="en-GB"/>
        </w:rPr>
        <w:t>orities</w:t>
      </w:r>
      <w:r w:rsidR="007609BD" w:rsidRPr="00566155">
        <w:rPr>
          <w:rFonts w:ascii="Arial" w:eastAsia="Times New Roman" w:hAnsi="Arial" w:cs="Arial"/>
          <w:sz w:val="24"/>
          <w:szCs w:val="24"/>
          <w:lang w:eastAsia="en-GB"/>
        </w:rPr>
        <w:t xml:space="preserve"> </w:t>
      </w:r>
      <w:r w:rsidRPr="00566155">
        <w:rPr>
          <w:rFonts w:ascii="Arial" w:eastAsia="Times New Roman" w:hAnsi="Arial" w:cs="Arial"/>
          <w:sz w:val="24"/>
          <w:szCs w:val="24"/>
          <w:lang w:eastAsia="en-GB"/>
        </w:rPr>
        <w:t>were r</w:t>
      </w:r>
      <w:r w:rsidR="007609BD" w:rsidRPr="00566155">
        <w:rPr>
          <w:rFonts w:ascii="Arial" w:eastAsia="Times New Roman" w:hAnsi="Arial" w:cs="Arial"/>
          <w:sz w:val="24"/>
          <w:szCs w:val="24"/>
          <w:lang w:eastAsia="en-GB"/>
        </w:rPr>
        <w:t>ape, ser</w:t>
      </w:r>
      <w:r w:rsidR="00CA336B">
        <w:rPr>
          <w:rFonts w:ascii="Arial" w:eastAsia="Times New Roman" w:hAnsi="Arial" w:cs="Arial"/>
          <w:sz w:val="24"/>
          <w:szCs w:val="24"/>
          <w:lang w:eastAsia="en-GB"/>
        </w:rPr>
        <w:t>i</w:t>
      </w:r>
      <w:r w:rsidR="007609BD" w:rsidRPr="00566155">
        <w:rPr>
          <w:rFonts w:ascii="Arial" w:eastAsia="Times New Roman" w:hAnsi="Arial" w:cs="Arial"/>
          <w:sz w:val="24"/>
          <w:szCs w:val="24"/>
          <w:lang w:eastAsia="en-GB"/>
        </w:rPr>
        <w:t xml:space="preserve">ous sex offences, stalking, </w:t>
      </w:r>
      <w:r w:rsidR="00556F22" w:rsidRPr="00566155">
        <w:rPr>
          <w:rFonts w:ascii="Arial" w:eastAsia="Times New Roman" w:hAnsi="Arial" w:cs="Arial"/>
          <w:sz w:val="24"/>
          <w:szCs w:val="24"/>
          <w:lang w:eastAsia="en-GB"/>
        </w:rPr>
        <w:t>honour</w:t>
      </w:r>
      <w:r w:rsidR="006A6D4D" w:rsidRPr="00566155">
        <w:rPr>
          <w:rFonts w:ascii="Arial" w:eastAsia="Times New Roman" w:hAnsi="Arial" w:cs="Arial"/>
          <w:sz w:val="24"/>
          <w:szCs w:val="24"/>
          <w:lang w:eastAsia="en-GB"/>
        </w:rPr>
        <w:t>-</w:t>
      </w:r>
      <w:r w:rsidR="00556F22" w:rsidRPr="00566155">
        <w:rPr>
          <w:rFonts w:ascii="Arial" w:eastAsia="Times New Roman" w:hAnsi="Arial" w:cs="Arial"/>
          <w:sz w:val="24"/>
          <w:szCs w:val="24"/>
          <w:lang w:eastAsia="en-GB"/>
        </w:rPr>
        <w:t xml:space="preserve">based abuse </w:t>
      </w:r>
      <w:r w:rsidR="00A779CC" w:rsidRPr="00566155">
        <w:rPr>
          <w:rFonts w:ascii="Arial" w:eastAsia="Times New Roman" w:hAnsi="Arial" w:cs="Arial"/>
          <w:sz w:val="24"/>
          <w:szCs w:val="24"/>
          <w:lang w:eastAsia="en-GB"/>
        </w:rPr>
        <w:t xml:space="preserve">(HBA) </w:t>
      </w:r>
      <w:r w:rsidR="00556F22" w:rsidRPr="00566155">
        <w:rPr>
          <w:rFonts w:ascii="Arial" w:eastAsia="Times New Roman" w:hAnsi="Arial" w:cs="Arial"/>
          <w:sz w:val="24"/>
          <w:szCs w:val="24"/>
          <w:lang w:eastAsia="en-GB"/>
        </w:rPr>
        <w:t xml:space="preserve">and </w:t>
      </w:r>
      <w:r w:rsidR="007609BD" w:rsidRPr="00566155">
        <w:rPr>
          <w:rFonts w:ascii="Arial" w:eastAsia="Times New Roman" w:hAnsi="Arial" w:cs="Arial"/>
          <w:sz w:val="24"/>
          <w:szCs w:val="24"/>
          <w:lang w:eastAsia="en-GB"/>
        </w:rPr>
        <w:t>forced marriage</w:t>
      </w:r>
      <w:r w:rsidR="00556F22" w:rsidRPr="00566155">
        <w:rPr>
          <w:rFonts w:ascii="Arial" w:eastAsia="Times New Roman" w:hAnsi="Arial" w:cs="Arial"/>
          <w:sz w:val="24"/>
          <w:szCs w:val="24"/>
          <w:lang w:eastAsia="en-GB"/>
        </w:rPr>
        <w:t xml:space="preserve">. </w:t>
      </w:r>
      <w:r w:rsidR="006A6D4D" w:rsidRPr="00566155">
        <w:rPr>
          <w:rFonts w:ascii="Arial" w:eastAsia="Times New Roman" w:hAnsi="Arial" w:cs="Arial"/>
          <w:sz w:val="24"/>
          <w:szCs w:val="24"/>
          <w:lang w:eastAsia="en-GB"/>
        </w:rPr>
        <w:t xml:space="preserve">They would be looking at those crime types individually to </w:t>
      </w:r>
      <w:r w:rsidR="007609BD" w:rsidRPr="00566155">
        <w:rPr>
          <w:rFonts w:ascii="Arial" w:eastAsia="Times New Roman" w:hAnsi="Arial" w:cs="Arial"/>
          <w:sz w:val="24"/>
          <w:szCs w:val="24"/>
          <w:lang w:eastAsia="en-GB"/>
        </w:rPr>
        <w:t xml:space="preserve">ensure investigations </w:t>
      </w:r>
      <w:r w:rsidR="006A6D4D" w:rsidRPr="00566155">
        <w:rPr>
          <w:rFonts w:ascii="Arial" w:eastAsia="Times New Roman" w:hAnsi="Arial" w:cs="Arial"/>
          <w:sz w:val="24"/>
          <w:szCs w:val="24"/>
          <w:lang w:eastAsia="en-GB"/>
        </w:rPr>
        <w:t>were</w:t>
      </w:r>
      <w:r w:rsidR="007609BD" w:rsidRPr="00566155">
        <w:rPr>
          <w:rFonts w:ascii="Arial" w:eastAsia="Times New Roman" w:hAnsi="Arial" w:cs="Arial"/>
          <w:sz w:val="24"/>
          <w:szCs w:val="24"/>
          <w:lang w:eastAsia="en-GB"/>
        </w:rPr>
        <w:t xml:space="preserve"> the best they c</w:t>
      </w:r>
      <w:r w:rsidR="006A6D4D" w:rsidRPr="00566155">
        <w:rPr>
          <w:rFonts w:ascii="Arial" w:eastAsia="Times New Roman" w:hAnsi="Arial" w:cs="Arial"/>
          <w:sz w:val="24"/>
          <w:szCs w:val="24"/>
          <w:lang w:eastAsia="en-GB"/>
        </w:rPr>
        <w:t xml:space="preserve">ould </w:t>
      </w:r>
      <w:r w:rsidR="007609BD" w:rsidRPr="00566155">
        <w:rPr>
          <w:rFonts w:ascii="Arial" w:eastAsia="Times New Roman" w:hAnsi="Arial" w:cs="Arial"/>
          <w:sz w:val="24"/>
          <w:szCs w:val="24"/>
          <w:lang w:eastAsia="en-GB"/>
        </w:rPr>
        <w:t>be</w:t>
      </w:r>
      <w:r w:rsidR="006A6D4D" w:rsidRPr="00566155">
        <w:rPr>
          <w:rFonts w:ascii="Arial" w:eastAsia="Times New Roman" w:hAnsi="Arial" w:cs="Arial"/>
          <w:sz w:val="24"/>
          <w:szCs w:val="24"/>
          <w:lang w:eastAsia="en-GB"/>
        </w:rPr>
        <w:t xml:space="preserve">, taking </w:t>
      </w:r>
      <w:r w:rsidR="007609BD" w:rsidRPr="00566155">
        <w:rPr>
          <w:rFonts w:ascii="Arial" w:eastAsia="Times New Roman" w:hAnsi="Arial" w:cs="Arial"/>
          <w:sz w:val="24"/>
          <w:szCs w:val="24"/>
          <w:lang w:eastAsia="en-GB"/>
        </w:rPr>
        <w:t xml:space="preserve">learning </w:t>
      </w:r>
      <w:r w:rsidR="006A6D4D" w:rsidRPr="00566155">
        <w:rPr>
          <w:rFonts w:ascii="Arial" w:eastAsia="Times New Roman" w:hAnsi="Arial" w:cs="Arial"/>
          <w:sz w:val="24"/>
          <w:szCs w:val="24"/>
          <w:lang w:eastAsia="en-GB"/>
        </w:rPr>
        <w:t>from them</w:t>
      </w:r>
      <w:r w:rsidR="007609BD" w:rsidRPr="00566155">
        <w:rPr>
          <w:rFonts w:ascii="Arial" w:eastAsia="Times New Roman" w:hAnsi="Arial" w:cs="Arial"/>
          <w:sz w:val="24"/>
          <w:szCs w:val="24"/>
          <w:lang w:eastAsia="en-GB"/>
        </w:rPr>
        <w:t>.</w:t>
      </w:r>
      <w:r w:rsidR="000B4B01" w:rsidRPr="00566155">
        <w:rPr>
          <w:rFonts w:ascii="Arial" w:eastAsia="Times New Roman" w:hAnsi="Arial" w:cs="Arial"/>
          <w:sz w:val="24"/>
          <w:szCs w:val="24"/>
          <w:lang w:eastAsia="en-GB"/>
        </w:rPr>
        <w:t xml:space="preserve"> </w:t>
      </w:r>
      <w:r w:rsidR="006A6D4D" w:rsidRPr="00566155">
        <w:rPr>
          <w:rFonts w:ascii="Arial" w:eastAsia="Times New Roman" w:hAnsi="Arial" w:cs="Arial"/>
          <w:sz w:val="24"/>
          <w:szCs w:val="24"/>
          <w:lang w:eastAsia="en-GB"/>
        </w:rPr>
        <w:t>In addition, to f</w:t>
      </w:r>
      <w:r w:rsidR="007609BD" w:rsidRPr="00566155">
        <w:rPr>
          <w:rFonts w:ascii="Arial" w:eastAsia="Times New Roman" w:hAnsi="Arial" w:cs="Arial"/>
          <w:sz w:val="24"/>
          <w:szCs w:val="24"/>
          <w:lang w:eastAsia="en-GB"/>
        </w:rPr>
        <w:t xml:space="preserve">urther professionalise approach to audits, </w:t>
      </w:r>
      <w:r w:rsidR="006A6D4D" w:rsidRPr="00566155">
        <w:rPr>
          <w:rFonts w:ascii="Arial" w:eastAsia="Times New Roman" w:hAnsi="Arial" w:cs="Arial"/>
          <w:sz w:val="24"/>
          <w:szCs w:val="24"/>
          <w:lang w:eastAsia="en-GB"/>
        </w:rPr>
        <w:t xml:space="preserve">they would </w:t>
      </w:r>
      <w:r w:rsidR="007609BD" w:rsidRPr="00566155">
        <w:rPr>
          <w:rFonts w:ascii="Arial" w:eastAsia="Times New Roman" w:hAnsi="Arial" w:cs="Arial"/>
          <w:sz w:val="24"/>
          <w:szCs w:val="24"/>
          <w:lang w:eastAsia="en-GB"/>
        </w:rPr>
        <w:t xml:space="preserve">speak to key partners, </w:t>
      </w:r>
      <w:r w:rsidR="00B36E0D" w:rsidRPr="00566155">
        <w:rPr>
          <w:rFonts w:ascii="Arial" w:eastAsia="Times New Roman" w:hAnsi="Arial" w:cs="Arial"/>
          <w:sz w:val="24"/>
          <w:szCs w:val="24"/>
          <w:lang w:eastAsia="en-GB"/>
        </w:rPr>
        <w:t xml:space="preserve">for example </w:t>
      </w:r>
      <w:r w:rsidR="006A6D4D" w:rsidRPr="00566155">
        <w:rPr>
          <w:rFonts w:ascii="Arial" w:eastAsia="Times New Roman" w:hAnsi="Arial" w:cs="Arial"/>
          <w:sz w:val="24"/>
          <w:szCs w:val="24"/>
          <w:lang w:eastAsia="en-GB"/>
        </w:rPr>
        <w:t>the</w:t>
      </w:r>
      <w:r w:rsidR="007609BD" w:rsidRPr="00566155">
        <w:rPr>
          <w:rFonts w:ascii="Arial" w:eastAsia="Times New Roman" w:hAnsi="Arial" w:cs="Arial"/>
          <w:sz w:val="24"/>
          <w:szCs w:val="24"/>
          <w:lang w:eastAsia="en-GB"/>
        </w:rPr>
        <w:t xml:space="preserve"> H</w:t>
      </w:r>
      <w:r w:rsidR="00202445" w:rsidRPr="00566155">
        <w:rPr>
          <w:rFonts w:ascii="Arial" w:eastAsia="Times New Roman" w:hAnsi="Arial" w:cs="Arial"/>
          <w:sz w:val="24"/>
          <w:szCs w:val="24"/>
          <w:lang w:eastAsia="en-GB"/>
        </w:rPr>
        <w:t xml:space="preserve">onour </w:t>
      </w:r>
      <w:r w:rsidR="007609BD" w:rsidRPr="00566155">
        <w:rPr>
          <w:rFonts w:ascii="Arial" w:eastAsia="Times New Roman" w:hAnsi="Arial" w:cs="Arial"/>
          <w:sz w:val="24"/>
          <w:szCs w:val="24"/>
          <w:lang w:eastAsia="en-GB"/>
        </w:rPr>
        <w:t>B</w:t>
      </w:r>
      <w:r w:rsidR="00202445" w:rsidRPr="00566155">
        <w:rPr>
          <w:rFonts w:ascii="Arial" w:eastAsia="Times New Roman" w:hAnsi="Arial" w:cs="Arial"/>
          <w:sz w:val="24"/>
          <w:szCs w:val="24"/>
          <w:lang w:eastAsia="en-GB"/>
        </w:rPr>
        <w:t xml:space="preserve">ased </w:t>
      </w:r>
      <w:r w:rsidR="007609BD" w:rsidRPr="00566155">
        <w:rPr>
          <w:rFonts w:ascii="Arial" w:eastAsia="Times New Roman" w:hAnsi="Arial" w:cs="Arial"/>
          <w:sz w:val="24"/>
          <w:szCs w:val="24"/>
          <w:lang w:eastAsia="en-GB"/>
        </w:rPr>
        <w:t>A</w:t>
      </w:r>
      <w:r w:rsidR="00202445" w:rsidRPr="00566155">
        <w:rPr>
          <w:rFonts w:ascii="Arial" w:eastAsia="Times New Roman" w:hAnsi="Arial" w:cs="Arial"/>
          <w:sz w:val="24"/>
          <w:szCs w:val="24"/>
          <w:lang w:eastAsia="en-GB"/>
        </w:rPr>
        <w:t>buse (HBA)</w:t>
      </w:r>
      <w:r w:rsidR="007609BD" w:rsidRPr="00566155">
        <w:rPr>
          <w:rFonts w:ascii="Arial" w:eastAsia="Times New Roman" w:hAnsi="Arial" w:cs="Arial"/>
          <w:sz w:val="24"/>
          <w:szCs w:val="24"/>
          <w:lang w:eastAsia="en-GB"/>
        </w:rPr>
        <w:t xml:space="preserve"> steering group</w:t>
      </w:r>
      <w:r w:rsidR="00A779CC" w:rsidRPr="00566155">
        <w:rPr>
          <w:rFonts w:ascii="Arial" w:eastAsia="Times New Roman" w:hAnsi="Arial" w:cs="Arial"/>
          <w:sz w:val="24"/>
          <w:szCs w:val="24"/>
          <w:lang w:eastAsia="en-GB"/>
        </w:rPr>
        <w:t xml:space="preserve"> to ask how best to deal with th</w:t>
      </w:r>
      <w:r w:rsidR="00202445" w:rsidRPr="00566155">
        <w:rPr>
          <w:rFonts w:ascii="Arial" w:eastAsia="Times New Roman" w:hAnsi="Arial" w:cs="Arial"/>
          <w:sz w:val="24"/>
          <w:szCs w:val="24"/>
          <w:lang w:eastAsia="en-GB"/>
        </w:rPr>
        <w:t>at</w:t>
      </w:r>
      <w:r w:rsidR="00A779CC" w:rsidRPr="00566155">
        <w:rPr>
          <w:rFonts w:ascii="Arial" w:eastAsia="Times New Roman" w:hAnsi="Arial" w:cs="Arial"/>
          <w:sz w:val="24"/>
          <w:szCs w:val="24"/>
          <w:lang w:eastAsia="en-GB"/>
        </w:rPr>
        <w:t xml:space="preserve"> crime type. They also w</w:t>
      </w:r>
      <w:r w:rsidR="007609BD" w:rsidRPr="00566155">
        <w:rPr>
          <w:rFonts w:ascii="Arial" w:eastAsia="Times New Roman" w:hAnsi="Arial" w:cs="Arial"/>
          <w:sz w:val="24"/>
          <w:szCs w:val="24"/>
          <w:lang w:eastAsia="en-GB"/>
        </w:rPr>
        <w:t>ant</w:t>
      </w:r>
      <w:r w:rsidR="00A779CC" w:rsidRPr="00566155">
        <w:rPr>
          <w:rFonts w:ascii="Arial" w:eastAsia="Times New Roman" w:hAnsi="Arial" w:cs="Arial"/>
          <w:sz w:val="24"/>
          <w:szCs w:val="24"/>
          <w:lang w:eastAsia="en-GB"/>
        </w:rPr>
        <w:t>ed</w:t>
      </w:r>
      <w:r w:rsidR="007609BD" w:rsidRPr="00566155">
        <w:rPr>
          <w:rFonts w:ascii="Arial" w:eastAsia="Times New Roman" w:hAnsi="Arial" w:cs="Arial"/>
          <w:sz w:val="24"/>
          <w:szCs w:val="24"/>
          <w:lang w:eastAsia="en-GB"/>
        </w:rPr>
        <w:t xml:space="preserve"> to extend </w:t>
      </w:r>
      <w:r w:rsidR="00A779CC" w:rsidRPr="00566155">
        <w:rPr>
          <w:rFonts w:ascii="Arial" w:eastAsia="Times New Roman" w:hAnsi="Arial" w:cs="Arial"/>
          <w:sz w:val="24"/>
          <w:szCs w:val="24"/>
          <w:lang w:eastAsia="en-GB"/>
        </w:rPr>
        <w:t>this approach</w:t>
      </w:r>
      <w:r w:rsidR="007609BD" w:rsidRPr="00566155">
        <w:rPr>
          <w:rFonts w:ascii="Arial" w:eastAsia="Times New Roman" w:hAnsi="Arial" w:cs="Arial"/>
          <w:sz w:val="24"/>
          <w:szCs w:val="24"/>
          <w:lang w:eastAsia="en-GB"/>
        </w:rPr>
        <w:t xml:space="preserve"> further to other groups.</w:t>
      </w:r>
      <w:r w:rsidR="000B4B01" w:rsidRPr="00566155">
        <w:rPr>
          <w:rFonts w:ascii="Arial" w:eastAsia="Times New Roman" w:hAnsi="Arial" w:cs="Arial"/>
          <w:sz w:val="24"/>
          <w:szCs w:val="24"/>
          <w:lang w:eastAsia="en-GB"/>
        </w:rPr>
        <w:t xml:space="preserve"> </w:t>
      </w:r>
      <w:r w:rsidR="00046F52" w:rsidRPr="00566155">
        <w:rPr>
          <w:rFonts w:ascii="Arial" w:eastAsia="Times New Roman" w:hAnsi="Arial" w:cs="Arial"/>
          <w:sz w:val="24"/>
          <w:szCs w:val="24"/>
          <w:lang w:eastAsia="en-GB"/>
        </w:rPr>
        <w:t xml:space="preserve">To professionalise </w:t>
      </w:r>
      <w:r w:rsidR="00A779CC" w:rsidRPr="00566155">
        <w:rPr>
          <w:rFonts w:ascii="Arial" w:eastAsia="Times New Roman" w:hAnsi="Arial" w:cs="Arial"/>
          <w:sz w:val="24"/>
          <w:szCs w:val="24"/>
          <w:lang w:eastAsia="en-GB"/>
        </w:rPr>
        <w:t>their</w:t>
      </w:r>
      <w:r w:rsidR="00046F52" w:rsidRPr="00566155">
        <w:rPr>
          <w:rFonts w:ascii="Arial" w:eastAsia="Times New Roman" w:hAnsi="Arial" w:cs="Arial"/>
          <w:sz w:val="24"/>
          <w:szCs w:val="24"/>
          <w:lang w:eastAsia="en-GB"/>
        </w:rPr>
        <w:t xml:space="preserve"> approach </w:t>
      </w:r>
      <w:r w:rsidR="000979EE" w:rsidRPr="00566155">
        <w:rPr>
          <w:rFonts w:ascii="Arial" w:eastAsia="Times New Roman" w:hAnsi="Arial" w:cs="Arial"/>
          <w:sz w:val="24"/>
          <w:szCs w:val="24"/>
          <w:lang w:eastAsia="en-GB"/>
        </w:rPr>
        <w:t xml:space="preserve">further they planned to </w:t>
      </w:r>
      <w:r w:rsidR="00046F52" w:rsidRPr="00566155">
        <w:rPr>
          <w:rFonts w:ascii="Arial" w:eastAsia="Times New Roman" w:hAnsi="Arial" w:cs="Arial"/>
          <w:sz w:val="24"/>
          <w:szCs w:val="24"/>
          <w:lang w:eastAsia="en-GB"/>
        </w:rPr>
        <w:t xml:space="preserve">address </w:t>
      </w:r>
      <w:r w:rsidR="00202445" w:rsidRPr="00566155">
        <w:rPr>
          <w:rFonts w:ascii="Arial" w:eastAsia="Times New Roman" w:hAnsi="Arial" w:cs="Arial"/>
          <w:sz w:val="24"/>
          <w:szCs w:val="24"/>
          <w:lang w:eastAsia="en-GB"/>
        </w:rPr>
        <w:t xml:space="preserve">how they deal </w:t>
      </w:r>
      <w:r w:rsidR="000979EE" w:rsidRPr="00566155">
        <w:rPr>
          <w:rFonts w:ascii="Arial" w:eastAsia="Times New Roman" w:hAnsi="Arial" w:cs="Arial"/>
          <w:sz w:val="24"/>
          <w:szCs w:val="24"/>
          <w:lang w:eastAsia="en-GB"/>
        </w:rPr>
        <w:t>with</w:t>
      </w:r>
      <w:r w:rsidR="007609BD" w:rsidRPr="00566155">
        <w:rPr>
          <w:rFonts w:ascii="Arial" w:eastAsia="Times New Roman" w:hAnsi="Arial" w:cs="Arial"/>
          <w:sz w:val="24"/>
          <w:szCs w:val="24"/>
          <w:lang w:eastAsia="en-GB"/>
        </w:rPr>
        <w:t xml:space="preserve"> non-contact sexual offenses </w:t>
      </w:r>
      <w:r w:rsidR="00046F52" w:rsidRPr="00566155">
        <w:rPr>
          <w:rFonts w:ascii="Arial" w:eastAsia="Times New Roman" w:hAnsi="Arial" w:cs="Arial"/>
          <w:sz w:val="24"/>
          <w:szCs w:val="24"/>
          <w:lang w:eastAsia="en-GB"/>
        </w:rPr>
        <w:t xml:space="preserve">such as flashing. </w:t>
      </w:r>
      <w:r w:rsidR="000979EE" w:rsidRPr="00566155">
        <w:rPr>
          <w:rFonts w:ascii="Arial" w:eastAsia="Times New Roman" w:hAnsi="Arial" w:cs="Arial"/>
          <w:sz w:val="24"/>
          <w:szCs w:val="24"/>
          <w:lang w:eastAsia="en-GB"/>
        </w:rPr>
        <w:t>Their f</w:t>
      </w:r>
      <w:r w:rsidR="007609BD" w:rsidRPr="00566155">
        <w:rPr>
          <w:rFonts w:ascii="Arial" w:eastAsia="Times New Roman" w:hAnsi="Arial" w:cs="Arial"/>
          <w:sz w:val="24"/>
          <w:szCs w:val="24"/>
          <w:lang w:eastAsia="en-GB"/>
        </w:rPr>
        <w:t>irst audit</w:t>
      </w:r>
      <w:r w:rsidR="000979EE" w:rsidRPr="00566155">
        <w:rPr>
          <w:rFonts w:ascii="Arial" w:eastAsia="Times New Roman" w:hAnsi="Arial" w:cs="Arial"/>
          <w:sz w:val="24"/>
          <w:szCs w:val="24"/>
          <w:lang w:eastAsia="en-GB"/>
        </w:rPr>
        <w:t xml:space="preserve"> would be on</w:t>
      </w:r>
      <w:r w:rsidR="007609BD" w:rsidRPr="00566155">
        <w:rPr>
          <w:rFonts w:ascii="Arial" w:eastAsia="Times New Roman" w:hAnsi="Arial" w:cs="Arial"/>
          <w:sz w:val="24"/>
          <w:szCs w:val="24"/>
          <w:lang w:eastAsia="en-GB"/>
        </w:rPr>
        <w:t xml:space="preserve"> rape and sex assault</w:t>
      </w:r>
      <w:r w:rsidR="000979EE" w:rsidRPr="00566155">
        <w:rPr>
          <w:rFonts w:ascii="Arial" w:eastAsia="Times New Roman" w:hAnsi="Arial" w:cs="Arial"/>
          <w:sz w:val="24"/>
          <w:szCs w:val="24"/>
          <w:lang w:eastAsia="en-GB"/>
        </w:rPr>
        <w:t xml:space="preserve">, </w:t>
      </w:r>
      <w:r w:rsidR="00202445" w:rsidRPr="00566155">
        <w:rPr>
          <w:rFonts w:ascii="Arial" w:eastAsia="Times New Roman" w:hAnsi="Arial" w:cs="Arial"/>
          <w:sz w:val="24"/>
          <w:szCs w:val="24"/>
          <w:lang w:eastAsia="en-GB"/>
        </w:rPr>
        <w:t>beginning</w:t>
      </w:r>
      <w:r w:rsidR="007609BD" w:rsidRPr="00566155">
        <w:rPr>
          <w:rFonts w:ascii="Arial" w:eastAsia="Times New Roman" w:hAnsi="Arial" w:cs="Arial"/>
          <w:sz w:val="24"/>
          <w:szCs w:val="24"/>
          <w:lang w:eastAsia="en-GB"/>
        </w:rPr>
        <w:t xml:space="preserve"> next month</w:t>
      </w:r>
      <w:r w:rsidR="000979EE" w:rsidRPr="00566155">
        <w:rPr>
          <w:rFonts w:ascii="Arial" w:eastAsia="Times New Roman" w:hAnsi="Arial" w:cs="Arial"/>
          <w:sz w:val="24"/>
          <w:szCs w:val="24"/>
          <w:lang w:eastAsia="en-GB"/>
        </w:rPr>
        <w:t>. The f</w:t>
      </w:r>
      <w:r w:rsidR="007609BD" w:rsidRPr="00566155">
        <w:rPr>
          <w:rFonts w:ascii="Arial" w:eastAsia="Times New Roman" w:hAnsi="Arial" w:cs="Arial"/>
          <w:sz w:val="24"/>
          <w:szCs w:val="24"/>
          <w:lang w:eastAsia="en-GB"/>
        </w:rPr>
        <w:t xml:space="preserve">indings </w:t>
      </w:r>
      <w:r w:rsidR="00056393" w:rsidRPr="00566155">
        <w:rPr>
          <w:rFonts w:ascii="Arial" w:eastAsia="Times New Roman" w:hAnsi="Arial" w:cs="Arial"/>
          <w:sz w:val="24"/>
          <w:szCs w:val="24"/>
          <w:lang w:eastAsia="en-GB"/>
        </w:rPr>
        <w:t xml:space="preserve">would </w:t>
      </w:r>
      <w:r w:rsidR="007609BD" w:rsidRPr="00566155">
        <w:rPr>
          <w:rFonts w:ascii="Arial" w:eastAsia="Times New Roman" w:hAnsi="Arial" w:cs="Arial"/>
          <w:sz w:val="24"/>
          <w:szCs w:val="24"/>
          <w:lang w:eastAsia="en-GB"/>
        </w:rPr>
        <w:t xml:space="preserve">come back </w:t>
      </w:r>
      <w:r w:rsidR="00056393" w:rsidRPr="00566155">
        <w:rPr>
          <w:rFonts w:ascii="Arial" w:eastAsia="Times New Roman" w:hAnsi="Arial" w:cs="Arial"/>
          <w:sz w:val="24"/>
          <w:szCs w:val="24"/>
          <w:lang w:eastAsia="en-GB"/>
        </w:rPr>
        <w:t>via the</w:t>
      </w:r>
      <w:r w:rsidR="007609BD" w:rsidRPr="00566155">
        <w:rPr>
          <w:rFonts w:ascii="Arial" w:eastAsia="Times New Roman" w:hAnsi="Arial" w:cs="Arial"/>
          <w:sz w:val="24"/>
          <w:szCs w:val="24"/>
          <w:lang w:eastAsia="en-GB"/>
        </w:rPr>
        <w:t xml:space="preserve"> </w:t>
      </w:r>
      <w:r w:rsidR="00056393" w:rsidRPr="00566155">
        <w:rPr>
          <w:rFonts w:ascii="Arial" w:eastAsia="Times New Roman" w:hAnsi="Arial" w:cs="Arial"/>
          <w:sz w:val="24"/>
          <w:szCs w:val="24"/>
          <w:lang w:eastAsia="en-GB"/>
        </w:rPr>
        <w:t>P</w:t>
      </w:r>
      <w:r w:rsidR="007609BD" w:rsidRPr="00566155">
        <w:rPr>
          <w:rFonts w:ascii="Arial" w:eastAsia="Times New Roman" w:hAnsi="Arial" w:cs="Arial"/>
          <w:sz w:val="24"/>
          <w:szCs w:val="24"/>
          <w:lang w:eastAsia="en-GB"/>
        </w:rPr>
        <w:t xml:space="preserve">rotecting </w:t>
      </w:r>
      <w:r w:rsidR="00056393" w:rsidRPr="00566155">
        <w:rPr>
          <w:rFonts w:ascii="Arial" w:eastAsia="Times New Roman" w:hAnsi="Arial" w:cs="Arial"/>
          <w:sz w:val="24"/>
          <w:szCs w:val="24"/>
          <w:lang w:eastAsia="en-GB"/>
        </w:rPr>
        <w:t>Vulnerable</w:t>
      </w:r>
      <w:r w:rsidR="007609BD" w:rsidRPr="00566155">
        <w:rPr>
          <w:rFonts w:ascii="Arial" w:eastAsia="Times New Roman" w:hAnsi="Arial" w:cs="Arial"/>
          <w:sz w:val="24"/>
          <w:szCs w:val="24"/>
          <w:lang w:eastAsia="en-GB"/>
        </w:rPr>
        <w:t xml:space="preserve"> </w:t>
      </w:r>
      <w:r w:rsidR="00056393" w:rsidRPr="00566155">
        <w:rPr>
          <w:rFonts w:ascii="Arial" w:eastAsia="Times New Roman" w:hAnsi="Arial" w:cs="Arial"/>
          <w:sz w:val="24"/>
          <w:szCs w:val="24"/>
          <w:lang w:eastAsia="en-GB"/>
        </w:rPr>
        <w:t>P</w:t>
      </w:r>
      <w:r w:rsidR="007609BD" w:rsidRPr="00566155">
        <w:rPr>
          <w:rFonts w:ascii="Arial" w:eastAsia="Times New Roman" w:hAnsi="Arial" w:cs="Arial"/>
          <w:sz w:val="24"/>
          <w:szCs w:val="24"/>
          <w:lang w:eastAsia="en-GB"/>
        </w:rPr>
        <w:t xml:space="preserve">ersons </w:t>
      </w:r>
      <w:r w:rsidR="00056393" w:rsidRPr="00566155">
        <w:rPr>
          <w:rFonts w:ascii="Arial" w:eastAsia="Times New Roman" w:hAnsi="Arial" w:cs="Arial"/>
          <w:sz w:val="24"/>
          <w:szCs w:val="24"/>
          <w:lang w:eastAsia="en-GB"/>
        </w:rPr>
        <w:t>B</w:t>
      </w:r>
      <w:r w:rsidR="007609BD" w:rsidRPr="00566155">
        <w:rPr>
          <w:rFonts w:ascii="Arial" w:eastAsia="Times New Roman" w:hAnsi="Arial" w:cs="Arial"/>
          <w:sz w:val="24"/>
          <w:szCs w:val="24"/>
          <w:lang w:eastAsia="en-GB"/>
        </w:rPr>
        <w:t xml:space="preserve">oard chaired by </w:t>
      </w:r>
      <w:r w:rsidR="00202445" w:rsidRPr="00566155">
        <w:rPr>
          <w:rFonts w:ascii="Arial" w:eastAsia="Times New Roman" w:hAnsi="Arial" w:cs="Arial"/>
          <w:sz w:val="24"/>
          <w:szCs w:val="24"/>
          <w:lang w:eastAsia="en-GB"/>
        </w:rPr>
        <w:t xml:space="preserve">ACC </w:t>
      </w:r>
      <w:r w:rsidR="00056393" w:rsidRPr="00566155">
        <w:rPr>
          <w:rFonts w:ascii="Arial" w:eastAsia="Times New Roman" w:hAnsi="Arial" w:cs="Arial"/>
          <w:sz w:val="24"/>
          <w:szCs w:val="24"/>
          <w:lang w:eastAsia="en-GB"/>
        </w:rPr>
        <w:t>M</w:t>
      </w:r>
      <w:r w:rsidR="007609BD" w:rsidRPr="00566155">
        <w:rPr>
          <w:rFonts w:ascii="Arial" w:eastAsia="Times New Roman" w:hAnsi="Arial" w:cs="Arial"/>
          <w:sz w:val="24"/>
          <w:szCs w:val="24"/>
          <w:lang w:eastAsia="en-GB"/>
        </w:rPr>
        <w:t>iller</w:t>
      </w:r>
      <w:r w:rsidR="00C4653E" w:rsidRPr="00566155">
        <w:rPr>
          <w:rFonts w:ascii="Arial" w:eastAsia="Times New Roman" w:hAnsi="Arial" w:cs="Arial"/>
          <w:sz w:val="24"/>
          <w:szCs w:val="24"/>
          <w:lang w:eastAsia="en-GB"/>
        </w:rPr>
        <w:t xml:space="preserve"> in O</w:t>
      </w:r>
      <w:r w:rsidR="00202445" w:rsidRPr="00566155">
        <w:rPr>
          <w:rFonts w:ascii="Arial" w:eastAsia="Times New Roman" w:hAnsi="Arial" w:cs="Arial"/>
          <w:sz w:val="24"/>
          <w:szCs w:val="24"/>
          <w:lang w:eastAsia="en-GB"/>
        </w:rPr>
        <w:t>ctober</w:t>
      </w:r>
      <w:r w:rsidR="00056393" w:rsidRPr="00566155">
        <w:rPr>
          <w:rFonts w:ascii="Arial" w:eastAsia="Times New Roman" w:hAnsi="Arial" w:cs="Arial"/>
          <w:sz w:val="24"/>
          <w:szCs w:val="24"/>
          <w:lang w:eastAsia="en-GB"/>
        </w:rPr>
        <w:t>, and this would provide an</w:t>
      </w:r>
      <w:r w:rsidR="00C4653E" w:rsidRPr="00566155">
        <w:rPr>
          <w:rFonts w:ascii="Arial" w:eastAsia="Times New Roman" w:hAnsi="Arial" w:cs="Arial"/>
          <w:sz w:val="24"/>
          <w:szCs w:val="24"/>
          <w:lang w:eastAsia="en-GB"/>
        </w:rPr>
        <w:t xml:space="preserve"> early indication of how </w:t>
      </w:r>
      <w:r w:rsidR="00056393" w:rsidRPr="00566155">
        <w:rPr>
          <w:rFonts w:ascii="Arial" w:eastAsia="Times New Roman" w:hAnsi="Arial" w:cs="Arial"/>
          <w:sz w:val="24"/>
          <w:szCs w:val="24"/>
          <w:lang w:eastAsia="en-GB"/>
        </w:rPr>
        <w:t xml:space="preserve">they </w:t>
      </w:r>
      <w:r w:rsidR="00202445" w:rsidRPr="00566155">
        <w:rPr>
          <w:rFonts w:ascii="Arial" w:eastAsia="Times New Roman" w:hAnsi="Arial" w:cs="Arial"/>
          <w:sz w:val="24"/>
          <w:szCs w:val="24"/>
          <w:lang w:eastAsia="en-GB"/>
        </w:rPr>
        <w:t>were</w:t>
      </w:r>
      <w:r w:rsidR="00C4653E" w:rsidRPr="00566155">
        <w:rPr>
          <w:rFonts w:ascii="Arial" w:eastAsia="Times New Roman" w:hAnsi="Arial" w:cs="Arial"/>
          <w:sz w:val="24"/>
          <w:szCs w:val="24"/>
          <w:lang w:eastAsia="en-GB"/>
        </w:rPr>
        <w:t xml:space="preserve"> adopting </w:t>
      </w:r>
      <w:r w:rsidR="00056393" w:rsidRPr="00566155">
        <w:rPr>
          <w:rFonts w:ascii="Arial" w:eastAsia="Times New Roman" w:hAnsi="Arial" w:cs="Arial"/>
          <w:sz w:val="24"/>
          <w:szCs w:val="24"/>
          <w:lang w:eastAsia="en-GB"/>
        </w:rPr>
        <w:t>O</w:t>
      </w:r>
      <w:r w:rsidR="00C4653E" w:rsidRPr="00566155">
        <w:rPr>
          <w:rFonts w:ascii="Arial" w:eastAsia="Times New Roman" w:hAnsi="Arial" w:cs="Arial"/>
          <w:sz w:val="24"/>
          <w:szCs w:val="24"/>
          <w:lang w:eastAsia="en-GB"/>
        </w:rPr>
        <w:t>p</w:t>
      </w:r>
      <w:r w:rsidR="00056393" w:rsidRPr="00566155">
        <w:rPr>
          <w:rFonts w:ascii="Arial" w:eastAsia="Times New Roman" w:hAnsi="Arial" w:cs="Arial"/>
          <w:sz w:val="24"/>
          <w:szCs w:val="24"/>
          <w:lang w:eastAsia="en-GB"/>
        </w:rPr>
        <w:t>eration</w:t>
      </w:r>
      <w:r w:rsidR="00C4653E" w:rsidRPr="00566155">
        <w:rPr>
          <w:rFonts w:ascii="Arial" w:eastAsia="Times New Roman" w:hAnsi="Arial" w:cs="Arial"/>
          <w:sz w:val="24"/>
          <w:szCs w:val="24"/>
          <w:lang w:eastAsia="en-GB"/>
        </w:rPr>
        <w:t xml:space="preserve"> S</w:t>
      </w:r>
      <w:r w:rsidR="00E448EA">
        <w:rPr>
          <w:rFonts w:ascii="Arial" w:eastAsia="Times New Roman" w:hAnsi="Arial" w:cs="Arial"/>
          <w:sz w:val="24"/>
          <w:szCs w:val="24"/>
          <w:lang w:eastAsia="en-GB"/>
        </w:rPr>
        <w:t>o</w:t>
      </w:r>
      <w:r w:rsidR="00C4653E" w:rsidRPr="00566155">
        <w:rPr>
          <w:rFonts w:ascii="Arial" w:eastAsia="Times New Roman" w:hAnsi="Arial" w:cs="Arial"/>
          <w:sz w:val="24"/>
          <w:szCs w:val="24"/>
          <w:lang w:eastAsia="en-GB"/>
        </w:rPr>
        <w:t>teria principles</w:t>
      </w:r>
      <w:r w:rsidR="006A6D4D" w:rsidRPr="00566155">
        <w:rPr>
          <w:rFonts w:ascii="Arial" w:eastAsia="Times New Roman" w:hAnsi="Arial" w:cs="Arial"/>
          <w:sz w:val="24"/>
          <w:szCs w:val="24"/>
          <w:lang w:eastAsia="en-GB"/>
        </w:rPr>
        <w:t>.</w:t>
      </w:r>
    </w:p>
    <w:p w14:paraId="668F8F42" w14:textId="77777777" w:rsidR="007609BD" w:rsidRPr="00566155" w:rsidRDefault="007609BD" w:rsidP="007609BD">
      <w:pPr>
        <w:textAlignment w:val="baseline"/>
        <w:rPr>
          <w:rFonts w:ascii="Arial" w:eastAsia="Times New Roman" w:hAnsi="Arial" w:cs="Arial"/>
          <w:sz w:val="24"/>
          <w:szCs w:val="24"/>
          <w:lang w:eastAsia="en-GB"/>
        </w:rPr>
      </w:pPr>
    </w:p>
    <w:p w14:paraId="22B7A788" w14:textId="77777777" w:rsidR="00A410A5" w:rsidRDefault="00EB45B2" w:rsidP="00CC6B22">
      <w:pPr>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DMPC asked w</w:t>
      </w:r>
      <w:r w:rsidR="007609BD" w:rsidRPr="00566155">
        <w:rPr>
          <w:rFonts w:ascii="Arial" w:eastAsia="Times New Roman" w:hAnsi="Arial" w:cs="Arial"/>
          <w:sz w:val="24"/>
          <w:szCs w:val="24"/>
          <w:lang w:eastAsia="en-GB"/>
        </w:rPr>
        <w:t xml:space="preserve">hat </w:t>
      </w:r>
      <w:r w:rsidR="00202445" w:rsidRPr="00566155">
        <w:rPr>
          <w:rFonts w:ascii="Arial" w:eastAsia="Times New Roman" w:hAnsi="Arial" w:cs="Arial"/>
          <w:sz w:val="24"/>
          <w:szCs w:val="24"/>
          <w:lang w:eastAsia="en-GB"/>
        </w:rPr>
        <w:t xml:space="preserve">the key changes in the professionalisation and to non-contact sexual offences had been and what educational package standards of response </w:t>
      </w:r>
      <w:r w:rsidR="007609BD" w:rsidRPr="00566155">
        <w:rPr>
          <w:rFonts w:ascii="Arial" w:eastAsia="Times New Roman" w:hAnsi="Arial" w:cs="Arial"/>
          <w:sz w:val="24"/>
          <w:szCs w:val="24"/>
          <w:lang w:eastAsia="en-GB"/>
        </w:rPr>
        <w:t>w</w:t>
      </w:r>
      <w:r w:rsidRPr="00566155">
        <w:rPr>
          <w:rFonts w:ascii="Arial" w:eastAsia="Times New Roman" w:hAnsi="Arial" w:cs="Arial"/>
          <w:sz w:val="24"/>
          <w:szCs w:val="24"/>
          <w:lang w:eastAsia="en-GB"/>
        </w:rPr>
        <w:t>ould</w:t>
      </w:r>
      <w:r w:rsidR="007609BD" w:rsidRPr="00566155">
        <w:rPr>
          <w:rFonts w:ascii="Arial" w:eastAsia="Times New Roman" w:hAnsi="Arial" w:cs="Arial"/>
          <w:sz w:val="24"/>
          <w:szCs w:val="24"/>
          <w:lang w:eastAsia="en-GB"/>
        </w:rPr>
        <w:t xml:space="preserve"> be provided to officers regarding non-contact offences</w:t>
      </w:r>
      <w:r w:rsidR="00722C5D" w:rsidRPr="00566155">
        <w:rPr>
          <w:rFonts w:ascii="Arial" w:eastAsia="Times New Roman" w:hAnsi="Arial" w:cs="Arial"/>
          <w:sz w:val="24"/>
          <w:szCs w:val="24"/>
          <w:lang w:eastAsia="en-GB"/>
        </w:rPr>
        <w:t xml:space="preserve"> (NCO)</w:t>
      </w:r>
      <w:r w:rsidR="00202445" w:rsidRPr="00566155">
        <w:rPr>
          <w:rFonts w:ascii="Arial" w:eastAsia="Times New Roman" w:hAnsi="Arial" w:cs="Arial"/>
          <w:sz w:val="24"/>
          <w:szCs w:val="24"/>
          <w:lang w:eastAsia="en-GB"/>
        </w:rPr>
        <w:t xml:space="preserve">. </w:t>
      </w:r>
    </w:p>
    <w:p w14:paraId="7135B81A" w14:textId="17177F58" w:rsidR="007609BD" w:rsidRPr="00566155" w:rsidRDefault="00B06A61" w:rsidP="007609BD">
      <w:pPr>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A</w:t>
      </w:r>
      <w:r w:rsidR="00FD049C" w:rsidRPr="00566155">
        <w:rPr>
          <w:rFonts w:ascii="Arial" w:eastAsia="Times New Roman" w:hAnsi="Arial" w:cs="Arial"/>
          <w:sz w:val="24"/>
          <w:szCs w:val="24"/>
          <w:lang w:eastAsia="en-GB"/>
        </w:rPr>
        <w:t>CC</w:t>
      </w:r>
      <w:r w:rsidRPr="00566155">
        <w:rPr>
          <w:rFonts w:ascii="Arial" w:eastAsia="Times New Roman" w:hAnsi="Arial" w:cs="Arial"/>
          <w:sz w:val="24"/>
          <w:szCs w:val="24"/>
          <w:lang w:eastAsia="en-GB"/>
        </w:rPr>
        <w:t xml:space="preserve"> Miller said </w:t>
      </w:r>
      <w:r w:rsidR="0048694E" w:rsidRPr="00566155">
        <w:rPr>
          <w:rFonts w:ascii="Arial" w:eastAsia="Times New Roman" w:hAnsi="Arial" w:cs="Arial"/>
          <w:sz w:val="24"/>
          <w:szCs w:val="24"/>
          <w:lang w:eastAsia="en-GB"/>
        </w:rPr>
        <w:t>t</w:t>
      </w:r>
      <w:r w:rsidR="00573BC5" w:rsidRPr="00566155">
        <w:rPr>
          <w:rFonts w:ascii="Arial" w:eastAsia="Times New Roman" w:hAnsi="Arial" w:cs="Arial"/>
          <w:sz w:val="24"/>
          <w:szCs w:val="24"/>
          <w:lang w:eastAsia="en-GB"/>
        </w:rPr>
        <w:t xml:space="preserve">hey looked at </w:t>
      </w:r>
      <w:r w:rsidR="00722C5D" w:rsidRPr="00566155">
        <w:rPr>
          <w:rFonts w:ascii="Arial" w:eastAsia="Times New Roman" w:hAnsi="Arial" w:cs="Arial"/>
          <w:sz w:val="24"/>
          <w:szCs w:val="24"/>
          <w:lang w:eastAsia="en-GB"/>
        </w:rPr>
        <w:t>NCO</w:t>
      </w:r>
      <w:r w:rsidR="00573BC5" w:rsidRPr="00566155">
        <w:rPr>
          <w:rFonts w:ascii="Arial" w:eastAsia="Times New Roman" w:hAnsi="Arial" w:cs="Arial"/>
          <w:sz w:val="24"/>
          <w:szCs w:val="24"/>
          <w:lang w:eastAsia="en-GB"/>
        </w:rPr>
        <w:t xml:space="preserve"> and h</w:t>
      </w:r>
      <w:r w:rsidR="007609BD" w:rsidRPr="00566155">
        <w:rPr>
          <w:rFonts w:ascii="Arial" w:eastAsia="Times New Roman" w:hAnsi="Arial" w:cs="Arial"/>
          <w:sz w:val="24"/>
          <w:szCs w:val="24"/>
          <w:lang w:eastAsia="en-GB"/>
        </w:rPr>
        <w:t>ow they c</w:t>
      </w:r>
      <w:r w:rsidR="00573BC5" w:rsidRPr="00566155">
        <w:rPr>
          <w:rFonts w:ascii="Arial" w:eastAsia="Times New Roman" w:hAnsi="Arial" w:cs="Arial"/>
          <w:sz w:val="24"/>
          <w:szCs w:val="24"/>
          <w:lang w:eastAsia="en-GB"/>
        </w:rPr>
        <w:t>am</w:t>
      </w:r>
      <w:r w:rsidR="007609BD" w:rsidRPr="00566155">
        <w:rPr>
          <w:rFonts w:ascii="Arial" w:eastAsia="Times New Roman" w:hAnsi="Arial" w:cs="Arial"/>
          <w:sz w:val="24"/>
          <w:szCs w:val="24"/>
          <w:lang w:eastAsia="en-GB"/>
        </w:rPr>
        <w:t xml:space="preserve">e </w:t>
      </w:r>
      <w:r w:rsidR="0048694E" w:rsidRPr="00566155">
        <w:rPr>
          <w:rFonts w:ascii="Arial" w:eastAsia="Times New Roman" w:hAnsi="Arial" w:cs="Arial"/>
          <w:sz w:val="24"/>
          <w:szCs w:val="24"/>
          <w:lang w:eastAsia="en-GB"/>
        </w:rPr>
        <w:t>through</w:t>
      </w:r>
      <w:r w:rsidR="007609BD" w:rsidRPr="00566155">
        <w:rPr>
          <w:rFonts w:ascii="Arial" w:eastAsia="Times New Roman" w:hAnsi="Arial" w:cs="Arial"/>
          <w:sz w:val="24"/>
          <w:szCs w:val="24"/>
          <w:lang w:eastAsia="en-GB"/>
        </w:rPr>
        <w:t xml:space="preserve"> the org</w:t>
      </w:r>
      <w:r w:rsidR="00573BC5" w:rsidRPr="00566155">
        <w:rPr>
          <w:rFonts w:ascii="Arial" w:eastAsia="Times New Roman" w:hAnsi="Arial" w:cs="Arial"/>
          <w:sz w:val="24"/>
          <w:szCs w:val="24"/>
          <w:lang w:eastAsia="en-GB"/>
        </w:rPr>
        <w:t>anisation.</w:t>
      </w:r>
      <w:r w:rsidR="007609BD" w:rsidRPr="00566155">
        <w:rPr>
          <w:rFonts w:ascii="Arial" w:eastAsia="Times New Roman" w:hAnsi="Arial" w:cs="Arial"/>
          <w:sz w:val="24"/>
          <w:szCs w:val="24"/>
          <w:lang w:eastAsia="en-GB"/>
        </w:rPr>
        <w:t xml:space="preserve"> </w:t>
      </w:r>
      <w:r w:rsidR="00442FD4" w:rsidRPr="00566155">
        <w:rPr>
          <w:rFonts w:ascii="Arial" w:eastAsia="Times New Roman" w:hAnsi="Arial" w:cs="Arial"/>
          <w:sz w:val="24"/>
          <w:szCs w:val="24"/>
          <w:lang w:eastAsia="en-GB"/>
        </w:rPr>
        <w:t>T</w:t>
      </w:r>
      <w:r w:rsidR="007609BD" w:rsidRPr="00566155">
        <w:rPr>
          <w:rFonts w:ascii="Arial" w:eastAsia="Times New Roman" w:hAnsi="Arial" w:cs="Arial"/>
          <w:sz w:val="24"/>
          <w:szCs w:val="24"/>
          <w:lang w:eastAsia="en-GB"/>
        </w:rPr>
        <w:t xml:space="preserve">he starting point </w:t>
      </w:r>
      <w:r w:rsidR="00722C5D" w:rsidRPr="00566155">
        <w:rPr>
          <w:rFonts w:ascii="Arial" w:eastAsia="Times New Roman" w:hAnsi="Arial" w:cs="Arial"/>
          <w:sz w:val="24"/>
          <w:szCs w:val="24"/>
          <w:lang w:eastAsia="en-GB"/>
        </w:rPr>
        <w:t>was</w:t>
      </w:r>
      <w:r w:rsidR="007609BD" w:rsidRPr="00566155">
        <w:rPr>
          <w:rFonts w:ascii="Arial" w:eastAsia="Times New Roman" w:hAnsi="Arial" w:cs="Arial"/>
          <w:sz w:val="24"/>
          <w:szCs w:val="24"/>
          <w:lang w:eastAsia="en-GB"/>
        </w:rPr>
        <w:t xml:space="preserve"> </w:t>
      </w:r>
      <w:r w:rsidR="00573BC5" w:rsidRPr="00566155">
        <w:rPr>
          <w:rFonts w:ascii="Arial" w:eastAsia="Times New Roman" w:hAnsi="Arial" w:cs="Arial"/>
          <w:sz w:val="24"/>
          <w:szCs w:val="24"/>
          <w:lang w:eastAsia="en-GB"/>
        </w:rPr>
        <w:t>Storm</w:t>
      </w:r>
      <w:r w:rsidR="00202445" w:rsidRPr="00566155">
        <w:rPr>
          <w:rFonts w:ascii="Arial" w:eastAsia="Times New Roman" w:hAnsi="Arial" w:cs="Arial"/>
          <w:sz w:val="24"/>
          <w:szCs w:val="24"/>
          <w:lang w:eastAsia="en-GB"/>
        </w:rPr>
        <w:t>.</w:t>
      </w:r>
      <w:r w:rsidR="00722C5D" w:rsidRPr="00566155">
        <w:rPr>
          <w:rFonts w:ascii="Arial" w:eastAsia="Times New Roman" w:hAnsi="Arial" w:cs="Arial"/>
          <w:sz w:val="24"/>
          <w:szCs w:val="24"/>
          <w:lang w:eastAsia="en-GB"/>
        </w:rPr>
        <w:t xml:space="preserve"> NCO</w:t>
      </w:r>
      <w:r w:rsidR="00442FD4" w:rsidRPr="00566155">
        <w:rPr>
          <w:rFonts w:ascii="Arial" w:eastAsia="Times New Roman" w:hAnsi="Arial" w:cs="Arial"/>
          <w:sz w:val="24"/>
          <w:szCs w:val="24"/>
          <w:lang w:eastAsia="en-GB"/>
        </w:rPr>
        <w:t xml:space="preserve">s could </w:t>
      </w:r>
      <w:r w:rsidR="00945F39" w:rsidRPr="00566155">
        <w:rPr>
          <w:rFonts w:ascii="Arial" w:eastAsia="Times New Roman" w:hAnsi="Arial" w:cs="Arial"/>
          <w:sz w:val="24"/>
          <w:szCs w:val="24"/>
          <w:lang w:eastAsia="en-GB"/>
        </w:rPr>
        <w:t xml:space="preserve">be </w:t>
      </w:r>
      <w:r w:rsidR="00722C5D" w:rsidRPr="00566155">
        <w:rPr>
          <w:rFonts w:ascii="Arial" w:eastAsia="Times New Roman" w:hAnsi="Arial" w:cs="Arial"/>
          <w:sz w:val="24"/>
          <w:szCs w:val="24"/>
          <w:lang w:eastAsia="en-GB"/>
        </w:rPr>
        <w:t>reported different</w:t>
      </w:r>
      <w:r w:rsidR="0048694E" w:rsidRPr="00566155">
        <w:rPr>
          <w:rFonts w:ascii="Arial" w:eastAsia="Times New Roman" w:hAnsi="Arial" w:cs="Arial"/>
          <w:sz w:val="24"/>
          <w:szCs w:val="24"/>
          <w:lang w:eastAsia="en-GB"/>
        </w:rPr>
        <w:t>ly</w:t>
      </w:r>
      <w:r w:rsidR="00945F39" w:rsidRPr="00566155">
        <w:rPr>
          <w:rFonts w:ascii="Arial" w:eastAsia="Times New Roman" w:hAnsi="Arial" w:cs="Arial"/>
          <w:sz w:val="24"/>
          <w:szCs w:val="24"/>
          <w:lang w:eastAsia="en-GB"/>
        </w:rPr>
        <w:t>,</w:t>
      </w:r>
      <w:r w:rsidR="0089290C" w:rsidRPr="00566155">
        <w:rPr>
          <w:rFonts w:ascii="Arial" w:eastAsia="Times New Roman" w:hAnsi="Arial" w:cs="Arial"/>
          <w:sz w:val="24"/>
          <w:szCs w:val="24"/>
          <w:lang w:eastAsia="en-GB"/>
        </w:rPr>
        <w:t xml:space="preserve"> so </w:t>
      </w:r>
      <w:r w:rsidR="0048694E" w:rsidRPr="00566155">
        <w:rPr>
          <w:rFonts w:ascii="Arial" w:eastAsia="Times New Roman" w:hAnsi="Arial" w:cs="Arial"/>
          <w:sz w:val="24"/>
          <w:szCs w:val="24"/>
          <w:lang w:eastAsia="en-GB"/>
        </w:rPr>
        <w:t xml:space="preserve">they </w:t>
      </w:r>
      <w:r w:rsidR="007609BD" w:rsidRPr="00566155">
        <w:rPr>
          <w:rFonts w:ascii="Arial" w:eastAsia="Times New Roman" w:hAnsi="Arial" w:cs="Arial"/>
          <w:sz w:val="24"/>
          <w:szCs w:val="24"/>
          <w:lang w:eastAsia="en-GB"/>
        </w:rPr>
        <w:t>creat</w:t>
      </w:r>
      <w:r w:rsidR="0048694E" w:rsidRPr="00566155">
        <w:rPr>
          <w:rFonts w:ascii="Arial" w:eastAsia="Times New Roman" w:hAnsi="Arial" w:cs="Arial"/>
          <w:sz w:val="24"/>
          <w:szCs w:val="24"/>
          <w:lang w:eastAsia="en-GB"/>
        </w:rPr>
        <w:t>ed</w:t>
      </w:r>
      <w:r w:rsidR="007609BD" w:rsidRPr="00566155">
        <w:rPr>
          <w:rFonts w:ascii="Arial" w:eastAsia="Times New Roman" w:hAnsi="Arial" w:cs="Arial"/>
          <w:sz w:val="24"/>
          <w:szCs w:val="24"/>
          <w:lang w:eastAsia="en-GB"/>
        </w:rPr>
        <w:t xml:space="preserve"> </w:t>
      </w:r>
      <w:r w:rsidR="0089290C" w:rsidRPr="00566155">
        <w:rPr>
          <w:rFonts w:ascii="Arial" w:eastAsia="Times New Roman" w:hAnsi="Arial" w:cs="Arial"/>
          <w:sz w:val="24"/>
          <w:szCs w:val="24"/>
          <w:lang w:eastAsia="en-GB"/>
        </w:rPr>
        <w:t>S</w:t>
      </w:r>
      <w:r w:rsidR="007609BD" w:rsidRPr="00566155">
        <w:rPr>
          <w:rFonts w:ascii="Arial" w:eastAsia="Times New Roman" w:hAnsi="Arial" w:cs="Arial"/>
          <w:sz w:val="24"/>
          <w:szCs w:val="24"/>
          <w:lang w:eastAsia="en-GB"/>
        </w:rPr>
        <w:t xml:space="preserve">torm </w:t>
      </w:r>
      <w:r w:rsidR="007C0448" w:rsidRPr="00566155">
        <w:rPr>
          <w:rFonts w:ascii="Arial" w:eastAsia="Times New Roman" w:hAnsi="Arial" w:cs="Arial"/>
          <w:sz w:val="24"/>
          <w:szCs w:val="24"/>
          <w:lang w:eastAsia="en-GB"/>
        </w:rPr>
        <w:t>coding,</w:t>
      </w:r>
      <w:r w:rsidR="00202445" w:rsidRPr="00566155">
        <w:rPr>
          <w:rFonts w:ascii="Arial" w:eastAsia="Times New Roman" w:hAnsi="Arial" w:cs="Arial"/>
          <w:sz w:val="24"/>
          <w:szCs w:val="24"/>
          <w:lang w:eastAsia="en-GB"/>
        </w:rPr>
        <w:t xml:space="preserve"> </w:t>
      </w:r>
      <w:r w:rsidR="007609BD" w:rsidRPr="00566155">
        <w:rPr>
          <w:rFonts w:ascii="Arial" w:eastAsia="Times New Roman" w:hAnsi="Arial" w:cs="Arial"/>
          <w:sz w:val="24"/>
          <w:szCs w:val="24"/>
          <w:lang w:eastAsia="en-GB"/>
        </w:rPr>
        <w:t>so</w:t>
      </w:r>
      <w:r w:rsidR="00ED72BF" w:rsidRPr="00566155">
        <w:rPr>
          <w:rFonts w:ascii="Arial" w:eastAsia="Times New Roman" w:hAnsi="Arial" w:cs="Arial"/>
          <w:sz w:val="24"/>
          <w:szCs w:val="24"/>
          <w:lang w:eastAsia="en-GB"/>
        </w:rPr>
        <w:t xml:space="preserve"> </w:t>
      </w:r>
      <w:r w:rsidR="00202445" w:rsidRPr="00566155">
        <w:rPr>
          <w:rFonts w:ascii="Arial" w:eastAsia="Times New Roman" w:hAnsi="Arial" w:cs="Arial"/>
          <w:sz w:val="24"/>
          <w:szCs w:val="24"/>
          <w:lang w:eastAsia="en-GB"/>
        </w:rPr>
        <w:t>they</w:t>
      </w:r>
      <w:r w:rsidR="00ED72BF" w:rsidRPr="00566155">
        <w:rPr>
          <w:rFonts w:ascii="Arial" w:eastAsia="Times New Roman" w:hAnsi="Arial" w:cs="Arial"/>
          <w:sz w:val="24"/>
          <w:szCs w:val="24"/>
          <w:lang w:eastAsia="en-GB"/>
        </w:rPr>
        <w:t xml:space="preserve"> w</w:t>
      </w:r>
      <w:r w:rsidR="00202445" w:rsidRPr="00566155">
        <w:rPr>
          <w:rFonts w:ascii="Arial" w:eastAsia="Times New Roman" w:hAnsi="Arial" w:cs="Arial"/>
          <w:sz w:val="24"/>
          <w:szCs w:val="24"/>
          <w:lang w:eastAsia="en-GB"/>
        </w:rPr>
        <w:t>ere</w:t>
      </w:r>
      <w:r w:rsidR="007609BD" w:rsidRPr="00566155">
        <w:rPr>
          <w:rFonts w:ascii="Arial" w:eastAsia="Times New Roman" w:hAnsi="Arial" w:cs="Arial"/>
          <w:sz w:val="24"/>
          <w:szCs w:val="24"/>
          <w:lang w:eastAsia="en-GB"/>
        </w:rPr>
        <w:t xml:space="preserve"> </w:t>
      </w:r>
      <w:r w:rsidR="00ED72BF" w:rsidRPr="00566155">
        <w:rPr>
          <w:rFonts w:ascii="Arial" w:eastAsia="Times New Roman" w:hAnsi="Arial" w:cs="Arial"/>
          <w:sz w:val="24"/>
          <w:szCs w:val="24"/>
          <w:lang w:eastAsia="en-GB"/>
        </w:rPr>
        <w:t xml:space="preserve">identifiable </w:t>
      </w:r>
      <w:r w:rsidR="007609BD" w:rsidRPr="00566155">
        <w:rPr>
          <w:rFonts w:ascii="Arial" w:eastAsia="Times New Roman" w:hAnsi="Arial" w:cs="Arial"/>
          <w:sz w:val="24"/>
          <w:szCs w:val="24"/>
          <w:lang w:eastAsia="en-GB"/>
        </w:rPr>
        <w:t xml:space="preserve">as soon as </w:t>
      </w:r>
      <w:r w:rsidR="0089290C" w:rsidRPr="00566155">
        <w:rPr>
          <w:rFonts w:ascii="Arial" w:eastAsia="Times New Roman" w:hAnsi="Arial" w:cs="Arial"/>
          <w:sz w:val="24"/>
          <w:szCs w:val="24"/>
          <w:lang w:eastAsia="en-GB"/>
        </w:rPr>
        <w:t xml:space="preserve">the </w:t>
      </w:r>
      <w:r w:rsidR="007609BD" w:rsidRPr="00566155">
        <w:rPr>
          <w:rFonts w:ascii="Arial" w:eastAsia="Times New Roman" w:hAnsi="Arial" w:cs="Arial"/>
          <w:sz w:val="24"/>
          <w:szCs w:val="24"/>
          <w:lang w:eastAsia="en-GB"/>
        </w:rPr>
        <w:t>victim ma</w:t>
      </w:r>
      <w:r w:rsidR="0089290C" w:rsidRPr="00566155">
        <w:rPr>
          <w:rFonts w:ascii="Arial" w:eastAsia="Times New Roman" w:hAnsi="Arial" w:cs="Arial"/>
          <w:sz w:val="24"/>
          <w:szCs w:val="24"/>
          <w:lang w:eastAsia="en-GB"/>
        </w:rPr>
        <w:t>de</w:t>
      </w:r>
      <w:r w:rsidR="007609BD" w:rsidRPr="00566155">
        <w:rPr>
          <w:rFonts w:ascii="Arial" w:eastAsia="Times New Roman" w:hAnsi="Arial" w:cs="Arial"/>
          <w:sz w:val="24"/>
          <w:szCs w:val="24"/>
          <w:lang w:eastAsia="en-GB"/>
        </w:rPr>
        <w:t xml:space="preserve"> contact. </w:t>
      </w:r>
      <w:r w:rsidR="00202445" w:rsidRPr="00566155">
        <w:rPr>
          <w:rFonts w:ascii="Arial" w:eastAsia="Times New Roman" w:hAnsi="Arial" w:cs="Arial"/>
          <w:sz w:val="24"/>
          <w:szCs w:val="24"/>
          <w:lang w:eastAsia="en-GB"/>
        </w:rPr>
        <w:t>They</w:t>
      </w:r>
      <w:r w:rsidR="0089290C" w:rsidRPr="00566155">
        <w:rPr>
          <w:rFonts w:ascii="Arial" w:eastAsia="Times New Roman" w:hAnsi="Arial" w:cs="Arial"/>
          <w:sz w:val="24"/>
          <w:szCs w:val="24"/>
          <w:lang w:eastAsia="en-GB"/>
        </w:rPr>
        <w:t xml:space="preserve"> were </w:t>
      </w:r>
      <w:r w:rsidR="00ED72BF" w:rsidRPr="00566155">
        <w:rPr>
          <w:rFonts w:ascii="Arial" w:eastAsia="Times New Roman" w:hAnsi="Arial" w:cs="Arial"/>
          <w:sz w:val="24"/>
          <w:szCs w:val="24"/>
          <w:lang w:eastAsia="en-GB"/>
        </w:rPr>
        <w:t xml:space="preserve">able to </w:t>
      </w:r>
      <w:r w:rsidR="0089290C" w:rsidRPr="00566155">
        <w:rPr>
          <w:rFonts w:ascii="Arial" w:eastAsia="Times New Roman" w:hAnsi="Arial" w:cs="Arial"/>
          <w:sz w:val="24"/>
          <w:szCs w:val="24"/>
          <w:lang w:eastAsia="en-GB"/>
        </w:rPr>
        <w:t>i</w:t>
      </w:r>
      <w:r w:rsidR="007609BD" w:rsidRPr="00566155">
        <w:rPr>
          <w:rFonts w:ascii="Arial" w:eastAsia="Times New Roman" w:hAnsi="Arial" w:cs="Arial"/>
          <w:sz w:val="24"/>
          <w:szCs w:val="24"/>
          <w:lang w:eastAsia="en-GB"/>
        </w:rPr>
        <w:t>ndividually flag each offence</w:t>
      </w:r>
      <w:r w:rsidR="00FD049C" w:rsidRPr="00566155">
        <w:rPr>
          <w:rFonts w:ascii="Arial" w:eastAsia="Times New Roman" w:hAnsi="Arial" w:cs="Arial"/>
          <w:sz w:val="24"/>
          <w:szCs w:val="24"/>
          <w:lang w:eastAsia="en-GB"/>
        </w:rPr>
        <w:t xml:space="preserve">, </w:t>
      </w:r>
      <w:r w:rsidR="007609BD" w:rsidRPr="00566155">
        <w:rPr>
          <w:rFonts w:ascii="Arial" w:eastAsia="Times New Roman" w:hAnsi="Arial" w:cs="Arial"/>
          <w:sz w:val="24"/>
          <w:szCs w:val="24"/>
          <w:lang w:eastAsia="en-GB"/>
        </w:rPr>
        <w:t>br</w:t>
      </w:r>
      <w:r w:rsidR="00FD049C" w:rsidRPr="00566155">
        <w:rPr>
          <w:rFonts w:ascii="Arial" w:eastAsia="Times New Roman" w:hAnsi="Arial" w:cs="Arial"/>
          <w:sz w:val="24"/>
          <w:szCs w:val="24"/>
          <w:lang w:eastAsia="en-GB"/>
        </w:rPr>
        <w:t xml:space="preserve">inging </w:t>
      </w:r>
      <w:r w:rsidR="003138BF" w:rsidRPr="00566155">
        <w:rPr>
          <w:rFonts w:ascii="Arial" w:eastAsia="Times New Roman" w:hAnsi="Arial" w:cs="Arial"/>
          <w:sz w:val="24"/>
          <w:szCs w:val="24"/>
          <w:lang w:eastAsia="en-GB"/>
        </w:rPr>
        <w:t>to the</w:t>
      </w:r>
      <w:r w:rsidR="007609BD" w:rsidRPr="00566155">
        <w:rPr>
          <w:rFonts w:ascii="Arial" w:eastAsia="Times New Roman" w:hAnsi="Arial" w:cs="Arial"/>
          <w:sz w:val="24"/>
          <w:szCs w:val="24"/>
          <w:lang w:eastAsia="en-GB"/>
        </w:rPr>
        <w:t xml:space="preserve"> attention </w:t>
      </w:r>
      <w:r w:rsidR="003138BF" w:rsidRPr="00566155">
        <w:rPr>
          <w:rFonts w:ascii="Arial" w:eastAsia="Times New Roman" w:hAnsi="Arial" w:cs="Arial"/>
          <w:sz w:val="24"/>
          <w:szCs w:val="24"/>
          <w:lang w:eastAsia="en-GB"/>
        </w:rPr>
        <w:t xml:space="preserve">of </w:t>
      </w:r>
      <w:r w:rsidR="007609BD" w:rsidRPr="00566155">
        <w:rPr>
          <w:rFonts w:ascii="Arial" w:eastAsia="Times New Roman" w:hAnsi="Arial" w:cs="Arial"/>
          <w:sz w:val="24"/>
          <w:szCs w:val="24"/>
          <w:lang w:eastAsia="en-GB"/>
        </w:rPr>
        <w:t>commanders</w:t>
      </w:r>
      <w:r w:rsidR="00FD049C" w:rsidRPr="00566155">
        <w:rPr>
          <w:rFonts w:ascii="Arial" w:eastAsia="Times New Roman" w:hAnsi="Arial" w:cs="Arial"/>
          <w:sz w:val="24"/>
          <w:szCs w:val="24"/>
          <w:lang w:eastAsia="en-GB"/>
        </w:rPr>
        <w:t xml:space="preserve">. </w:t>
      </w:r>
      <w:r w:rsidR="007609BD" w:rsidRPr="00566155">
        <w:rPr>
          <w:rFonts w:ascii="Arial" w:eastAsia="Times New Roman" w:hAnsi="Arial" w:cs="Arial"/>
          <w:sz w:val="24"/>
          <w:szCs w:val="24"/>
          <w:lang w:eastAsia="en-GB"/>
        </w:rPr>
        <w:t>A</w:t>
      </w:r>
      <w:r w:rsidR="003138BF" w:rsidRPr="00566155">
        <w:rPr>
          <w:rFonts w:ascii="Arial" w:eastAsia="Times New Roman" w:hAnsi="Arial" w:cs="Arial"/>
          <w:sz w:val="24"/>
          <w:szCs w:val="24"/>
          <w:lang w:eastAsia="en-GB"/>
        </w:rPr>
        <w:t xml:space="preserve"> </w:t>
      </w:r>
      <w:r w:rsidR="007609BD" w:rsidRPr="00566155">
        <w:rPr>
          <w:rFonts w:ascii="Arial" w:eastAsia="Times New Roman" w:hAnsi="Arial" w:cs="Arial"/>
          <w:sz w:val="24"/>
          <w:szCs w:val="24"/>
          <w:lang w:eastAsia="en-GB"/>
        </w:rPr>
        <w:t>reporting function</w:t>
      </w:r>
      <w:r w:rsidR="003138BF" w:rsidRPr="00566155">
        <w:rPr>
          <w:rFonts w:ascii="Arial" w:eastAsia="Times New Roman" w:hAnsi="Arial" w:cs="Arial"/>
          <w:sz w:val="24"/>
          <w:szCs w:val="24"/>
          <w:lang w:eastAsia="en-GB"/>
        </w:rPr>
        <w:t xml:space="preserve"> was</w:t>
      </w:r>
      <w:r w:rsidR="00FD049C" w:rsidRPr="00566155">
        <w:rPr>
          <w:rFonts w:ascii="Arial" w:eastAsia="Times New Roman" w:hAnsi="Arial" w:cs="Arial"/>
          <w:sz w:val="24"/>
          <w:szCs w:val="24"/>
          <w:lang w:eastAsia="en-GB"/>
        </w:rPr>
        <w:t xml:space="preserve"> also</w:t>
      </w:r>
      <w:r w:rsidR="003138BF" w:rsidRPr="00566155">
        <w:rPr>
          <w:rFonts w:ascii="Arial" w:eastAsia="Times New Roman" w:hAnsi="Arial" w:cs="Arial"/>
          <w:sz w:val="24"/>
          <w:szCs w:val="24"/>
          <w:lang w:eastAsia="en-GB"/>
        </w:rPr>
        <w:t xml:space="preserve"> created</w:t>
      </w:r>
      <w:r w:rsidR="007609BD" w:rsidRPr="00566155">
        <w:rPr>
          <w:rFonts w:ascii="Arial" w:eastAsia="Times New Roman" w:hAnsi="Arial" w:cs="Arial"/>
          <w:sz w:val="24"/>
          <w:szCs w:val="24"/>
          <w:lang w:eastAsia="en-GB"/>
        </w:rPr>
        <w:t xml:space="preserve"> for </w:t>
      </w:r>
      <w:r w:rsidR="003138BF" w:rsidRPr="00566155">
        <w:rPr>
          <w:rFonts w:ascii="Arial" w:eastAsia="Times New Roman" w:hAnsi="Arial" w:cs="Arial"/>
          <w:sz w:val="24"/>
          <w:szCs w:val="24"/>
          <w:lang w:eastAsia="en-GB"/>
        </w:rPr>
        <w:t>NCO</w:t>
      </w:r>
      <w:r w:rsidR="00FD049C" w:rsidRPr="00566155">
        <w:rPr>
          <w:rFonts w:ascii="Arial" w:eastAsia="Times New Roman" w:hAnsi="Arial" w:cs="Arial"/>
          <w:sz w:val="24"/>
          <w:szCs w:val="24"/>
          <w:lang w:eastAsia="en-GB"/>
        </w:rPr>
        <w:t>’s</w:t>
      </w:r>
      <w:r w:rsidR="00A24165" w:rsidRPr="00566155">
        <w:rPr>
          <w:rFonts w:ascii="Arial" w:eastAsia="Times New Roman" w:hAnsi="Arial" w:cs="Arial"/>
          <w:sz w:val="24"/>
          <w:szCs w:val="24"/>
          <w:lang w:eastAsia="en-GB"/>
        </w:rPr>
        <w:t xml:space="preserve"> which</w:t>
      </w:r>
      <w:r w:rsidR="007609BD" w:rsidRPr="00566155">
        <w:rPr>
          <w:rFonts w:ascii="Arial" w:eastAsia="Times New Roman" w:hAnsi="Arial" w:cs="Arial"/>
          <w:sz w:val="24"/>
          <w:szCs w:val="24"/>
          <w:lang w:eastAsia="en-GB"/>
        </w:rPr>
        <w:t xml:space="preserve"> </w:t>
      </w:r>
      <w:r w:rsidR="00FD049C" w:rsidRPr="00566155">
        <w:rPr>
          <w:rFonts w:ascii="Arial" w:eastAsia="Times New Roman" w:hAnsi="Arial" w:cs="Arial"/>
          <w:sz w:val="24"/>
          <w:szCs w:val="24"/>
          <w:lang w:eastAsia="en-GB"/>
        </w:rPr>
        <w:t>identified</w:t>
      </w:r>
      <w:r w:rsidR="007609BD" w:rsidRPr="00566155">
        <w:rPr>
          <w:rFonts w:ascii="Arial" w:eastAsia="Times New Roman" w:hAnsi="Arial" w:cs="Arial"/>
          <w:sz w:val="24"/>
          <w:szCs w:val="24"/>
          <w:lang w:eastAsia="en-GB"/>
        </w:rPr>
        <w:t xml:space="preserve"> pattern</w:t>
      </w:r>
      <w:r w:rsidR="00A24165" w:rsidRPr="00566155">
        <w:rPr>
          <w:rFonts w:ascii="Arial" w:eastAsia="Times New Roman" w:hAnsi="Arial" w:cs="Arial"/>
          <w:sz w:val="24"/>
          <w:szCs w:val="24"/>
          <w:lang w:eastAsia="en-GB"/>
        </w:rPr>
        <w:t>s</w:t>
      </w:r>
      <w:r w:rsidR="00FD049C" w:rsidRPr="00566155">
        <w:rPr>
          <w:rFonts w:ascii="Arial" w:eastAsia="Times New Roman" w:hAnsi="Arial" w:cs="Arial"/>
          <w:sz w:val="24"/>
          <w:szCs w:val="24"/>
          <w:lang w:eastAsia="en-GB"/>
        </w:rPr>
        <w:t>,</w:t>
      </w:r>
      <w:r w:rsidR="00A24165" w:rsidRPr="00566155">
        <w:rPr>
          <w:rFonts w:ascii="Arial" w:eastAsia="Times New Roman" w:hAnsi="Arial" w:cs="Arial"/>
          <w:sz w:val="24"/>
          <w:szCs w:val="24"/>
          <w:lang w:eastAsia="en-GB"/>
        </w:rPr>
        <w:t xml:space="preserve"> </w:t>
      </w:r>
      <w:r w:rsidR="00FD049C" w:rsidRPr="00566155">
        <w:rPr>
          <w:rFonts w:ascii="Arial" w:eastAsia="Times New Roman" w:hAnsi="Arial" w:cs="Arial"/>
          <w:sz w:val="24"/>
          <w:szCs w:val="24"/>
          <w:lang w:eastAsia="en-GB"/>
        </w:rPr>
        <w:t xml:space="preserve">which provided </w:t>
      </w:r>
      <w:r w:rsidR="00A24165" w:rsidRPr="00566155">
        <w:rPr>
          <w:rFonts w:ascii="Arial" w:eastAsia="Times New Roman" w:hAnsi="Arial" w:cs="Arial"/>
          <w:sz w:val="24"/>
          <w:szCs w:val="24"/>
          <w:lang w:eastAsia="en-GB"/>
        </w:rPr>
        <w:t>a focus to incorporate to daily</w:t>
      </w:r>
      <w:r w:rsidR="00FD049C" w:rsidRPr="00566155">
        <w:rPr>
          <w:rFonts w:ascii="Arial" w:eastAsia="Times New Roman" w:hAnsi="Arial" w:cs="Arial"/>
          <w:sz w:val="24"/>
          <w:szCs w:val="24"/>
          <w:lang w:eastAsia="en-GB"/>
        </w:rPr>
        <w:t xml:space="preserve"> brief to the</w:t>
      </w:r>
      <w:r w:rsidR="00A24165" w:rsidRPr="00566155">
        <w:rPr>
          <w:rFonts w:ascii="Arial" w:eastAsia="Times New Roman" w:hAnsi="Arial" w:cs="Arial"/>
          <w:sz w:val="24"/>
          <w:szCs w:val="24"/>
          <w:lang w:eastAsia="en-GB"/>
        </w:rPr>
        <w:t xml:space="preserve"> CC. </w:t>
      </w:r>
      <w:r w:rsidR="00FD049C" w:rsidRPr="00566155">
        <w:rPr>
          <w:rFonts w:ascii="Arial" w:eastAsia="Times New Roman" w:hAnsi="Arial" w:cs="Arial"/>
          <w:sz w:val="24"/>
          <w:szCs w:val="24"/>
          <w:lang w:eastAsia="en-GB"/>
        </w:rPr>
        <w:t>There was also</w:t>
      </w:r>
      <w:r w:rsidR="00A24165" w:rsidRPr="00566155">
        <w:rPr>
          <w:rFonts w:ascii="Arial" w:eastAsia="Times New Roman" w:hAnsi="Arial" w:cs="Arial"/>
          <w:sz w:val="24"/>
          <w:szCs w:val="24"/>
          <w:lang w:eastAsia="en-GB"/>
        </w:rPr>
        <w:t xml:space="preserve"> new </w:t>
      </w:r>
      <w:r w:rsidR="00CC6B22" w:rsidRPr="00566155">
        <w:rPr>
          <w:rFonts w:ascii="Arial" w:eastAsia="Times New Roman" w:hAnsi="Arial" w:cs="Arial"/>
          <w:sz w:val="24"/>
          <w:szCs w:val="24"/>
          <w:lang w:eastAsia="en-GB"/>
        </w:rPr>
        <w:t>n</w:t>
      </w:r>
      <w:r w:rsidR="007609BD" w:rsidRPr="00566155">
        <w:rPr>
          <w:rFonts w:ascii="Arial" w:eastAsia="Times New Roman" w:hAnsi="Arial" w:cs="Arial"/>
          <w:sz w:val="24"/>
          <w:szCs w:val="24"/>
          <w:lang w:eastAsia="en-GB"/>
        </w:rPr>
        <w:t>ational guidanc</w:t>
      </w:r>
      <w:r w:rsidR="00CC6B22" w:rsidRPr="00566155">
        <w:rPr>
          <w:rFonts w:ascii="Arial" w:eastAsia="Times New Roman" w:hAnsi="Arial" w:cs="Arial"/>
          <w:sz w:val="24"/>
          <w:szCs w:val="24"/>
          <w:lang w:eastAsia="en-GB"/>
        </w:rPr>
        <w:t xml:space="preserve">e </w:t>
      </w:r>
      <w:r w:rsidR="00FD049C" w:rsidRPr="00566155">
        <w:rPr>
          <w:rFonts w:ascii="Arial" w:eastAsia="Times New Roman" w:hAnsi="Arial" w:cs="Arial"/>
          <w:sz w:val="24"/>
          <w:szCs w:val="24"/>
          <w:lang w:eastAsia="en-GB"/>
        </w:rPr>
        <w:t>they had taken recommendations and</w:t>
      </w:r>
      <w:r w:rsidR="007609BD" w:rsidRPr="00566155">
        <w:rPr>
          <w:rFonts w:ascii="Arial" w:eastAsia="Times New Roman" w:hAnsi="Arial" w:cs="Arial"/>
          <w:sz w:val="24"/>
          <w:szCs w:val="24"/>
          <w:lang w:eastAsia="en-GB"/>
        </w:rPr>
        <w:t xml:space="preserve"> </w:t>
      </w:r>
      <w:r w:rsidR="00FD049C" w:rsidRPr="00566155">
        <w:rPr>
          <w:rFonts w:ascii="Arial" w:eastAsia="Times New Roman" w:hAnsi="Arial" w:cs="Arial"/>
          <w:sz w:val="24"/>
          <w:szCs w:val="24"/>
          <w:lang w:eastAsia="en-GB"/>
        </w:rPr>
        <w:t>a</w:t>
      </w:r>
      <w:r w:rsidR="007609BD" w:rsidRPr="00566155">
        <w:rPr>
          <w:rFonts w:ascii="Arial" w:eastAsia="Times New Roman" w:hAnsi="Arial" w:cs="Arial"/>
          <w:sz w:val="24"/>
          <w:szCs w:val="24"/>
          <w:lang w:eastAsia="en-GB"/>
        </w:rPr>
        <w:t>dopted</w:t>
      </w:r>
      <w:r w:rsidR="00FD049C" w:rsidRPr="00566155">
        <w:rPr>
          <w:rFonts w:ascii="Arial" w:eastAsia="Times New Roman" w:hAnsi="Arial" w:cs="Arial"/>
          <w:sz w:val="24"/>
          <w:szCs w:val="24"/>
          <w:lang w:eastAsia="en-GB"/>
        </w:rPr>
        <w:t xml:space="preserve"> new</w:t>
      </w:r>
      <w:r w:rsidR="007609BD" w:rsidRPr="00566155">
        <w:rPr>
          <w:rFonts w:ascii="Arial" w:eastAsia="Times New Roman" w:hAnsi="Arial" w:cs="Arial"/>
          <w:sz w:val="24"/>
          <w:szCs w:val="24"/>
          <w:lang w:eastAsia="en-GB"/>
        </w:rPr>
        <w:t xml:space="preserve"> principles</w:t>
      </w:r>
      <w:r w:rsidR="00CC6B22" w:rsidRPr="00566155">
        <w:rPr>
          <w:rFonts w:ascii="Arial" w:eastAsia="Times New Roman" w:hAnsi="Arial" w:cs="Arial"/>
          <w:sz w:val="24"/>
          <w:szCs w:val="24"/>
          <w:lang w:eastAsia="en-GB"/>
        </w:rPr>
        <w:t xml:space="preserve"> from</w:t>
      </w:r>
      <w:r w:rsidR="007609BD" w:rsidRPr="00566155">
        <w:rPr>
          <w:rFonts w:ascii="Arial" w:eastAsia="Times New Roman" w:hAnsi="Arial" w:cs="Arial"/>
          <w:sz w:val="24"/>
          <w:szCs w:val="24"/>
          <w:lang w:eastAsia="en-GB"/>
        </w:rPr>
        <w:t>.</w:t>
      </w:r>
      <w:r w:rsidR="007B54A1" w:rsidRPr="00566155">
        <w:rPr>
          <w:rFonts w:ascii="Arial" w:eastAsia="Times New Roman" w:hAnsi="Arial" w:cs="Arial"/>
          <w:sz w:val="24"/>
          <w:szCs w:val="24"/>
          <w:lang w:eastAsia="en-GB"/>
        </w:rPr>
        <w:t xml:space="preserve"> </w:t>
      </w:r>
      <w:r w:rsidR="00FD049C" w:rsidRPr="00566155">
        <w:rPr>
          <w:rFonts w:ascii="Arial" w:eastAsia="Times New Roman" w:hAnsi="Arial" w:cs="Arial"/>
          <w:sz w:val="24"/>
          <w:szCs w:val="24"/>
          <w:lang w:eastAsia="en-GB"/>
        </w:rPr>
        <w:t xml:space="preserve">ACC Miller said </w:t>
      </w:r>
      <w:r w:rsidR="00CC6B22" w:rsidRPr="00566155">
        <w:rPr>
          <w:rFonts w:ascii="Arial" w:eastAsia="Times New Roman" w:hAnsi="Arial" w:cs="Arial"/>
          <w:sz w:val="24"/>
          <w:szCs w:val="24"/>
          <w:lang w:eastAsia="en-GB"/>
        </w:rPr>
        <w:t xml:space="preserve">they would </w:t>
      </w:r>
      <w:r w:rsidR="00FD049C" w:rsidRPr="00566155">
        <w:rPr>
          <w:rFonts w:ascii="Arial" w:eastAsia="Times New Roman" w:hAnsi="Arial" w:cs="Arial"/>
          <w:sz w:val="24"/>
          <w:szCs w:val="24"/>
          <w:lang w:eastAsia="en-GB"/>
        </w:rPr>
        <w:t>d</w:t>
      </w:r>
      <w:r w:rsidR="007B54A1" w:rsidRPr="00566155">
        <w:rPr>
          <w:rFonts w:ascii="Arial" w:eastAsia="Times New Roman" w:hAnsi="Arial" w:cs="Arial"/>
          <w:sz w:val="24"/>
          <w:szCs w:val="24"/>
          <w:lang w:eastAsia="en-GB"/>
        </w:rPr>
        <w:t>eliver</w:t>
      </w:r>
      <w:r w:rsidR="00FD049C" w:rsidRPr="00566155">
        <w:rPr>
          <w:rFonts w:ascii="Arial" w:eastAsia="Times New Roman" w:hAnsi="Arial" w:cs="Arial"/>
          <w:sz w:val="24"/>
          <w:szCs w:val="24"/>
          <w:lang w:eastAsia="en-GB"/>
        </w:rPr>
        <w:t xml:space="preserve"> a</w:t>
      </w:r>
      <w:r w:rsidR="007B54A1" w:rsidRPr="00566155">
        <w:rPr>
          <w:rFonts w:ascii="Arial" w:eastAsia="Times New Roman" w:hAnsi="Arial" w:cs="Arial"/>
          <w:sz w:val="24"/>
          <w:szCs w:val="24"/>
          <w:lang w:eastAsia="en-GB"/>
        </w:rPr>
        <w:t xml:space="preserve"> revised </w:t>
      </w:r>
      <w:r w:rsidR="00FD049C" w:rsidRPr="00566155">
        <w:rPr>
          <w:rFonts w:ascii="Arial" w:eastAsia="Times New Roman" w:hAnsi="Arial" w:cs="Arial"/>
          <w:sz w:val="24"/>
          <w:szCs w:val="24"/>
          <w:lang w:eastAsia="en-GB"/>
        </w:rPr>
        <w:t>W</w:t>
      </w:r>
      <w:r w:rsidR="007B54A1" w:rsidRPr="00566155">
        <w:rPr>
          <w:rFonts w:ascii="Arial" w:eastAsia="Times New Roman" w:hAnsi="Arial" w:cs="Arial"/>
          <w:sz w:val="24"/>
          <w:szCs w:val="24"/>
          <w:lang w:eastAsia="en-GB"/>
        </w:rPr>
        <w:t xml:space="preserve">est Yorkshire </w:t>
      </w:r>
      <w:r w:rsidR="00FD049C" w:rsidRPr="00566155">
        <w:rPr>
          <w:rFonts w:ascii="Arial" w:eastAsia="Times New Roman" w:hAnsi="Arial" w:cs="Arial"/>
          <w:sz w:val="24"/>
          <w:szCs w:val="24"/>
          <w:lang w:eastAsia="en-GB"/>
        </w:rPr>
        <w:t>P</w:t>
      </w:r>
      <w:r w:rsidR="007B54A1" w:rsidRPr="00566155">
        <w:rPr>
          <w:rFonts w:ascii="Arial" w:eastAsia="Times New Roman" w:hAnsi="Arial" w:cs="Arial"/>
          <w:sz w:val="24"/>
          <w:szCs w:val="24"/>
          <w:lang w:eastAsia="en-GB"/>
        </w:rPr>
        <w:t>olic</w:t>
      </w:r>
      <w:r w:rsidR="00873F06" w:rsidRPr="00566155">
        <w:rPr>
          <w:rFonts w:ascii="Arial" w:eastAsia="Times New Roman" w:hAnsi="Arial" w:cs="Arial"/>
          <w:sz w:val="24"/>
          <w:szCs w:val="24"/>
          <w:lang w:eastAsia="en-GB"/>
        </w:rPr>
        <w:t>y,</w:t>
      </w:r>
      <w:r w:rsidR="007609BD" w:rsidRPr="00566155">
        <w:rPr>
          <w:rFonts w:ascii="Arial" w:eastAsia="Times New Roman" w:hAnsi="Arial" w:cs="Arial"/>
          <w:sz w:val="24"/>
          <w:szCs w:val="24"/>
          <w:lang w:eastAsia="en-GB"/>
        </w:rPr>
        <w:t xml:space="preserve"> launching next month</w:t>
      </w:r>
      <w:r w:rsidR="00FD049C" w:rsidRPr="00566155">
        <w:rPr>
          <w:rFonts w:ascii="Arial" w:eastAsia="Times New Roman" w:hAnsi="Arial" w:cs="Arial"/>
          <w:sz w:val="24"/>
          <w:szCs w:val="24"/>
          <w:lang w:eastAsia="en-GB"/>
        </w:rPr>
        <w:t>.</w:t>
      </w:r>
      <w:r w:rsidR="00873F06" w:rsidRPr="00566155">
        <w:rPr>
          <w:rFonts w:ascii="Arial" w:eastAsia="Times New Roman" w:hAnsi="Arial" w:cs="Arial"/>
          <w:sz w:val="24"/>
          <w:szCs w:val="24"/>
          <w:lang w:eastAsia="en-GB"/>
        </w:rPr>
        <w:t xml:space="preserve"> </w:t>
      </w:r>
      <w:r w:rsidR="00FD049C" w:rsidRPr="00566155">
        <w:rPr>
          <w:rFonts w:ascii="Arial" w:eastAsia="Times New Roman" w:hAnsi="Arial" w:cs="Arial"/>
          <w:sz w:val="24"/>
          <w:szCs w:val="24"/>
          <w:lang w:eastAsia="en-GB"/>
        </w:rPr>
        <w:t>T</w:t>
      </w:r>
      <w:r w:rsidR="00873F06" w:rsidRPr="00566155">
        <w:rPr>
          <w:rFonts w:ascii="Arial" w:eastAsia="Times New Roman" w:hAnsi="Arial" w:cs="Arial"/>
          <w:sz w:val="24"/>
          <w:szCs w:val="24"/>
          <w:lang w:eastAsia="en-GB"/>
        </w:rPr>
        <w:t>here w</w:t>
      </w:r>
      <w:r w:rsidR="00FD049C" w:rsidRPr="00566155">
        <w:rPr>
          <w:rFonts w:ascii="Arial" w:eastAsia="Times New Roman" w:hAnsi="Arial" w:cs="Arial"/>
          <w:sz w:val="24"/>
          <w:szCs w:val="24"/>
          <w:lang w:eastAsia="en-GB"/>
        </w:rPr>
        <w:t>ould</w:t>
      </w:r>
      <w:r w:rsidR="00873F06" w:rsidRPr="00566155">
        <w:rPr>
          <w:rFonts w:ascii="Arial" w:eastAsia="Times New Roman" w:hAnsi="Arial" w:cs="Arial"/>
          <w:sz w:val="24"/>
          <w:szCs w:val="24"/>
          <w:lang w:eastAsia="en-GB"/>
        </w:rPr>
        <w:t xml:space="preserve"> be </w:t>
      </w:r>
      <w:r w:rsidR="00FD049C" w:rsidRPr="00566155">
        <w:rPr>
          <w:rFonts w:ascii="Arial" w:eastAsia="Times New Roman" w:hAnsi="Arial" w:cs="Arial"/>
          <w:sz w:val="24"/>
          <w:szCs w:val="24"/>
          <w:lang w:eastAsia="en-GB"/>
        </w:rPr>
        <w:t>an</w:t>
      </w:r>
      <w:r w:rsidR="007609BD" w:rsidRPr="00566155">
        <w:rPr>
          <w:rFonts w:ascii="Arial" w:eastAsia="Times New Roman" w:hAnsi="Arial" w:cs="Arial"/>
          <w:sz w:val="24"/>
          <w:szCs w:val="24"/>
          <w:lang w:eastAsia="en-GB"/>
        </w:rPr>
        <w:t xml:space="preserve"> internal campaign </w:t>
      </w:r>
      <w:r w:rsidR="00FD049C" w:rsidRPr="00566155">
        <w:rPr>
          <w:rFonts w:ascii="Arial" w:eastAsia="Times New Roman" w:hAnsi="Arial" w:cs="Arial"/>
          <w:sz w:val="24"/>
          <w:szCs w:val="24"/>
          <w:lang w:eastAsia="en-GB"/>
        </w:rPr>
        <w:t xml:space="preserve">and a new training package. They would </w:t>
      </w:r>
      <w:r w:rsidR="00CC6B22" w:rsidRPr="00566155">
        <w:rPr>
          <w:rFonts w:ascii="Arial" w:eastAsia="Times New Roman" w:hAnsi="Arial" w:cs="Arial"/>
          <w:sz w:val="24"/>
          <w:szCs w:val="24"/>
          <w:lang w:eastAsia="en-GB"/>
        </w:rPr>
        <w:t xml:space="preserve">be </w:t>
      </w:r>
      <w:r w:rsidR="00FD049C" w:rsidRPr="00566155">
        <w:rPr>
          <w:rFonts w:ascii="Arial" w:eastAsia="Times New Roman" w:hAnsi="Arial" w:cs="Arial"/>
          <w:sz w:val="24"/>
          <w:szCs w:val="24"/>
          <w:lang w:eastAsia="en-GB"/>
        </w:rPr>
        <w:t>launching an external campaign to the public, to boost reporting</w:t>
      </w:r>
      <w:r w:rsidR="009F3393" w:rsidRPr="00566155">
        <w:rPr>
          <w:rFonts w:ascii="Arial" w:eastAsia="Times New Roman" w:hAnsi="Arial" w:cs="Arial"/>
          <w:sz w:val="24"/>
          <w:szCs w:val="24"/>
          <w:lang w:eastAsia="en-GB"/>
        </w:rPr>
        <w:t>.</w:t>
      </w:r>
      <w:r w:rsidR="002529B0" w:rsidRPr="00566155">
        <w:rPr>
          <w:rFonts w:ascii="Arial" w:eastAsia="Times New Roman" w:hAnsi="Arial" w:cs="Arial"/>
          <w:sz w:val="24"/>
          <w:szCs w:val="24"/>
          <w:lang w:eastAsia="en-GB"/>
        </w:rPr>
        <w:t xml:space="preserve"> </w:t>
      </w:r>
      <w:r w:rsidR="009F3393" w:rsidRPr="00566155">
        <w:rPr>
          <w:rFonts w:ascii="Arial" w:eastAsia="Times New Roman" w:hAnsi="Arial" w:cs="Arial"/>
          <w:sz w:val="24"/>
          <w:szCs w:val="24"/>
          <w:lang w:eastAsia="en-GB"/>
        </w:rPr>
        <w:t>WYP planned to u</w:t>
      </w:r>
      <w:r w:rsidR="007609BD" w:rsidRPr="00566155">
        <w:rPr>
          <w:rFonts w:ascii="Arial" w:eastAsia="Times New Roman" w:hAnsi="Arial" w:cs="Arial"/>
          <w:sz w:val="24"/>
          <w:szCs w:val="24"/>
          <w:lang w:eastAsia="en-GB"/>
        </w:rPr>
        <w:t>se</w:t>
      </w:r>
      <w:r w:rsidR="009F3393" w:rsidRPr="00566155">
        <w:rPr>
          <w:rFonts w:ascii="Arial" w:eastAsia="Times New Roman" w:hAnsi="Arial" w:cs="Arial"/>
          <w:sz w:val="24"/>
          <w:szCs w:val="24"/>
          <w:lang w:eastAsia="en-GB"/>
        </w:rPr>
        <w:t xml:space="preserve"> the Mayors</w:t>
      </w:r>
      <w:r w:rsidR="007609BD" w:rsidRPr="00566155">
        <w:rPr>
          <w:rFonts w:ascii="Arial" w:eastAsia="Times New Roman" w:hAnsi="Arial" w:cs="Arial"/>
          <w:sz w:val="24"/>
          <w:szCs w:val="24"/>
          <w:lang w:eastAsia="en-GB"/>
        </w:rPr>
        <w:t xml:space="preserve"> </w:t>
      </w:r>
      <w:r w:rsidR="009F3393" w:rsidRPr="00566155">
        <w:rPr>
          <w:rFonts w:ascii="Arial" w:eastAsia="Times New Roman" w:hAnsi="Arial" w:cs="Arial"/>
          <w:sz w:val="24"/>
          <w:szCs w:val="24"/>
          <w:lang w:eastAsia="en-GB"/>
        </w:rPr>
        <w:t>R</w:t>
      </w:r>
      <w:r w:rsidR="007609BD" w:rsidRPr="00566155">
        <w:rPr>
          <w:rFonts w:ascii="Arial" w:eastAsia="Times New Roman" w:hAnsi="Arial" w:cs="Arial"/>
          <w:sz w:val="24"/>
          <w:szCs w:val="24"/>
          <w:lang w:eastAsia="en-GB"/>
        </w:rPr>
        <w:t xml:space="preserve">eclaim </w:t>
      </w:r>
      <w:r w:rsidR="007C0448" w:rsidRPr="00566155">
        <w:rPr>
          <w:rFonts w:ascii="Arial" w:eastAsia="Times New Roman" w:hAnsi="Arial" w:cs="Arial"/>
          <w:sz w:val="24"/>
          <w:szCs w:val="24"/>
          <w:lang w:eastAsia="en-GB"/>
        </w:rPr>
        <w:t>the</w:t>
      </w:r>
      <w:r w:rsidR="007609BD" w:rsidRPr="00566155">
        <w:rPr>
          <w:rFonts w:ascii="Arial" w:eastAsia="Times New Roman" w:hAnsi="Arial" w:cs="Arial"/>
          <w:sz w:val="24"/>
          <w:szCs w:val="24"/>
          <w:lang w:eastAsia="en-GB"/>
        </w:rPr>
        <w:t xml:space="preserve"> </w:t>
      </w:r>
      <w:r w:rsidR="009F3393" w:rsidRPr="00566155">
        <w:rPr>
          <w:rFonts w:ascii="Arial" w:eastAsia="Times New Roman" w:hAnsi="Arial" w:cs="Arial"/>
          <w:sz w:val="24"/>
          <w:szCs w:val="24"/>
          <w:lang w:eastAsia="en-GB"/>
        </w:rPr>
        <w:t>N</w:t>
      </w:r>
      <w:r w:rsidR="007609BD" w:rsidRPr="00566155">
        <w:rPr>
          <w:rFonts w:ascii="Arial" w:eastAsia="Times New Roman" w:hAnsi="Arial" w:cs="Arial"/>
          <w:sz w:val="24"/>
          <w:szCs w:val="24"/>
          <w:lang w:eastAsia="en-GB"/>
        </w:rPr>
        <w:t xml:space="preserve">ight </w:t>
      </w:r>
      <w:r w:rsidR="00CC6B22" w:rsidRPr="00566155">
        <w:rPr>
          <w:rFonts w:ascii="Arial" w:eastAsia="Times New Roman" w:hAnsi="Arial" w:cs="Arial"/>
          <w:sz w:val="24"/>
          <w:szCs w:val="24"/>
          <w:lang w:eastAsia="en-GB"/>
        </w:rPr>
        <w:t xml:space="preserve">event </w:t>
      </w:r>
      <w:r w:rsidR="009F3393" w:rsidRPr="00566155">
        <w:rPr>
          <w:rFonts w:ascii="Arial" w:eastAsia="Times New Roman" w:hAnsi="Arial" w:cs="Arial"/>
          <w:sz w:val="24"/>
          <w:szCs w:val="24"/>
          <w:lang w:eastAsia="en-GB"/>
        </w:rPr>
        <w:t xml:space="preserve">to do this. </w:t>
      </w:r>
    </w:p>
    <w:p w14:paraId="3BAC2D94" w14:textId="77777777" w:rsidR="00A516D8" w:rsidRDefault="00E44CD5" w:rsidP="00CC6B22">
      <w:pPr>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 xml:space="preserve">DMPC highlighted a well done on the number of stalking protection orders. She asked </w:t>
      </w:r>
      <w:r w:rsidR="009F3393" w:rsidRPr="00566155">
        <w:rPr>
          <w:rFonts w:ascii="Arial" w:eastAsia="Times New Roman" w:hAnsi="Arial" w:cs="Arial"/>
          <w:sz w:val="24"/>
          <w:szCs w:val="24"/>
          <w:lang w:eastAsia="en-GB"/>
        </w:rPr>
        <w:t>w</w:t>
      </w:r>
      <w:r w:rsidR="007609BD" w:rsidRPr="00566155">
        <w:rPr>
          <w:rFonts w:ascii="Arial" w:eastAsia="Times New Roman" w:hAnsi="Arial" w:cs="Arial"/>
          <w:sz w:val="24"/>
          <w:szCs w:val="24"/>
          <w:lang w:eastAsia="en-GB"/>
        </w:rPr>
        <w:t xml:space="preserve">hat </w:t>
      </w:r>
      <w:r w:rsidR="007C0448" w:rsidRPr="00566155">
        <w:rPr>
          <w:rFonts w:ascii="Arial" w:eastAsia="Times New Roman" w:hAnsi="Arial" w:cs="Arial"/>
          <w:sz w:val="24"/>
          <w:szCs w:val="24"/>
          <w:lang w:eastAsia="en-GB"/>
        </w:rPr>
        <w:t>the outcomes were so far</w:t>
      </w:r>
      <w:r w:rsidR="007609BD" w:rsidRPr="00566155">
        <w:rPr>
          <w:rFonts w:ascii="Arial" w:eastAsia="Times New Roman" w:hAnsi="Arial" w:cs="Arial"/>
          <w:sz w:val="24"/>
          <w:szCs w:val="24"/>
          <w:lang w:eastAsia="en-GB"/>
        </w:rPr>
        <w:t xml:space="preserve"> since piloting the Stalking Screening Tool</w:t>
      </w:r>
      <w:r w:rsidR="00D62123" w:rsidRPr="00566155">
        <w:rPr>
          <w:rFonts w:ascii="Arial" w:eastAsia="Times New Roman" w:hAnsi="Arial" w:cs="Arial"/>
          <w:sz w:val="24"/>
          <w:szCs w:val="24"/>
          <w:lang w:eastAsia="en-GB"/>
        </w:rPr>
        <w:t>.</w:t>
      </w:r>
      <w:r w:rsidR="00CC6B22" w:rsidRPr="00566155">
        <w:rPr>
          <w:rFonts w:ascii="Arial" w:eastAsia="Times New Roman" w:hAnsi="Arial" w:cs="Arial"/>
          <w:sz w:val="24"/>
          <w:szCs w:val="24"/>
          <w:lang w:eastAsia="en-GB"/>
        </w:rPr>
        <w:t xml:space="preserve"> </w:t>
      </w:r>
    </w:p>
    <w:p w14:paraId="0F4FED4E" w14:textId="130D8D7A" w:rsidR="007609BD" w:rsidRPr="00566155" w:rsidRDefault="00100CA0" w:rsidP="007609BD">
      <w:pPr>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 xml:space="preserve">ACC </w:t>
      </w:r>
      <w:r w:rsidR="007609BD" w:rsidRPr="00566155">
        <w:rPr>
          <w:rFonts w:ascii="Arial" w:eastAsia="Times New Roman" w:hAnsi="Arial" w:cs="Arial"/>
          <w:sz w:val="24"/>
          <w:szCs w:val="24"/>
          <w:lang w:eastAsia="en-GB"/>
        </w:rPr>
        <w:t>Miller</w:t>
      </w:r>
      <w:r w:rsidRPr="00566155">
        <w:rPr>
          <w:rFonts w:ascii="Arial" w:eastAsia="Times New Roman" w:hAnsi="Arial" w:cs="Arial"/>
          <w:sz w:val="24"/>
          <w:szCs w:val="24"/>
          <w:lang w:eastAsia="en-GB"/>
        </w:rPr>
        <w:t xml:space="preserve"> said </w:t>
      </w:r>
      <w:r w:rsidR="00570FB7" w:rsidRPr="00566155">
        <w:rPr>
          <w:rFonts w:ascii="Arial" w:eastAsia="Times New Roman" w:hAnsi="Arial" w:cs="Arial"/>
          <w:sz w:val="24"/>
          <w:szCs w:val="24"/>
          <w:lang w:eastAsia="en-GB"/>
        </w:rPr>
        <w:t>the Stalking Screening Tool</w:t>
      </w:r>
      <w:r w:rsidR="00F52F8F" w:rsidRPr="00566155">
        <w:rPr>
          <w:rFonts w:ascii="Arial" w:eastAsia="Times New Roman" w:hAnsi="Arial" w:cs="Arial"/>
          <w:sz w:val="24"/>
          <w:szCs w:val="24"/>
          <w:lang w:eastAsia="en-GB"/>
        </w:rPr>
        <w:t xml:space="preserve"> </w:t>
      </w:r>
      <w:r w:rsidR="00066F75" w:rsidRPr="00566155">
        <w:rPr>
          <w:rFonts w:ascii="Arial" w:eastAsia="Times New Roman" w:hAnsi="Arial" w:cs="Arial"/>
          <w:sz w:val="24"/>
          <w:szCs w:val="24"/>
          <w:lang w:eastAsia="en-GB"/>
        </w:rPr>
        <w:t xml:space="preserve">had </w:t>
      </w:r>
      <w:r w:rsidR="00F52F8F" w:rsidRPr="00566155">
        <w:rPr>
          <w:rFonts w:ascii="Arial" w:eastAsia="Times New Roman" w:hAnsi="Arial" w:cs="Arial"/>
          <w:sz w:val="24"/>
          <w:szCs w:val="24"/>
          <w:lang w:eastAsia="en-GB"/>
        </w:rPr>
        <w:t xml:space="preserve">been a challenge. </w:t>
      </w:r>
      <w:r w:rsidR="00570FB7" w:rsidRPr="00566155">
        <w:rPr>
          <w:rFonts w:ascii="Arial" w:eastAsia="Times New Roman" w:hAnsi="Arial" w:cs="Arial"/>
          <w:sz w:val="24"/>
          <w:szCs w:val="24"/>
          <w:lang w:eastAsia="en-GB"/>
        </w:rPr>
        <w:t>T</w:t>
      </w:r>
      <w:r w:rsidR="00E44CD5" w:rsidRPr="00566155">
        <w:rPr>
          <w:rFonts w:ascii="Arial" w:eastAsia="Times New Roman" w:hAnsi="Arial" w:cs="Arial"/>
          <w:sz w:val="24"/>
          <w:szCs w:val="24"/>
          <w:lang w:eastAsia="en-GB"/>
        </w:rPr>
        <w:t xml:space="preserve">he </w:t>
      </w:r>
      <w:r w:rsidR="00B117BD" w:rsidRPr="00566155">
        <w:rPr>
          <w:rFonts w:ascii="Arial" w:eastAsia="Times New Roman" w:hAnsi="Arial" w:cs="Arial"/>
          <w:sz w:val="24"/>
          <w:szCs w:val="24"/>
          <w:lang w:eastAsia="en-GB"/>
        </w:rPr>
        <w:t>6-month</w:t>
      </w:r>
      <w:r w:rsidR="00B67EBB" w:rsidRPr="00566155">
        <w:rPr>
          <w:rFonts w:ascii="Arial" w:eastAsia="Times New Roman" w:hAnsi="Arial" w:cs="Arial"/>
          <w:sz w:val="24"/>
          <w:szCs w:val="24"/>
          <w:lang w:eastAsia="en-GB"/>
        </w:rPr>
        <w:t xml:space="preserve"> </w:t>
      </w:r>
      <w:r w:rsidR="007609BD" w:rsidRPr="00566155">
        <w:rPr>
          <w:rFonts w:ascii="Arial" w:eastAsia="Times New Roman" w:hAnsi="Arial" w:cs="Arial"/>
          <w:sz w:val="24"/>
          <w:szCs w:val="24"/>
          <w:lang w:eastAsia="en-GB"/>
        </w:rPr>
        <w:t>pilot</w:t>
      </w:r>
      <w:r w:rsidR="00B117BD" w:rsidRPr="00566155">
        <w:rPr>
          <w:rFonts w:ascii="Arial" w:eastAsia="Times New Roman" w:hAnsi="Arial" w:cs="Arial"/>
          <w:sz w:val="24"/>
          <w:szCs w:val="24"/>
          <w:lang w:eastAsia="en-GB"/>
        </w:rPr>
        <w:t xml:space="preserve"> was</w:t>
      </w:r>
      <w:r w:rsidR="00570FB7" w:rsidRPr="00566155">
        <w:rPr>
          <w:rFonts w:ascii="Arial" w:eastAsia="Times New Roman" w:hAnsi="Arial" w:cs="Arial"/>
          <w:sz w:val="24"/>
          <w:szCs w:val="24"/>
          <w:lang w:eastAsia="en-GB"/>
        </w:rPr>
        <w:t xml:space="preserve"> in</w:t>
      </w:r>
      <w:r w:rsidR="007609BD" w:rsidRPr="00566155">
        <w:rPr>
          <w:rFonts w:ascii="Arial" w:eastAsia="Times New Roman" w:hAnsi="Arial" w:cs="Arial"/>
          <w:sz w:val="24"/>
          <w:szCs w:val="24"/>
          <w:lang w:eastAsia="en-GB"/>
        </w:rPr>
        <w:t xml:space="preserve"> </w:t>
      </w:r>
      <w:r w:rsidR="00E44CD5" w:rsidRPr="00566155">
        <w:rPr>
          <w:rFonts w:ascii="Arial" w:eastAsia="Times New Roman" w:hAnsi="Arial" w:cs="Arial"/>
          <w:sz w:val="24"/>
          <w:szCs w:val="24"/>
          <w:lang w:eastAsia="en-GB"/>
        </w:rPr>
        <w:t>Wakefield</w:t>
      </w:r>
      <w:r w:rsidR="007609BD" w:rsidRPr="00566155">
        <w:rPr>
          <w:rFonts w:ascii="Arial" w:eastAsia="Times New Roman" w:hAnsi="Arial" w:cs="Arial"/>
          <w:sz w:val="24"/>
          <w:szCs w:val="24"/>
          <w:lang w:eastAsia="en-GB"/>
        </w:rPr>
        <w:t xml:space="preserve"> and </w:t>
      </w:r>
      <w:r w:rsidR="007C0448" w:rsidRPr="00566155">
        <w:rPr>
          <w:rFonts w:ascii="Arial" w:eastAsia="Times New Roman" w:hAnsi="Arial" w:cs="Arial"/>
          <w:sz w:val="24"/>
          <w:szCs w:val="24"/>
          <w:lang w:eastAsia="en-GB"/>
        </w:rPr>
        <w:t>Kirklees,</w:t>
      </w:r>
      <w:r w:rsidR="007609BD" w:rsidRPr="00566155">
        <w:rPr>
          <w:rFonts w:ascii="Arial" w:eastAsia="Times New Roman" w:hAnsi="Arial" w:cs="Arial"/>
          <w:sz w:val="24"/>
          <w:szCs w:val="24"/>
          <w:lang w:eastAsia="en-GB"/>
        </w:rPr>
        <w:t xml:space="preserve"> </w:t>
      </w:r>
      <w:r w:rsidR="00E44CD5" w:rsidRPr="00566155">
        <w:rPr>
          <w:rFonts w:ascii="Arial" w:eastAsia="Times New Roman" w:hAnsi="Arial" w:cs="Arial"/>
          <w:sz w:val="24"/>
          <w:szCs w:val="24"/>
          <w:lang w:eastAsia="en-GB"/>
        </w:rPr>
        <w:t xml:space="preserve">and </w:t>
      </w:r>
      <w:r w:rsidR="00570FB7" w:rsidRPr="00566155">
        <w:rPr>
          <w:rFonts w:ascii="Arial" w:eastAsia="Times New Roman" w:hAnsi="Arial" w:cs="Arial"/>
          <w:sz w:val="24"/>
          <w:szCs w:val="24"/>
          <w:lang w:eastAsia="en-GB"/>
        </w:rPr>
        <w:t xml:space="preserve">they </w:t>
      </w:r>
      <w:r w:rsidR="00E44CD5" w:rsidRPr="00566155">
        <w:rPr>
          <w:rFonts w:ascii="Arial" w:eastAsia="Times New Roman" w:hAnsi="Arial" w:cs="Arial"/>
          <w:sz w:val="24"/>
          <w:szCs w:val="24"/>
          <w:lang w:eastAsia="en-GB"/>
        </w:rPr>
        <w:t xml:space="preserve">were </w:t>
      </w:r>
      <w:r w:rsidR="007609BD" w:rsidRPr="00566155">
        <w:rPr>
          <w:rFonts w:ascii="Arial" w:eastAsia="Times New Roman" w:hAnsi="Arial" w:cs="Arial"/>
          <w:sz w:val="24"/>
          <w:szCs w:val="24"/>
          <w:lang w:eastAsia="en-GB"/>
        </w:rPr>
        <w:t xml:space="preserve">awaiting </w:t>
      </w:r>
      <w:r w:rsidR="00E44CD5" w:rsidRPr="00566155">
        <w:rPr>
          <w:rFonts w:ascii="Arial" w:eastAsia="Times New Roman" w:hAnsi="Arial" w:cs="Arial"/>
          <w:sz w:val="24"/>
          <w:szCs w:val="24"/>
          <w:lang w:eastAsia="en-GB"/>
        </w:rPr>
        <w:t xml:space="preserve">a </w:t>
      </w:r>
      <w:r w:rsidR="004F150A" w:rsidRPr="00566155">
        <w:rPr>
          <w:rFonts w:ascii="Arial" w:eastAsia="Times New Roman" w:hAnsi="Arial" w:cs="Arial"/>
          <w:sz w:val="24"/>
          <w:szCs w:val="24"/>
          <w:lang w:eastAsia="en-GB"/>
        </w:rPr>
        <w:t xml:space="preserve">national </w:t>
      </w:r>
      <w:r w:rsidR="00A773CD" w:rsidRPr="00566155">
        <w:rPr>
          <w:rFonts w:ascii="Arial" w:eastAsia="Times New Roman" w:hAnsi="Arial" w:cs="Arial"/>
          <w:sz w:val="24"/>
          <w:szCs w:val="24"/>
          <w:lang w:eastAsia="en-GB"/>
        </w:rPr>
        <w:t xml:space="preserve">formal </w:t>
      </w:r>
      <w:r w:rsidR="00B67EBB" w:rsidRPr="00566155">
        <w:rPr>
          <w:rFonts w:ascii="Arial" w:eastAsia="Times New Roman" w:hAnsi="Arial" w:cs="Arial"/>
          <w:sz w:val="24"/>
          <w:szCs w:val="24"/>
          <w:lang w:eastAsia="en-GB"/>
        </w:rPr>
        <w:t>evaluation from it</w:t>
      </w:r>
      <w:r w:rsidR="007609BD" w:rsidRPr="00566155">
        <w:rPr>
          <w:rFonts w:ascii="Arial" w:eastAsia="Times New Roman" w:hAnsi="Arial" w:cs="Arial"/>
          <w:sz w:val="24"/>
          <w:szCs w:val="24"/>
          <w:lang w:eastAsia="en-GB"/>
        </w:rPr>
        <w:t>.</w:t>
      </w:r>
      <w:r w:rsidR="00A773CD" w:rsidRPr="00566155">
        <w:rPr>
          <w:rFonts w:ascii="Arial" w:eastAsia="Times New Roman" w:hAnsi="Arial" w:cs="Arial"/>
          <w:sz w:val="24"/>
          <w:szCs w:val="24"/>
          <w:lang w:eastAsia="en-GB"/>
        </w:rPr>
        <w:t xml:space="preserve"> There had been a national issue with funding which was causing barriers</w:t>
      </w:r>
      <w:r w:rsidR="00B117BD" w:rsidRPr="00566155">
        <w:rPr>
          <w:rFonts w:ascii="Arial" w:eastAsia="Times New Roman" w:hAnsi="Arial" w:cs="Arial"/>
          <w:sz w:val="24"/>
          <w:szCs w:val="24"/>
          <w:lang w:eastAsia="en-GB"/>
        </w:rPr>
        <w:t xml:space="preserve">. </w:t>
      </w:r>
      <w:r w:rsidR="00A20518" w:rsidRPr="00566155">
        <w:rPr>
          <w:rFonts w:ascii="Arial" w:eastAsia="Times New Roman" w:hAnsi="Arial" w:cs="Arial"/>
          <w:sz w:val="24"/>
          <w:szCs w:val="24"/>
          <w:lang w:eastAsia="en-GB"/>
        </w:rPr>
        <w:t>An additional issue was</w:t>
      </w:r>
      <w:r w:rsidR="00B67EBB" w:rsidRPr="00566155">
        <w:rPr>
          <w:rFonts w:ascii="Arial" w:eastAsia="Times New Roman" w:hAnsi="Arial" w:cs="Arial"/>
          <w:sz w:val="24"/>
          <w:szCs w:val="24"/>
          <w:lang w:eastAsia="en-GB"/>
        </w:rPr>
        <w:t xml:space="preserve"> with</w:t>
      </w:r>
      <w:r w:rsidR="00B117BD" w:rsidRPr="00566155">
        <w:rPr>
          <w:rFonts w:ascii="Arial" w:eastAsia="Times New Roman" w:hAnsi="Arial" w:cs="Arial"/>
          <w:sz w:val="24"/>
          <w:szCs w:val="24"/>
          <w:lang w:eastAsia="en-GB"/>
        </w:rPr>
        <w:t xml:space="preserve"> the</w:t>
      </w:r>
      <w:r w:rsidR="00A20518" w:rsidRPr="00566155">
        <w:rPr>
          <w:rFonts w:ascii="Arial" w:eastAsia="Times New Roman" w:hAnsi="Arial" w:cs="Arial"/>
          <w:sz w:val="24"/>
          <w:szCs w:val="24"/>
          <w:lang w:eastAsia="en-GB"/>
        </w:rPr>
        <w:t xml:space="preserve"> IT system</w:t>
      </w:r>
      <w:r w:rsidR="00B117BD" w:rsidRPr="00566155">
        <w:rPr>
          <w:rFonts w:ascii="Arial" w:eastAsia="Times New Roman" w:hAnsi="Arial" w:cs="Arial"/>
          <w:sz w:val="24"/>
          <w:szCs w:val="24"/>
          <w:lang w:eastAsia="en-GB"/>
        </w:rPr>
        <w:t>, t</w:t>
      </w:r>
      <w:r w:rsidR="00B67EBB" w:rsidRPr="00566155">
        <w:rPr>
          <w:rFonts w:ascii="Arial" w:eastAsia="Times New Roman" w:hAnsi="Arial" w:cs="Arial"/>
          <w:sz w:val="24"/>
          <w:szCs w:val="24"/>
          <w:lang w:eastAsia="en-GB"/>
        </w:rPr>
        <w:t>hey overcame this in the interim but ultimately it needed building in to NICHE. They d</w:t>
      </w:r>
      <w:r w:rsidR="007609BD" w:rsidRPr="00566155">
        <w:rPr>
          <w:rFonts w:ascii="Arial" w:eastAsia="Times New Roman" w:hAnsi="Arial" w:cs="Arial"/>
          <w:sz w:val="24"/>
          <w:szCs w:val="24"/>
          <w:lang w:eastAsia="en-GB"/>
        </w:rPr>
        <w:t xml:space="preserve">idn’t want to lose the momentum of the </w:t>
      </w:r>
      <w:r w:rsidR="00B67EBB" w:rsidRPr="00566155">
        <w:rPr>
          <w:rFonts w:ascii="Arial" w:eastAsia="Times New Roman" w:hAnsi="Arial" w:cs="Arial"/>
          <w:sz w:val="24"/>
          <w:szCs w:val="24"/>
          <w:lang w:eastAsia="en-GB"/>
        </w:rPr>
        <w:t xml:space="preserve">Stalking Screening </w:t>
      </w:r>
      <w:r w:rsidR="007C0448" w:rsidRPr="00566155">
        <w:rPr>
          <w:rFonts w:ascii="Arial" w:eastAsia="Times New Roman" w:hAnsi="Arial" w:cs="Arial"/>
          <w:sz w:val="24"/>
          <w:szCs w:val="24"/>
          <w:lang w:eastAsia="en-GB"/>
        </w:rPr>
        <w:t>Tool,</w:t>
      </w:r>
      <w:r w:rsidR="00B67EBB" w:rsidRPr="00566155">
        <w:rPr>
          <w:rFonts w:ascii="Arial" w:eastAsia="Times New Roman" w:hAnsi="Arial" w:cs="Arial"/>
          <w:sz w:val="24"/>
          <w:szCs w:val="24"/>
          <w:lang w:eastAsia="en-GB"/>
        </w:rPr>
        <w:t xml:space="preserve"> so they </w:t>
      </w:r>
      <w:r w:rsidR="00B117BD" w:rsidRPr="00566155">
        <w:rPr>
          <w:rFonts w:ascii="Arial" w:eastAsia="Times New Roman" w:hAnsi="Arial" w:cs="Arial"/>
          <w:sz w:val="24"/>
          <w:szCs w:val="24"/>
          <w:lang w:eastAsia="en-GB"/>
        </w:rPr>
        <w:t>took</w:t>
      </w:r>
      <w:r w:rsidR="00B67EBB" w:rsidRPr="00566155">
        <w:rPr>
          <w:rFonts w:ascii="Arial" w:eastAsia="Times New Roman" w:hAnsi="Arial" w:cs="Arial"/>
          <w:sz w:val="24"/>
          <w:szCs w:val="24"/>
          <w:lang w:eastAsia="en-GB"/>
        </w:rPr>
        <w:t xml:space="preserve"> the best elements of the tool, using expertise in house and created their own</w:t>
      </w:r>
      <w:r w:rsidR="00B117BD" w:rsidRPr="00566155">
        <w:rPr>
          <w:rFonts w:ascii="Arial" w:eastAsia="Times New Roman" w:hAnsi="Arial" w:cs="Arial"/>
          <w:sz w:val="24"/>
          <w:szCs w:val="24"/>
          <w:lang w:eastAsia="en-GB"/>
        </w:rPr>
        <w:t>.</w:t>
      </w:r>
      <w:r w:rsidR="00B67EBB" w:rsidRPr="00566155">
        <w:rPr>
          <w:rFonts w:ascii="Arial" w:eastAsia="Times New Roman" w:hAnsi="Arial" w:cs="Arial"/>
          <w:sz w:val="24"/>
          <w:szCs w:val="24"/>
          <w:lang w:eastAsia="en-GB"/>
        </w:rPr>
        <w:t xml:space="preserve"> They ha</w:t>
      </w:r>
      <w:r w:rsidR="00B117BD" w:rsidRPr="00566155">
        <w:rPr>
          <w:rFonts w:ascii="Arial" w:eastAsia="Times New Roman" w:hAnsi="Arial" w:cs="Arial"/>
          <w:sz w:val="24"/>
          <w:szCs w:val="24"/>
          <w:lang w:eastAsia="en-GB"/>
        </w:rPr>
        <w:t>d</w:t>
      </w:r>
      <w:r w:rsidR="00B67EBB" w:rsidRPr="00566155">
        <w:rPr>
          <w:rFonts w:ascii="Arial" w:eastAsia="Times New Roman" w:hAnsi="Arial" w:cs="Arial"/>
          <w:sz w:val="24"/>
          <w:szCs w:val="24"/>
          <w:lang w:eastAsia="en-GB"/>
        </w:rPr>
        <w:t xml:space="preserve"> been piloting this in Kirklees and w</w:t>
      </w:r>
      <w:r w:rsidR="00B117BD" w:rsidRPr="00566155">
        <w:rPr>
          <w:rFonts w:ascii="Arial" w:eastAsia="Times New Roman" w:hAnsi="Arial" w:cs="Arial"/>
          <w:sz w:val="24"/>
          <w:szCs w:val="24"/>
          <w:lang w:eastAsia="en-GB"/>
        </w:rPr>
        <w:t xml:space="preserve">ould </w:t>
      </w:r>
      <w:r w:rsidR="00B67EBB" w:rsidRPr="00566155">
        <w:rPr>
          <w:rFonts w:ascii="Arial" w:eastAsia="Times New Roman" w:hAnsi="Arial" w:cs="Arial"/>
          <w:sz w:val="24"/>
          <w:szCs w:val="24"/>
          <w:lang w:eastAsia="en-GB"/>
        </w:rPr>
        <w:t xml:space="preserve">complete </w:t>
      </w:r>
      <w:r w:rsidR="00B117BD" w:rsidRPr="00566155">
        <w:rPr>
          <w:rFonts w:ascii="Arial" w:eastAsia="Times New Roman" w:hAnsi="Arial" w:cs="Arial"/>
          <w:sz w:val="24"/>
          <w:szCs w:val="24"/>
          <w:lang w:eastAsia="en-GB"/>
        </w:rPr>
        <w:t>an</w:t>
      </w:r>
      <w:r w:rsidR="00B67EBB" w:rsidRPr="00566155">
        <w:rPr>
          <w:rFonts w:ascii="Arial" w:eastAsia="Times New Roman" w:hAnsi="Arial" w:cs="Arial"/>
          <w:sz w:val="24"/>
          <w:szCs w:val="24"/>
          <w:lang w:eastAsia="en-GB"/>
        </w:rPr>
        <w:t xml:space="preserve"> evaluation themselves once the pilot has </w:t>
      </w:r>
      <w:r w:rsidR="007C0448" w:rsidRPr="00566155">
        <w:rPr>
          <w:rFonts w:ascii="Arial" w:eastAsia="Times New Roman" w:hAnsi="Arial" w:cs="Arial"/>
          <w:sz w:val="24"/>
          <w:szCs w:val="24"/>
          <w:lang w:eastAsia="en-GB"/>
        </w:rPr>
        <w:t>finished and</w:t>
      </w:r>
      <w:r w:rsidR="00B117BD" w:rsidRPr="00566155">
        <w:rPr>
          <w:rFonts w:ascii="Arial" w:eastAsia="Times New Roman" w:hAnsi="Arial" w:cs="Arial"/>
          <w:sz w:val="24"/>
          <w:szCs w:val="24"/>
          <w:lang w:eastAsia="en-GB"/>
        </w:rPr>
        <w:t xml:space="preserve"> s</w:t>
      </w:r>
      <w:r w:rsidR="00B67EBB" w:rsidRPr="00566155">
        <w:rPr>
          <w:rFonts w:ascii="Arial" w:eastAsia="Times New Roman" w:hAnsi="Arial" w:cs="Arial"/>
          <w:sz w:val="24"/>
          <w:szCs w:val="24"/>
          <w:lang w:eastAsia="en-GB"/>
        </w:rPr>
        <w:t xml:space="preserve">hare results. They had also been doing </w:t>
      </w:r>
      <w:r w:rsidR="007609BD" w:rsidRPr="00566155">
        <w:rPr>
          <w:rFonts w:ascii="Arial" w:eastAsia="Times New Roman" w:hAnsi="Arial" w:cs="Arial"/>
          <w:sz w:val="24"/>
          <w:szCs w:val="24"/>
          <w:lang w:eastAsia="en-GB"/>
        </w:rPr>
        <w:t xml:space="preserve">Dash risk assessment – </w:t>
      </w:r>
      <w:r w:rsidR="00B67EBB" w:rsidRPr="00566155">
        <w:rPr>
          <w:rFonts w:ascii="Arial" w:eastAsia="Times New Roman" w:hAnsi="Arial" w:cs="Arial"/>
          <w:sz w:val="24"/>
          <w:szCs w:val="24"/>
          <w:lang w:eastAsia="en-GB"/>
        </w:rPr>
        <w:t xml:space="preserve">to ensure all areas are covered. The work was ongoing, and if there </w:t>
      </w:r>
      <w:r w:rsidR="00E4476D" w:rsidRPr="00566155">
        <w:rPr>
          <w:rFonts w:ascii="Arial" w:eastAsia="Times New Roman" w:hAnsi="Arial" w:cs="Arial"/>
          <w:sz w:val="24"/>
          <w:szCs w:val="24"/>
          <w:lang w:eastAsia="en-GB"/>
        </w:rPr>
        <w:t>was</w:t>
      </w:r>
      <w:r w:rsidR="00B67EBB" w:rsidRPr="00566155">
        <w:rPr>
          <w:rFonts w:ascii="Arial" w:eastAsia="Times New Roman" w:hAnsi="Arial" w:cs="Arial"/>
          <w:sz w:val="24"/>
          <w:szCs w:val="24"/>
          <w:lang w:eastAsia="en-GB"/>
        </w:rPr>
        <w:t xml:space="preserve"> no movement nationally</w:t>
      </w:r>
      <w:r w:rsidR="00E4476D" w:rsidRPr="00566155">
        <w:rPr>
          <w:rFonts w:ascii="Arial" w:eastAsia="Times New Roman" w:hAnsi="Arial" w:cs="Arial"/>
          <w:sz w:val="24"/>
          <w:szCs w:val="24"/>
          <w:lang w:eastAsia="en-GB"/>
        </w:rPr>
        <w:t>,</w:t>
      </w:r>
      <w:r w:rsidR="00B67EBB" w:rsidRPr="00566155">
        <w:rPr>
          <w:rFonts w:ascii="Arial" w:eastAsia="Times New Roman" w:hAnsi="Arial" w:cs="Arial"/>
          <w:sz w:val="24"/>
          <w:szCs w:val="24"/>
          <w:lang w:eastAsia="en-GB"/>
        </w:rPr>
        <w:t xml:space="preserve"> they would </w:t>
      </w:r>
      <w:r w:rsidR="00E4476D" w:rsidRPr="00566155">
        <w:rPr>
          <w:rFonts w:ascii="Arial" w:eastAsia="Times New Roman" w:hAnsi="Arial" w:cs="Arial"/>
          <w:sz w:val="24"/>
          <w:szCs w:val="24"/>
          <w:lang w:eastAsia="en-GB"/>
        </w:rPr>
        <w:t>l</w:t>
      </w:r>
      <w:r w:rsidR="007609BD" w:rsidRPr="00566155">
        <w:rPr>
          <w:rFonts w:ascii="Arial" w:eastAsia="Times New Roman" w:hAnsi="Arial" w:cs="Arial"/>
          <w:sz w:val="24"/>
          <w:szCs w:val="24"/>
          <w:lang w:eastAsia="en-GB"/>
        </w:rPr>
        <w:t xml:space="preserve">aunch </w:t>
      </w:r>
      <w:r w:rsidR="00B67EBB" w:rsidRPr="00566155">
        <w:rPr>
          <w:rFonts w:ascii="Arial" w:eastAsia="Times New Roman" w:hAnsi="Arial" w:cs="Arial"/>
          <w:sz w:val="24"/>
          <w:szCs w:val="24"/>
          <w:lang w:eastAsia="en-GB"/>
        </w:rPr>
        <w:t xml:space="preserve">their own </w:t>
      </w:r>
      <w:r w:rsidR="00E4476D" w:rsidRPr="00566155">
        <w:rPr>
          <w:rFonts w:ascii="Arial" w:eastAsia="Times New Roman" w:hAnsi="Arial" w:cs="Arial"/>
          <w:sz w:val="24"/>
          <w:szCs w:val="24"/>
          <w:lang w:eastAsia="en-GB"/>
        </w:rPr>
        <w:t xml:space="preserve">tool </w:t>
      </w:r>
      <w:r w:rsidR="007609BD" w:rsidRPr="00566155">
        <w:rPr>
          <w:rFonts w:ascii="Arial" w:eastAsia="Times New Roman" w:hAnsi="Arial" w:cs="Arial"/>
          <w:sz w:val="24"/>
          <w:szCs w:val="24"/>
          <w:lang w:eastAsia="en-GB"/>
        </w:rPr>
        <w:t xml:space="preserve">whilst waiting for </w:t>
      </w:r>
      <w:r w:rsidR="00066F75" w:rsidRPr="00566155">
        <w:rPr>
          <w:rFonts w:ascii="Arial" w:eastAsia="Times New Roman" w:hAnsi="Arial" w:cs="Arial"/>
          <w:sz w:val="24"/>
          <w:szCs w:val="24"/>
          <w:lang w:eastAsia="en-GB"/>
        </w:rPr>
        <w:t xml:space="preserve">the </w:t>
      </w:r>
      <w:r w:rsidR="007609BD" w:rsidRPr="00566155">
        <w:rPr>
          <w:rFonts w:ascii="Arial" w:eastAsia="Times New Roman" w:hAnsi="Arial" w:cs="Arial"/>
          <w:sz w:val="24"/>
          <w:szCs w:val="24"/>
          <w:lang w:eastAsia="en-GB"/>
        </w:rPr>
        <w:t>national product to come online.</w:t>
      </w:r>
    </w:p>
    <w:p w14:paraId="7536760B" w14:textId="77777777" w:rsidR="00E3685F" w:rsidRDefault="00E4476D" w:rsidP="007609BD">
      <w:pPr>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DMPC asked were</w:t>
      </w:r>
      <w:r w:rsidR="007609BD" w:rsidRPr="00566155">
        <w:rPr>
          <w:rFonts w:ascii="Arial" w:eastAsia="Times New Roman" w:hAnsi="Arial" w:cs="Arial"/>
          <w:sz w:val="24"/>
          <w:szCs w:val="24"/>
          <w:lang w:eastAsia="en-GB"/>
        </w:rPr>
        <w:t xml:space="preserve"> there plans to conduct staff surveys to monitor changes and improvements after reporting higher than national average burnout and challenge around maintaining a work life balance?</w:t>
      </w:r>
    </w:p>
    <w:p w14:paraId="02953A86" w14:textId="3D2CA804" w:rsidR="007609BD" w:rsidRPr="00566155" w:rsidRDefault="00E4476D" w:rsidP="007609BD">
      <w:pPr>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 xml:space="preserve">ACC Miller said </w:t>
      </w:r>
      <w:r w:rsidR="009732E5" w:rsidRPr="00566155">
        <w:rPr>
          <w:rFonts w:ascii="Arial" w:eastAsia="Times New Roman" w:hAnsi="Arial" w:cs="Arial"/>
          <w:sz w:val="24"/>
          <w:szCs w:val="24"/>
          <w:lang w:eastAsia="en-GB"/>
        </w:rPr>
        <w:t xml:space="preserve">the </w:t>
      </w:r>
      <w:r w:rsidRPr="00566155">
        <w:rPr>
          <w:rFonts w:ascii="Arial" w:eastAsia="Times New Roman" w:hAnsi="Arial" w:cs="Arial"/>
          <w:sz w:val="24"/>
          <w:szCs w:val="24"/>
          <w:lang w:eastAsia="en-GB"/>
        </w:rPr>
        <w:t>b</w:t>
      </w:r>
      <w:r w:rsidR="007609BD" w:rsidRPr="00566155">
        <w:rPr>
          <w:rFonts w:ascii="Arial" w:eastAsia="Times New Roman" w:hAnsi="Arial" w:cs="Arial"/>
          <w:sz w:val="24"/>
          <w:szCs w:val="24"/>
          <w:lang w:eastAsia="en-GB"/>
        </w:rPr>
        <w:t xml:space="preserve">urnout </w:t>
      </w:r>
      <w:r w:rsidR="009732E5" w:rsidRPr="00566155">
        <w:rPr>
          <w:rFonts w:ascii="Arial" w:eastAsia="Times New Roman" w:hAnsi="Arial" w:cs="Arial"/>
          <w:sz w:val="24"/>
          <w:szCs w:val="24"/>
          <w:lang w:eastAsia="en-GB"/>
        </w:rPr>
        <w:t xml:space="preserve">was </w:t>
      </w:r>
      <w:r w:rsidR="007609BD" w:rsidRPr="00566155">
        <w:rPr>
          <w:rFonts w:ascii="Arial" w:eastAsia="Times New Roman" w:hAnsi="Arial" w:cs="Arial"/>
          <w:sz w:val="24"/>
          <w:szCs w:val="24"/>
          <w:lang w:eastAsia="en-GB"/>
        </w:rPr>
        <w:t xml:space="preserve">in relation to safeguarding </w:t>
      </w:r>
      <w:r w:rsidR="00066F75" w:rsidRPr="00566155">
        <w:rPr>
          <w:rFonts w:ascii="Arial" w:eastAsia="Times New Roman" w:hAnsi="Arial" w:cs="Arial"/>
          <w:sz w:val="24"/>
          <w:szCs w:val="24"/>
          <w:lang w:eastAsia="en-GB"/>
        </w:rPr>
        <w:t xml:space="preserve">(SG) </w:t>
      </w:r>
      <w:r w:rsidR="007609BD" w:rsidRPr="00566155">
        <w:rPr>
          <w:rFonts w:ascii="Arial" w:eastAsia="Times New Roman" w:hAnsi="Arial" w:cs="Arial"/>
          <w:sz w:val="24"/>
          <w:szCs w:val="24"/>
          <w:lang w:eastAsia="en-GB"/>
        </w:rPr>
        <w:t>teams</w:t>
      </w:r>
      <w:r w:rsidR="009732E5" w:rsidRPr="00566155">
        <w:rPr>
          <w:rFonts w:ascii="Arial" w:eastAsia="Times New Roman" w:hAnsi="Arial" w:cs="Arial"/>
          <w:sz w:val="24"/>
          <w:szCs w:val="24"/>
          <w:lang w:eastAsia="en-GB"/>
        </w:rPr>
        <w:t>,</w:t>
      </w:r>
      <w:r w:rsidR="007609BD" w:rsidRPr="00566155">
        <w:rPr>
          <w:rFonts w:ascii="Arial" w:eastAsia="Times New Roman" w:hAnsi="Arial" w:cs="Arial"/>
          <w:sz w:val="24"/>
          <w:szCs w:val="24"/>
          <w:lang w:eastAsia="en-GB"/>
        </w:rPr>
        <w:t xml:space="preserve"> specifically </w:t>
      </w:r>
      <w:r w:rsidR="00066F75" w:rsidRPr="00566155">
        <w:rPr>
          <w:rFonts w:ascii="Arial" w:eastAsia="Times New Roman" w:hAnsi="Arial" w:cs="Arial"/>
          <w:sz w:val="24"/>
          <w:szCs w:val="24"/>
          <w:lang w:eastAsia="en-GB"/>
        </w:rPr>
        <w:t xml:space="preserve">the </w:t>
      </w:r>
      <w:r w:rsidR="007609BD" w:rsidRPr="00566155">
        <w:rPr>
          <w:rFonts w:ascii="Arial" w:eastAsia="Times New Roman" w:hAnsi="Arial" w:cs="Arial"/>
          <w:sz w:val="24"/>
          <w:szCs w:val="24"/>
          <w:lang w:eastAsia="en-GB"/>
        </w:rPr>
        <w:t>D</w:t>
      </w:r>
      <w:r w:rsidR="009732E5" w:rsidRPr="00566155">
        <w:rPr>
          <w:rFonts w:ascii="Arial" w:eastAsia="Times New Roman" w:hAnsi="Arial" w:cs="Arial"/>
          <w:sz w:val="24"/>
          <w:szCs w:val="24"/>
          <w:lang w:eastAsia="en-GB"/>
        </w:rPr>
        <w:t>omes</w:t>
      </w:r>
      <w:r w:rsidR="00130700" w:rsidRPr="00566155">
        <w:rPr>
          <w:rFonts w:ascii="Arial" w:eastAsia="Times New Roman" w:hAnsi="Arial" w:cs="Arial"/>
          <w:sz w:val="24"/>
          <w:szCs w:val="24"/>
          <w:lang w:eastAsia="en-GB"/>
        </w:rPr>
        <w:t>t</w:t>
      </w:r>
      <w:r w:rsidR="009732E5" w:rsidRPr="00566155">
        <w:rPr>
          <w:rFonts w:ascii="Arial" w:eastAsia="Times New Roman" w:hAnsi="Arial" w:cs="Arial"/>
          <w:sz w:val="24"/>
          <w:szCs w:val="24"/>
          <w:lang w:eastAsia="en-GB"/>
        </w:rPr>
        <w:t xml:space="preserve">ic </w:t>
      </w:r>
      <w:r w:rsidR="007609BD" w:rsidRPr="00566155">
        <w:rPr>
          <w:rFonts w:ascii="Arial" w:eastAsia="Times New Roman" w:hAnsi="Arial" w:cs="Arial"/>
          <w:sz w:val="24"/>
          <w:szCs w:val="24"/>
          <w:lang w:eastAsia="en-GB"/>
        </w:rPr>
        <w:t>A</w:t>
      </w:r>
      <w:r w:rsidR="009732E5" w:rsidRPr="00566155">
        <w:rPr>
          <w:rFonts w:ascii="Arial" w:eastAsia="Times New Roman" w:hAnsi="Arial" w:cs="Arial"/>
          <w:sz w:val="24"/>
          <w:szCs w:val="24"/>
          <w:lang w:eastAsia="en-GB"/>
        </w:rPr>
        <w:t>buse (DA)</w:t>
      </w:r>
      <w:r w:rsidR="007609BD" w:rsidRPr="00566155">
        <w:rPr>
          <w:rFonts w:ascii="Arial" w:eastAsia="Times New Roman" w:hAnsi="Arial" w:cs="Arial"/>
          <w:sz w:val="24"/>
          <w:szCs w:val="24"/>
          <w:lang w:eastAsia="en-GB"/>
        </w:rPr>
        <w:t xml:space="preserve"> team. </w:t>
      </w:r>
      <w:r w:rsidR="00762DFA" w:rsidRPr="00566155">
        <w:rPr>
          <w:rFonts w:ascii="Arial" w:eastAsia="Times New Roman" w:hAnsi="Arial" w:cs="Arial"/>
          <w:sz w:val="24"/>
          <w:szCs w:val="24"/>
          <w:lang w:eastAsia="en-GB"/>
        </w:rPr>
        <w:t>The review</w:t>
      </w:r>
      <w:r w:rsidR="007609BD" w:rsidRPr="00566155">
        <w:rPr>
          <w:rFonts w:ascii="Arial" w:eastAsia="Times New Roman" w:hAnsi="Arial" w:cs="Arial"/>
          <w:sz w:val="24"/>
          <w:szCs w:val="24"/>
          <w:lang w:eastAsia="en-GB"/>
        </w:rPr>
        <w:t xml:space="preserve"> looked at increased</w:t>
      </w:r>
      <w:r w:rsidR="00956B14" w:rsidRPr="00566155">
        <w:rPr>
          <w:rFonts w:ascii="Arial" w:eastAsia="Times New Roman" w:hAnsi="Arial" w:cs="Arial"/>
          <w:sz w:val="24"/>
          <w:szCs w:val="24"/>
          <w:lang w:eastAsia="en-GB"/>
        </w:rPr>
        <w:t xml:space="preserve"> officers</w:t>
      </w:r>
      <w:r w:rsidR="007609BD" w:rsidRPr="00566155">
        <w:rPr>
          <w:rFonts w:ascii="Arial" w:eastAsia="Times New Roman" w:hAnsi="Arial" w:cs="Arial"/>
          <w:sz w:val="24"/>
          <w:szCs w:val="24"/>
          <w:lang w:eastAsia="en-GB"/>
        </w:rPr>
        <w:t xml:space="preserve"> in </w:t>
      </w:r>
      <w:r w:rsidR="00956B14" w:rsidRPr="00566155">
        <w:rPr>
          <w:rFonts w:ascii="Arial" w:eastAsia="Times New Roman" w:hAnsi="Arial" w:cs="Arial"/>
          <w:sz w:val="24"/>
          <w:szCs w:val="24"/>
          <w:lang w:eastAsia="en-GB"/>
        </w:rPr>
        <w:t xml:space="preserve">the </w:t>
      </w:r>
      <w:r w:rsidR="007609BD" w:rsidRPr="00566155">
        <w:rPr>
          <w:rFonts w:ascii="Arial" w:eastAsia="Times New Roman" w:hAnsi="Arial" w:cs="Arial"/>
          <w:sz w:val="24"/>
          <w:szCs w:val="24"/>
          <w:lang w:eastAsia="en-GB"/>
        </w:rPr>
        <w:t>safeguarding department with a view</w:t>
      </w:r>
      <w:r w:rsidR="00066F75" w:rsidRPr="00566155">
        <w:rPr>
          <w:rFonts w:ascii="Arial" w:eastAsia="Times New Roman" w:hAnsi="Arial" w:cs="Arial"/>
          <w:sz w:val="24"/>
          <w:szCs w:val="24"/>
          <w:lang w:eastAsia="en-GB"/>
        </w:rPr>
        <w:t xml:space="preserve"> </w:t>
      </w:r>
      <w:r w:rsidR="007609BD" w:rsidRPr="00566155">
        <w:rPr>
          <w:rFonts w:ascii="Arial" w:eastAsia="Times New Roman" w:hAnsi="Arial" w:cs="Arial"/>
          <w:sz w:val="24"/>
          <w:szCs w:val="24"/>
          <w:lang w:eastAsia="en-GB"/>
        </w:rPr>
        <w:t>of developing a new shift pattern.</w:t>
      </w:r>
      <w:r w:rsidR="00066F75" w:rsidRPr="00566155">
        <w:rPr>
          <w:rFonts w:ascii="Arial" w:eastAsia="Times New Roman" w:hAnsi="Arial" w:cs="Arial"/>
          <w:sz w:val="24"/>
          <w:szCs w:val="24"/>
          <w:lang w:eastAsia="en-GB"/>
        </w:rPr>
        <w:t xml:space="preserve"> </w:t>
      </w:r>
      <w:r w:rsidR="00956B14" w:rsidRPr="00566155">
        <w:rPr>
          <w:rFonts w:ascii="Arial" w:eastAsia="Times New Roman" w:hAnsi="Arial" w:cs="Arial"/>
          <w:sz w:val="24"/>
          <w:szCs w:val="24"/>
          <w:lang w:eastAsia="en-GB"/>
        </w:rPr>
        <w:t>They were changing the</w:t>
      </w:r>
      <w:r w:rsidR="00DC5A84" w:rsidRPr="00566155">
        <w:rPr>
          <w:rFonts w:ascii="Arial" w:eastAsia="Times New Roman" w:hAnsi="Arial" w:cs="Arial"/>
          <w:sz w:val="24"/>
          <w:szCs w:val="24"/>
          <w:lang w:eastAsia="en-GB"/>
        </w:rPr>
        <w:t xml:space="preserve"> </w:t>
      </w:r>
      <w:r w:rsidR="00066F75" w:rsidRPr="00566155">
        <w:rPr>
          <w:rFonts w:ascii="Arial" w:eastAsia="Times New Roman" w:hAnsi="Arial" w:cs="Arial"/>
          <w:sz w:val="24"/>
          <w:szCs w:val="24"/>
          <w:lang w:eastAsia="en-GB"/>
        </w:rPr>
        <w:t>3-team</w:t>
      </w:r>
      <w:r w:rsidR="007609BD" w:rsidRPr="00566155">
        <w:rPr>
          <w:rFonts w:ascii="Arial" w:eastAsia="Times New Roman" w:hAnsi="Arial" w:cs="Arial"/>
          <w:sz w:val="24"/>
          <w:szCs w:val="24"/>
          <w:lang w:eastAsia="en-GB"/>
        </w:rPr>
        <w:t xml:space="preserve"> pattern</w:t>
      </w:r>
      <w:r w:rsidR="00956B14" w:rsidRPr="00566155">
        <w:rPr>
          <w:rFonts w:ascii="Arial" w:eastAsia="Times New Roman" w:hAnsi="Arial" w:cs="Arial"/>
          <w:sz w:val="24"/>
          <w:szCs w:val="24"/>
          <w:lang w:eastAsia="en-GB"/>
        </w:rPr>
        <w:t xml:space="preserve"> to</w:t>
      </w:r>
      <w:r w:rsidR="00DC5A84" w:rsidRPr="00566155">
        <w:rPr>
          <w:rFonts w:ascii="Arial" w:eastAsia="Times New Roman" w:hAnsi="Arial" w:cs="Arial"/>
          <w:sz w:val="24"/>
          <w:szCs w:val="24"/>
          <w:lang w:eastAsia="en-GB"/>
        </w:rPr>
        <w:t xml:space="preserve"> a </w:t>
      </w:r>
      <w:r w:rsidR="007609BD" w:rsidRPr="00566155">
        <w:rPr>
          <w:rFonts w:ascii="Arial" w:eastAsia="Times New Roman" w:hAnsi="Arial" w:cs="Arial"/>
          <w:sz w:val="24"/>
          <w:szCs w:val="24"/>
          <w:lang w:eastAsia="en-GB"/>
        </w:rPr>
        <w:t>4</w:t>
      </w:r>
      <w:r w:rsidR="00066F75" w:rsidRPr="00566155">
        <w:rPr>
          <w:rFonts w:ascii="Arial" w:eastAsia="Times New Roman" w:hAnsi="Arial" w:cs="Arial"/>
          <w:sz w:val="24"/>
          <w:szCs w:val="24"/>
          <w:lang w:eastAsia="en-GB"/>
        </w:rPr>
        <w:t>-</w:t>
      </w:r>
      <w:r w:rsidR="007609BD" w:rsidRPr="00566155">
        <w:rPr>
          <w:rFonts w:ascii="Arial" w:eastAsia="Times New Roman" w:hAnsi="Arial" w:cs="Arial"/>
          <w:sz w:val="24"/>
          <w:szCs w:val="24"/>
          <w:lang w:eastAsia="en-GB"/>
        </w:rPr>
        <w:t>team pattern</w:t>
      </w:r>
      <w:r w:rsidR="00956B14" w:rsidRPr="00566155">
        <w:rPr>
          <w:rFonts w:ascii="Arial" w:eastAsia="Times New Roman" w:hAnsi="Arial" w:cs="Arial"/>
          <w:sz w:val="24"/>
          <w:szCs w:val="24"/>
          <w:lang w:eastAsia="en-GB"/>
        </w:rPr>
        <w:t>. This was</w:t>
      </w:r>
      <w:r w:rsidR="007609BD" w:rsidRPr="00566155">
        <w:rPr>
          <w:rFonts w:ascii="Arial" w:eastAsia="Times New Roman" w:hAnsi="Arial" w:cs="Arial"/>
          <w:sz w:val="24"/>
          <w:szCs w:val="24"/>
          <w:lang w:eastAsia="en-GB"/>
        </w:rPr>
        <w:t xml:space="preserve"> expensive </w:t>
      </w:r>
      <w:r w:rsidR="00956B14" w:rsidRPr="00566155">
        <w:rPr>
          <w:rFonts w:ascii="Arial" w:eastAsia="Times New Roman" w:hAnsi="Arial" w:cs="Arial"/>
          <w:sz w:val="24"/>
          <w:szCs w:val="24"/>
          <w:lang w:eastAsia="en-GB"/>
        </w:rPr>
        <w:t>but it would provide</w:t>
      </w:r>
      <w:r w:rsidR="007609BD" w:rsidRPr="00566155">
        <w:rPr>
          <w:rFonts w:ascii="Arial" w:eastAsia="Times New Roman" w:hAnsi="Arial" w:cs="Arial"/>
          <w:sz w:val="24"/>
          <w:szCs w:val="24"/>
          <w:lang w:eastAsia="en-GB"/>
        </w:rPr>
        <w:t xml:space="preserve"> identified investigation days to </w:t>
      </w:r>
      <w:r w:rsidR="00066F75" w:rsidRPr="00566155">
        <w:rPr>
          <w:rFonts w:ascii="Arial" w:eastAsia="Times New Roman" w:hAnsi="Arial" w:cs="Arial"/>
          <w:sz w:val="24"/>
          <w:szCs w:val="24"/>
          <w:lang w:eastAsia="en-GB"/>
        </w:rPr>
        <w:t>detectives,</w:t>
      </w:r>
      <w:r w:rsidR="00DC5A84" w:rsidRPr="00566155">
        <w:rPr>
          <w:rFonts w:ascii="Arial" w:eastAsia="Times New Roman" w:hAnsi="Arial" w:cs="Arial"/>
          <w:sz w:val="24"/>
          <w:szCs w:val="24"/>
          <w:lang w:eastAsia="en-GB"/>
        </w:rPr>
        <w:t xml:space="preserve"> so they </w:t>
      </w:r>
      <w:r w:rsidR="00F23A61" w:rsidRPr="00566155">
        <w:rPr>
          <w:rFonts w:ascii="Arial" w:eastAsia="Times New Roman" w:hAnsi="Arial" w:cs="Arial"/>
          <w:sz w:val="24"/>
          <w:szCs w:val="24"/>
          <w:lang w:eastAsia="en-GB"/>
        </w:rPr>
        <w:t xml:space="preserve">were able </w:t>
      </w:r>
      <w:r w:rsidR="00CB5A15" w:rsidRPr="00566155">
        <w:rPr>
          <w:rFonts w:ascii="Arial" w:eastAsia="Times New Roman" w:hAnsi="Arial" w:cs="Arial"/>
          <w:sz w:val="24"/>
          <w:szCs w:val="24"/>
          <w:lang w:eastAsia="en-GB"/>
        </w:rPr>
        <w:t xml:space="preserve">to clear their </w:t>
      </w:r>
      <w:r w:rsidR="007C0448" w:rsidRPr="00566155">
        <w:rPr>
          <w:rFonts w:ascii="Arial" w:eastAsia="Times New Roman" w:hAnsi="Arial" w:cs="Arial"/>
          <w:sz w:val="24"/>
          <w:szCs w:val="24"/>
          <w:lang w:eastAsia="en-GB"/>
        </w:rPr>
        <w:t>workload</w:t>
      </w:r>
      <w:r w:rsidR="007609BD" w:rsidRPr="00566155">
        <w:rPr>
          <w:rFonts w:ascii="Arial" w:eastAsia="Times New Roman" w:hAnsi="Arial" w:cs="Arial"/>
          <w:sz w:val="24"/>
          <w:szCs w:val="24"/>
          <w:lang w:eastAsia="en-GB"/>
        </w:rPr>
        <w:t xml:space="preserve">. </w:t>
      </w:r>
      <w:r w:rsidR="00F23A61" w:rsidRPr="00566155">
        <w:rPr>
          <w:rFonts w:ascii="Arial" w:eastAsia="Times New Roman" w:hAnsi="Arial" w:cs="Arial"/>
          <w:sz w:val="24"/>
          <w:szCs w:val="24"/>
          <w:lang w:eastAsia="en-GB"/>
        </w:rPr>
        <w:t>It was i</w:t>
      </w:r>
      <w:r w:rsidR="007609BD" w:rsidRPr="00566155">
        <w:rPr>
          <w:rFonts w:ascii="Arial" w:eastAsia="Times New Roman" w:hAnsi="Arial" w:cs="Arial"/>
          <w:sz w:val="24"/>
          <w:szCs w:val="24"/>
          <w:lang w:eastAsia="en-GB"/>
        </w:rPr>
        <w:t xml:space="preserve">mplemented in </w:t>
      </w:r>
      <w:r w:rsidR="00066F75" w:rsidRPr="00566155">
        <w:rPr>
          <w:rFonts w:ascii="Arial" w:eastAsia="Times New Roman" w:hAnsi="Arial" w:cs="Arial"/>
          <w:sz w:val="24"/>
          <w:szCs w:val="24"/>
          <w:lang w:eastAsia="en-GB"/>
        </w:rPr>
        <w:t>M</w:t>
      </w:r>
      <w:r w:rsidR="007609BD" w:rsidRPr="00566155">
        <w:rPr>
          <w:rFonts w:ascii="Arial" w:eastAsia="Times New Roman" w:hAnsi="Arial" w:cs="Arial"/>
          <w:sz w:val="24"/>
          <w:szCs w:val="24"/>
          <w:lang w:eastAsia="en-GB"/>
        </w:rPr>
        <w:t xml:space="preserve">arch </w:t>
      </w:r>
      <w:r w:rsidR="00CB5A15" w:rsidRPr="00566155">
        <w:rPr>
          <w:rFonts w:ascii="Arial" w:eastAsia="Times New Roman" w:hAnsi="Arial" w:cs="Arial"/>
          <w:sz w:val="24"/>
          <w:szCs w:val="24"/>
          <w:lang w:eastAsia="en-GB"/>
        </w:rPr>
        <w:t>across W</w:t>
      </w:r>
      <w:r w:rsidR="00F23A61" w:rsidRPr="00566155">
        <w:rPr>
          <w:rFonts w:ascii="Arial" w:eastAsia="Times New Roman" w:hAnsi="Arial" w:cs="Arial"/>
          <w:sz w:val="24"/>
          <w:szCs w:val="24"/>
          <w:lang w:eastAsia="en-GB"/>
        </w:rPr>
        <w:t xml:space="preserve">est </w:t>
      </w:r>
      <w:r w:rsidR="007C0448" w:rsidRPr="00566155">
        <w:rPr>
          <w:rFonts w:ascii="Arial" w:eastAsia="Times New Roman" w:hAnsi="Arial" w:cs="Arial"/>
          <w:sz w:val="24"/>
          <w:szCs w:val="24"/>
          <w:lang w:eastAsia="en-GB"/>
        </w:rPr>
        <w:t>Yorkshire,</w:t>
      </w:r>
      <w:r w:rsidR="00CB5A15" w:rsidRPr="00566155">
        <w:rPr>
          <w:rFonts w:ascii="Arial" w:eastAsia="Times New Roman" w:hAnsi="Arial" w:cs="Arial"/>
          <w:sz w:val="24"/>
          <w:szCs w:val="24"/>
          <w:lang w:eastAsia="en-GB"/>
        </w:rPr>
        <w:t xml:space="preserve"> </w:t>
      </w:r>
      <w:r w:rsidR="00F23A61" w:rsidRPr="00566155">
        <w:rPr>
          <w:rFonts w:ascii="Arial" w:eastAsia="Times New Roman" w:hAnsi="Arial" w:cs="Arial"/>
          <w:sz w:val="24"/>
          <w:szCs w:val="24"/>
          <w:lang w:eastAsia="en-GB"/>
        </w:rPr>
        <w:t>and they were</w:t>
      </w:r>
      <w:r w:rsidR="007609BD" w:rsidRPr="00566155">
        <w:rPr>
          <w:rFonts w:ascii="Arial" w:eastAsia="Times New Roman" w:hAnsi="Arial" w:cs="Arial"/>
          <w:sz w:val="24"/>
          <w:szCs w:val="24"/>
          <w:lang w:eastAsia="en-GB"/>
        </w:rPr>
        <w:t xml:space="preserve"> about to start post-implementation review </w:t>
      </w:r>
      <w:r w:rsidR="00CB5A15" w:rsidRPr="00566155">
        <w:rPr>
          <w:rFonts w:ascii="Arial" w:eastAsia="Times New Roman" w:hAnsi="Arial" w:cs="Arial"/>
          <w:sz w:val="24"/>
          <w:szCs w:val="24"/>
          <w:lang w:eastAsia="en-GB"/>
        </w:rPr>
        <w:t>next month.</w:t>
      </w:r>
      <w:r w:rsidR="00F23A61" w:rsidRPr="00566155">
        <w:rPr>
          <w:rFonts w:ascii="Arial" w:eastAsia="Times New Roman" w:hAnsi="Arial" w:cs="Arial"/>
          <w:sz w:val="24"/>
          <w:szCs w:val="24"/>
          <w:lang w:eastAsia="en-GB"/>
        </w:rPr>
        <w:t xml:space="preserve"> </w:t>
      </w:r>
      <w:r w:rsidR="00CB5A15" w:rsidRPr="00566155">
        <w:rPr>
          <w:rFonts w:ascii="Arial" w:eastAsia="Times New Roman" w:hAnsi="Arial" w:cs="Arial"/>
          <w:sz w:val="24"/>
          <w:szCs w:val="24"/>
          <w:lang w:eastAsia="en-GB"/>
        </w:rPr>
        <w:t>They want</w:t>
      </w:r>
      <w:r w:rsidR="00F23A61" w:rsidRPr="00566155">
        <w:rPr>
          <w:rFonts w:ascii="Arial" w:eastAsia="Times New Roman" w:hAnsi="Arial" w:cs="Arial"/>
          <w:sz w:val="24"/>
          <w:szCs w:val="24"/>
          <w:lang w:eastAsia="en-GB"/>
        </w:rPr>
        <w:t>ed</w:t>
      </w:r>
      <w:r w:rsidR="00CB5A15" w:rsidRPr="00566155">
        <w:rPr>
          <w:rFonts w:ascii="Arial" w:eastAsia="Times New Roman" w:hAnsi="Arial" w:cs="Arial"/>
          <w:sz w:val="24"/>
          <w:szCs w:val="24"/>
          <w:lang w:eastAsia="en-GB"/>
        </w:rPr>
        <w:t xml:space="preserve"> to get </w:t>
      </w:r>
      <w:r w:rsidR="00F51913" w:rsidRPr="00566155">
        <w:rPr>
          <w:rFonts w:ascii="Arial" w:eastAsia="Times New Roman" w:hAnsi="Arial" w:cs="Arial"/>
          <w:sz w:val="24"/>
          <w:szCs w:val="24"/>
          <w:lang w:eastAsia="en-GB"/>
        </w:rPr>
        <w:t>officers in the department</w:t>
      </w:r>
      <w:r w:rsidR="007609BD" w:rsidRPr="00566155">
        <w:rPr>
          <w:rFonts w:ascii="Arial" w:eastAsia="Times New Roman" w:hAnsi="Arial" w:cs="Arial"/>
          <w:sz w:val="24"/>
          <w:szCs w:val="24"/>
          <w:lang w:eastAsia="en-GB"/>
        </w:rPr>
        <w:t xml:space="preserve"> </w:t>
      </w:r>
      <w:r w:rsidR="00F51913" w:rsidRPr="00566155">
        <w:rPr>
          <w:rFonts w:ascii="Arial" w:eastAsia="Times New Roman" w:hAnsi="Arial" w:cs="Arial"/>
          <w:sz w:val="24"/>
          <w:szCs w:val="24"/>
          <w:lang w:eastAsia="en-GB"/>
        </w:rPr>
        <w:t xml:space="preserve">handling </w:t>
      </w:r>
      <w:r w:rsidR="007609BD" w:rsidRPr="00566155">
        <w:rPr>
          <w:rFonts w:ascii="Arial" w:eastAsia="Times New Roman" w:hAnsi="Arial" w:cs="Arial"/>
          <w:sz w:val="24"/>
          <w:szCs w:val="24"/>
          <w:lang w:eastAsia="en-GB"/>
        </w:rPr>
        <w:t>20 cases or below</w:t>
      </w:r>
      <w:r w:rsidR="00F51913" w:rsidRPr="00566155">
        <w:rPr>
          <w:rFonts w:ascii="Arial" w:eastAsia="Times New Roman" w:hAnsi="Arial" w:cs="Arial"/>
          <w:sz w:val="24"/>
          <w:szCs w:val="24"/>
          <w:lang w:eastAsia="en-GB"/>
        </w:rPr>
        <w:t xml:space="preserve"> which was d</w:t>
      </w:r>
      <w:r w:rsidR="007609BD" w:rsidRPr="00566155">
        <w:rPr>
          <w:rFonts w:ascii="Arial" w:eastAsia="Times New Roman" w:hAnsi="Arial" w:cs="Arial"/>
          <w:sz w:val="24"/>
          <w:szCs w:val="24"/>
          <w:lang w:eastAsia="en-GB"/>
        </w:rPr>
        <w:t xml:space="preserve">eemed manageable. </w:t>
      </w:r>
      <w:r w:rsidR="00F51913" w:rsidRPr="00566155">
        <w:rPr>
          <w:rFonts w:ascii="Arial" w:eastAsia="Times New Roman" w:hAnsi="Arial" w:cs="Arial"/>
          <w:sz w:val="24"/>
          <w:szCs w:val="24"/>
          <w:lang w:eastAsia="en-GB"/>
        </w:rPr>
        <w:t xml:space="preserve">They also focused </w:t>
      </w:r>
      <w:r w:rsidR="00C146C7" w:rsidRPr="00566155">
        <w:rPr>
          <w:rFonts w:ascii="Arial" w:eastAsia="Times New Roman" w:hAnsi="Arial" w:cs="Arial"/>
          <w:sz w:val="24"/>
          <w:szCs w:val="24"/>
          <w:lang w:eastAsia="en-GB"/>
        </w:rPr>
        <w:t>on o</w:t>
      </w:r>
      <w:r w:rsidR="007609BD" w:rsidRPr="00566155">
        <w:rPr>
          <w:rFonts w:ascii="Arial" w:eastAsia="Times New Roman" w:hAnsi="Arial" w:cs="Arial"/>
          <w:sz w:val="24"/>
          <w:szCs w:val="24"/>
          <w:lang w:eastAsia="en-GB"/>
        </w:rPr>
        <w:t xml:space="preserve">fficer and staff wellbeing </w:t>
      </w:r>
      <w:r w:rsidR="00C146C7" w:rsidRPr="00566155">
        <w:rPr>
          <w:rFonts w:ascii="Arial" w:eastAsia="Times New Roman" w:hAnsi="Arial" w:cs="Arial"/>
          <w:sz w:val="24"/>
          <w:szCs w:val="24"/>
          <w:lang w:eastAsia="en-GB"/>
        </w:rPr>
        <w:t xml:space="preserve">and the academic research behind it. They </w:t>
      </w:r>
      <w:r w:rsidR="00450243" w:rsidRPr="00566155">
        <w:rPr>
          <w:rFonts w:ascii="Arial" w:eastAsia="Times New Roman" w:hAnsi="Arial" w:cs="Arial"/>
          <w:sz w:val="24"/>
          <w:szCs w:val="24"/>
          <w:lang w:eastAsia="en-GB"/>
        </w:rPr>
        <w:t xml:space="preserve">were implementing </w:t>
      </w:r>
      <w:r w:rsidR="007609BD" w:rsidRPr="00566155">
        <w:rPr>
          <w:rFonts w:ascii="Arial" w:eastAsia="Times New Roman" w:hAnsi="Arial" w:cs="Arial"/>
          <w:sz w:val="24"/>
          <w:szCs w:val="24"/>
          <w:lang w:eastAsia="en-GB"/>
        </w:rPr>
        <w:t>staff surveys</w:t>
      </w:r>
      <w:r w:rsidR="00450243" w:rsidRPr="00566155">
        <w:rPr>
          <w:rFonts w:ascii="Arial" w:eastAsia="Times New Roman" w:hAnsi="Arial" w:cs="Arial"/>
          <w:sz w:val="24"/>
          <w:szCs w:val="24"/>
          <w:lang w:eastAsia="en-GB"/>
        </w:rPr>
        <w:t xml:space="preserve"> </w:t>
      </w:r>
      <w:r w:rsidR="00C146C7" w:rsidRPr="00566155">
        <w:rPr>
          <w:rFonts w:ascii="Arial" w:eastAsia="Times New Roman" w:hAnsi="Arial" w:cs="Arial"/>
          <w:sz w:val="24"/>
          <w:szCs w:val="24"/>
          <w:lang w:eastAsia="en-GB"/>
        </w:rPr>
        <w:t>which would</w:t>
      </w:r>
      <w:r w:rsidR="007609BD" w:rsidRPr="00566155">
        <w:rPr>
          <w:rFonts w:ascii="Arial" w:eastAsia="Times New Roman" w:hAnsi="Arial" w:cs="Arial"/>
          <w:sz w:val="24"/>
          <w:szCs w:val="24"/>
          <w:lang w:eastAsia="en-GB"/>
        </w:rPr>
        <w:t xml:space="preserve"> </w:t>
      </w:r>
      <w:r w:rsidR="00C146C7" w:rsidRPr="00566155">
        <w:rPr>
          <w:rFonts w:ascii="Arial" w:eastAsia="Times New Roman" w:hAnsi="Arial" w:cs="Arial"/>
          <w:sz w:val="24"/>
          <w:szCs w:val="24"/>
          <w:lang w:eastAsia="en-GB"/>
        </w:rPr>
        <w:t xml:space="preserve">support </w:t>
      </w:r>
      <w:r w:rsidR="00450243" w:rsidRPr="00566155">
        <w:rPr>
          <w:rFonts w:ascii="Arial" w:eastAsia="Times New Roman" w:hAnsi="Arial" w:cs="Arial"/>
          <w:sz w:val="24"/>
          <w:szCs w:val="24"/>
          <w:lang w:eastAsia="en-GB"/>
        </w:rPr>
        <w:t>f</w:t>
      </w:r>
      <w:r w:rsidR="00C146C7" w:rsidRPr="00566155">
        <w:rPr>
          <w:rFonts w:ascii="Arial" w:eastAsia="Times New Roman" w:hAnsi="Arial" w:cs="Arial"/>
          <w:sz w:val="24"/>
          <w:szCs w:val="24"/>
          <w:lang w:eastAsia="en-GB"/>
        </w:rPr>
        <w:t xml:space="preserve">eedback on the </w:t>
      </w:r>
      <w:r w:rsidR="00450243" w:rsidRPr="00566155">
        <w:rPr>
          <w:rFonts w:ascii="Arial" w:eastAsia="Times New Roman" w:hAnsi="Arial" w:cs="Arial"/>
          <w:sz w:val="24"/>
          <w:szCs w:val="24"/>
          <w:lang w:eastAsia="en-GB"/>
        </w:rPr>
        <w:t xml:space="preserve">new shift </w:t>
      </w:r>
      <w:r w:rsidR="00C146C7" w:rsidRPr="00566155">
        <w:rPr>
          <w:rFonts w:ascii="Arial" w:eastAsia="Times New Roman" w:hAnsi="Arial" w:cs="Arial"/>
          <w:sz w:val="24"/>
          <w:szCs w:val="24"/>
          <w:lang w:eastAsia="en-GB"/>
        </w:rPr>
        <w:t>pattern a</w:t>
      </w:r>
      <w:r w:rsidR="00450243" w:rsidRPr="00566155">
        <w:rPr>
          <w:rFonts w:ascii="Arial" w:eastAsia="Times New Roman" w:hAnsi="Arial" w:cs="Arial"/>
          <w:sz w:val="24"/>
          <w:szCs w:val="24"/>
          <w:lang w:eastAsia="en-GB"/>
        </w:rPr>
        <w:t>s well as</w:t>
      </w:r>
      <w:r w:rsidR="00C146C7" w:rsidRPr="00566155">
        <w:rPr>
          <w:rFonts w:ascii="Arial" w:eastAsia="Times New Roman" w:hAnsi="Arial" w:cs="Arial"/>
          <w:sz w:val="24"/>
          <w:szCs w:val="24"/>
          <w:lang w:eastAsia="en-GB"/>
        </w:rPr>
        <w:t xml:space="preserve"> general</w:t>
      </w:r>
      <w:r w:rsidR="007609BD" w:rsidRPr="00566155">
        <w:rPr>
          <w:rFonts w:ascii="Arial" w:eastAsia="Times New Roman" w:hAnsi="Arial" w:cs="Arial"/>
          <w:sz w:val="24"/>
          <w:szCs w:val="24"/>
          <w:lang w:eastAsia="en-GB"/>
        </w:rPr>
        <w:t xml:space="preserve"> wellbeing.</w:t>
      </w:r>
      <w:r w:rsidR="00C146C7" w:rsidRPr="00566155">
        <w:rPr>
          <w:rFonts w:ascii="Arial" w:eastAsia="Times New Roman" w:hAnsi="Arial" w:cs="Arial"/>
          <w:sz w:val="24"/>
          <w:szCs w:val="24"/>
          <w:lang w:eastAsia="en-GB"/>
        </w:rPr>
        <w:t xml:space="preserve"> They </w:t>
      </w:r>
      <w:r w:rsidR="00450243" w:rsidRPr="00566155">
        <w:rPr>
          <w:rFonts w:ascii="Arial" w:eastAsia="Times New Roman" w:hAnsi="Arial" w:cs="Arial"/>
          <w:sz w:val="24"/>
          <w:szCs w:val="24"/>
          <w:lang w:eastAsia="en-GB"/>
        </w:rPr>
        <w:t>k</w:t>
      </w:r>
      <w:r w:rsidR="007609BD" w:rsidRPr="00566155">
        <w:rPr>
          <w:rFonts w:ascii="Arial" w:eastAsia="Times New Roman" w:hAnsi="Arial" w:cs="Arial"/>
          <w:sz w:val="24"/>
          <w:szCs w:val="24"/>
          <w:lang w:eastAsia="en-GB"/>
        </w:rPr>
        <w:t xml:space="preserve">ey </w:t>
      </w:r>
      <w:r w:rsidR="00450243" w:rsidRPr="00566155">
        <w:rPr>
          <w:rFonts w:ascii="Arial" w:eastAsia="Times New Roman" w:hAnsi="Arial" w:cs="Arial"/>
          <w:sz w:val="24"/>
          <w:szCs w:val="24"/>
          <w:lang w:eastAsia="en-GB"/>
        </w:rPr>
        <w:t>aim was maintaining 100%</w:t>
      </w:r>
      <w:r w:rsidR="007609BD" w:rsidRPr="00566155">
        <w:rPr>
          <w:rFonts w:ascii="Arial" w:eastAsia="Times New Roman" w:hAnsi="Arial" w:cs="Arial"/>
          <w:sz w:val="24"/>
          <w:szCs w:val="24"/>
          <w:lang w:eastAsia="en-GB"/>
        </w:rPr>
        <w:t xml:space="preserve"> staffing across SG</w:t>
      </w:r>
      <w:r w:rsidR="00C146C7" w:rsidRPr="00566155">
        <w:rPr>
          <w:rFonts w:ascii="Arial" w:eastAsia="Times New Roman" w:hAnsi="Arial" w:cs="Arial"/>
          <w:sz w:val="24"/>
          <w:szCs w:val="24"/>
          <w:lang w:eastAsia="en-GB"/>
        </w:rPr>
        <w:t xml:space="preserve"> departments</w:t>
      </w:r>
      <w:r w:rsidR="00450243" w:rsidRPr="00566155">
        <w:rPr>
          <w:rFonts w:ascii="Arial" w:eastAsia="Times New Roman" w:hAnsi="Arial" w:cs="Arial"/>
          <w:sz w:val="24"/>
          <w:szCs w:val="24"/>
          <w:lang w:eastAsia="en-GB"/>
        </w:rPr>
        <w:t xml:space="preserve"> which was m</w:t>
      </w:r>
      <w:r w:rsidR="007609BD" w:rsidRPr="00566155">
        <w:rPr>
          <w:rFonts w:ascii="Arial" w:eastAsia="Times New Roman" w:hAnsi="Arial" w:cs="Arial"/>
          <w:sz w:val="24"/>
          <w:szCs w:val="24"/>
          <w:lang w:eastAsia="en-GB"/>
        </w:rPr>
        <w:t>onitored through local accountability meetings. They ha</w:t>
      </w:r>
      <w:r w:rsidR="00980F1D" w:rsidRPr="00566155">
        <w:rPr>
          <w:rFonts w:ascii="Arial" w:eastAsia="Times New Roman" w:hAnsi="Arial" w:cs="Arial"/>
          <w:sz w:val="24"/>
          <w:szCs w:val="24"/>
          <w:lang w:eastAsia="en-GB"/>
        </w:rPr>
        <w:t>d</w:t>
      </w:r>
      <w:r w:rsidR="007609BD" w:rsidRPr="00566155">
        <w:rPr>
          <w:rFonts w:ascii="Arial" w:eastAsia="Times New Roman" w:hAnsi="Arial" w:cs="Arial"/>
          <w:sz w:val="24"/>
          <w:szCs w:val="24"/>
          <w:lang w:eastAsia="en-GB"/>
        </w:rPr>
        <w:t xml:space="preserve"> maintained </w:t>
      </w:r>
      <w:r w:rsidR="00C146C7" w:rsidRPr="00566155">
        <w:rPr>
          <w:rFonts w:ascii="Arial" w:eastAsia="Times New Roman" w:hAnsi="Arial" w:cs="Arial"/>
          <w:sz w:val="24"/>
          <w:szCs w:val="24"/>
          <w:lang w:eastAsia="en-GB"/>
        </w:rPr>
        <w:t xml:space="preserve">100% </w:t>
      </w:r>
      <w:r w:rsidR="007609BD" w:rsidRPr="00566155">
        <w:rPr>
          <w:rFonts w:ascii="Arial" w:eastAsia="Times New Roman" w:hAnsi="Arial" w:cs="Arial"/>
          <w:sz w:val="24"/>
          <w:szCs w:val="24"/>
          <w:lang w:eastAsia="en-GB"/>
        </w:rPr>
        <w:t xml:space="preserve">staffing. </w:t>
      </w:r>
      <w:r w:rsidR="00D31803" w:rsidRPr="00566155">
        <w:rPr>
          <w:rFonts w:ascii="Arial" w:eastAsia="Times New Roman" w:hAnsi="Arial" w:cs="Arial"/>
          <w:sz w:val="24"/>
          <w:szCs w:val="24"/>
          <w:lang w:eastAsia="en-GB"/>
        </w:rPr>
        <w:t>They ha</w:t>
      </w:r>
      <w:r w:rsidR="00980F1D" w:rsidRPr="00566155">
        <w:rPr>
          <w:rFonts w:ascii="Arial" w:eastAsia="Times New Roman" w:hAnsi="Arial" w:cs="Arial"/>
          <w:sz w:val="24"/>
          <w:szCs w:val="24"/>
          <w:lang w:eastAsia="en-GB"/>
        </w:rPr>
        <w:t>d</w:t>
      </w:r>
      <w:r w:rsidR="00D31803" w:rsidRPr="00566155">
        <w:rPr>
          <w:rFonts w:ascii="Arial" w:eastAsia="Times New Roman" w:hAnsi="Arial" w:cs="Arial"/>
          <w:sz w:val="24"/>
          <w:szCs w:val="24"/>
          <w:lang w:eastAsia="en-GB"/>
        </w:rPr>
        <w:t xml:space="preserve"> ensured there </w:t>
      </w:r>
      <w:r w:rsidR="00980F1D" w:rsidRPr="00566155">
        <w:rPr>
          <w:rFonts w:ascii="Arial" w:eastAsia="Times New Roman" w:hAnsi="Arial" w:cs="Arial"/>
          <w:sz w:val="24"/>
          <w:szCs w:val="24"/>
          <w:lang w:eastAsia="en-GB"/>
        </w:rPr>
        <w:t>was</w:t>
      </w:r>
      <w:r w:rsidR="00D31803" w:rsidRPr="00566155">
        <w:rPr>
          <w:rFonts w:ascii="Arial" w:eastAsia="Times New Roman" w:hAnsi="Arial" w:cs="Arial"/>
          <w:sz w:val="24"/>
          <w:szCs w:val="24"/>
          <w:lang w:eastAsia="en-GB"/>
        </w:rPr>
        <w:t xml:space="preserve"> </w:t>
      </w:r>
      <w:r w:rsidR="003F648D" w:rsidRPr="00566155">
        <w:rPr>
          <w:rFonts w:ascii="Arial" w:eastAsia="Times New Roman" w:hAnsi="Arial" w:cs="Arial"/>
          <w:sz w:val="24"/>
          <w:szCs w:val="24"/>
          <w:lang w:eastAsia="en-GB"/>
        </w:rPr>
        <w:t xml:space="preserve">a reporting mechanism if officers </w:t>
      </w:r>
      <w:r w:rsidR="007609BD" w:rsidRPr="00566155">
        <w:rPr>
          <w:rFonts w:ascii="Arial" w:eastAsia="Times New Roman" w:hAnsi="Arial" w:cs="Arial"/>
          <w:sz w:val="24"/>
          <w:szCs w:val="24"/>
          <w:lang w:eastAsia="en-GB"/>
        </w:rPr>
        <w:t>investigation da</w:t>
      </w:r>
      <w:r w:rsidR="003F648D" w:rsidRPr="00566155">
        <w:rPr>
          <w:rFonts w:ascii="Arial" w:eastAsia="Times New Roman" w:hAnsi="Arial" w:cs="Arial"/>
          <w:sz w:val="24"/>
          <w:szCs w:val="24"/>
          <w:lang w:eastAsia="en-GB"/>
        </w:rPr>
        <w:t xml:space="preserve">ys were </w:t>
      </w:r>
      <w:r w:rsidR="007609BD" w:rsidRPr="00566155">
        <w:rPr>
          <w:rFonts w:ascii="Arial" w:eastAsia="Times New Roman" w:hAnsi="Arial" w:cs="Arial"/>
          <w:sz w:val="24"/>
          <w:szCs w:val="24"/>
          <w:lang w:eastAsia="en-GB"/>
        </w:rPr>
        <w:t>getting cancelled</w:t>
      </w:r>
      <w:r w:rsidR="003F648D" w:rsidRPr="00566155">
        <w:rPr>
          <w:rFonts w:ascii="Arial" w:eastAsia="Times New Roman" w:hAnsi="Arial" w:cs="Arial"/>
          <w:sz w:val="24"/>
          <w:szCs w:val="24"/>
          <w:lang w:eastAsia="en-GB"/>
        </w:rPr>
        <w:t>.</w:t>
      </w:r>
      <w:r w:rsidR="007609BD" w:rsidRPr="00566155">
        <w:rPr>
          <w:rFonts w:ascii="Arial" w:eastAsia="Times New Roman" w:hAnsi="Arial" w:cs="Arial"/>
          <w:sz w:val="24"/>
          <w:szCs w:val="24"/>
          <w:lang w:eastAsia="en-GB"/>
        </w:rPr>
        <w:t xml:space="preserve"> </w:t>
      </w:r>
      <w:r w:rsidR="00980F1D" w:rsidRPr="00566155">
        <w:rPr>
          <w:rFonts w:ascii="Arial" w:eastAsia="Times New Roman" w:hAnsi="Arial" w:cs="Arial"/>
          <w:sz w:val="24"/>
          <w:szCs w:val="24"/>
          <w:lang w:eastAsia="en-GB"/>
        </w:rPr>
        <w:t xml:space="preserve">ACC Miller was conscious of ensuring the SG unit improved at a rate </w:t>
      </w:r>
      <w:r w:rsidR="007C0448" w:rsidRPr="00566155">
        <w:rPr>
          <w:rFonts w:ascii="Arial" w:eastAsia="Times New Roman" w:hAnsi="Arial" w:cs="Arial"/>
          <w:sz w:val="24"/>
          <w:szCs w:val="24"/>
          <w:lang w:eastAsia="en-GB"/>
        </w:rPr>
        <w:t>like</w:t>
      </w:r>
      <w:r w:rsidR="00980F1D" w:rsidRPr="00566155">
        <w:rPr>
          <w:rFonts w:ascii="Arial" w:eastAsia="Times New Roman" w:hAnsi="Arial" w:cs="Arial"/>
          <w:sz w:val="24"/>
          <w:szCs w:val="24"/>
          <w:lang w:eastAsia="en-GB"/>
        </w:rPr>
        <w:t xml:space="preserve"> other units too.</w:t>
      </w:r>
    </w:p>
    <w:p w14:paraId="31F2D2D0" w14:textId="1B726365" w:rsidR="007609BD" w:rsidRPr="00566155" w:rsidRDefault="003F648D" w:rsidP="007609BD">
      <w:pPr>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DMPC said</w:t>
      </w:r>
      <w:r w:rsidR="007609BD" w:rsidRPr="00566155">
        <w:rPr>
          <w:rFonts w:ascii="Arial" w:eastAsia="Times New Roman" w:hAnsi="Arial" w:cs="Arial"/>
          <w:sz w:val="24"/>
          <w:szCs w:val="24"/>
          <w:lang w:eastAsia="en-GB"/>
        </w:rPr>
        <w:t xml:space="preserve"> </w:t>
      </w:r>
      <w:r w:rsidRPr="00566155">
        <w:rPr>
          <w:rFonts w:ascii="Arial" w:eastAsia="Times New Roman" w:hAnsi="Arial" w:cs="Arial"/>
          <w:sz w:val="24"/>
          <w:szCs w:val="24"/>
          <w:lang w:eastAsia="en-GB"/>
        </w:rPr>
        <w:t>a</w:t>
      </w:r>
      <w:r w:rsidR="007609BD" w:rsidRPr="00566155">
        <w:rPr>
          <w:rFonts w:ascii="Arial" w:eastAsia="Times New Roman" w:hAnsi="Arial" w:cs="Arial"/>
          <w:sz w:val="24"/>
          <w:szCs w:val="24"/>
          <w:lang w:eastAsia="en-GB"/>
        </w:rPr>
        <w:t>t the last COM, discussions of the reductions in domestic incidents were highlighted and it was asked what the percentage decrease of domestic incidents were, and DMPC asked for more detail. WYP advised due to Home Office changes, they were unable to know until they could compare May to May, as there had been a change in crime recording. H</w:t>
      </w:r>
      <w:r w:rsidR="00EA3CD7">
        <w:rPr>
          <w:rFonts w:ascii="Arial" w:eastAsia="Times New Roman" w:hAnsi="Arial" w:cs="Arial"/>
          <w:sz w:val="24"/>
          <w:szCs w:val="24"/>
          <w:lang w:eastAsia="en-GB"/>
        </w:rPr>
        <w:t>ad</w:t>
      </w:r>
      <w:r w:rsidR="007609BD" w:rsidRPr="00566155">
        <w:rPr>
          <w:rFonts w:ascii="Arial" w:eastAsia="Times New Roman" w:hAnsi="Arial" w:cs="Arial"/>
          <w:sz w:val="24"/>
          <w:szCs w:val="24"/>
          <w:lang w:eastAsia="en-GB"/>
        </w:rPr>
        <w:t xml:space="preserve"> this change been reviewed, and what </w:t>
      </w:r>
      <w:r w:rsidR="00EA3CD7">
        <w:rPr>
          <w:rFonts w:ascii="Arial" w:eastAsia="Times New Roman" w:hAnsi="Arial" w:cs="Arial"/>
          <w:sz w:val="24"/>
          <w:szCs w:val="24"/>
          <w:lang w:eastAsia="en-GB"/>
        </w:rPr>
        <w:t>was</w:t>
      </w:r>
      <w:r w:rsidR="007609BD" w:rsidRPr="00566155">
        <w:rPr>
          <w:rFonts w:ascii="Arial" w:eastAsia="Times New Roman" w:hAnsi="Arial" w:cs="Arial"/>
          <w:sz w:val="24"/>
          <w:szCs w:val="24"/>
          <w:lang w:eastAsia="en-GB"/>
        </w:rPr>
        <w:t xml:space="preserve"> the reasoning?</w:t>
      </w:r>
    </w:p>
    <w:p w14:paraId="69838D5F" w14:textId="74197CB3" w:rsidR="007609BD" w:rsidRPr="00566155" w:rsidRDefault="0032136D" w:rsidP="00661F2E">
      <w:pPr>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 xml:space="preserve">ACC Miller said there had been a </w:t>
      </w:r>
      <w:r w:rsidR="007609BD" w:rsidRPr="00566155">
        <w:rPr>
          <w:rFonts w:ascii="Arial" w:eastAsia="Times New Roman" w:hAnsi="Arial" w:cs="Arial"/>
          <w:sz w:val="24"/>
          <w:szCs w:val="24"/>
          <w:lang w:eastAsia="en-GB"/>
        </w:rPr>
        <w:t>16.3</w:t>
      </w:r>
      <w:r w:rsidRPr="00566155">
        <w:rPr>
          <w:rFonts w:ascii="Arial" w:eastAsia="Times New Roman" w:hAnsi="Arial" w:cs="Arial"/>
          <w:sz w:val="24"/>
          <w:szCs w:val="24"/>
          <w:lang w:eastAsia="en-GB"/>
        </w:rPr>
        <w:t>%</w:t>
      </w:r>
      <w:r w:rsidR="007609BD" w:rsidRPr="00566155">
        <w:rPr>
          <w:rFonts w:ascii="Arial" w:eastAsia="Times New Roman" w:hAnsi="Arial" w:cs="Arial"/>
          <w:sz w:val="24"/>
          <w:szCs w:val="24"/>
          <w:lang w:eastAsia="en-GB"/>
        </w:rPr>
        <w:t xml:space="preserve"> reduction. </w:t>
      </w:r>
      <w:r w:rsidRPr="00566155">
        <w:rPr>
          <w:rFonts w:ascii="Arial" w:eastAsia="Times New Roman" w:hAnsi="Arial" w:cs="Arial"/>
          <w:sz w:val="24"/>
          <w:szCs w:val="24"/>
          <w:lang w:eastAsia="en-GB"/>
        </w:rPr>
        <w:t>Further holistic analysis</w:t>
      </w:r>
      <w:r w:rsidR="007609BD" w:rsidRPr="00566155">
        <w:rPr>
          <w:rFonts w:ascii="Arial" w:eastAsia="Times New Roman" w:hAnsi="Arial" w:cs="Arial"/>
          <w:sz w:val="24"/>
          <w:szCs w:val="24"/>
          <w:lang w:eastAsia="en-GB"/>
        </w:rPr>
        <w:t xml:space="preserve"> </w:t>
      </w:r>
      <w:r w:rsidRPr="00566155">
        <w:rPr>
          <w:rFonts w:ascii="Arial" w:eastAsia="Times New Roman" w:hAnsi="Arial" w:cs="Arial"/>
          <w:sz w:val="24"/>
          <w:szCs w:val="24"/>
          <w:lang w:eastAsia="en-GB"/>
        </w:rPr>
        <w:t>suggested a</w:t>
      </w:r>
      <w:r w:rsidR="007609BD" w:rsidRPr="00566155">
        <w:rPr>
          <w:rFonts w:ascii="Arial" w:eastAsia="Times New Roman" w:hAnsi="Arial" w:cs="Arial"/>
          <w:sz w:val="24"/>
          <w:szCs w:val="24"/>
          <w:lang w:eastAsia="en-GB"/>
        </w:rPr>
        <w:t xml:space="preserve"> 7.8</w:t>
      </w:r>
      <w:r w:rsidRPr="00566155">
        <w:rPr>
          <w:rFonts w:ascii="Arial" w:eastAsia="Times New Roman" w:hAnsi="Arial" w:cs="Arial"/>
          <w:sz w:val="24"/>
          <w:szCs w:val="24"/>
          <w:lang w:eastAsia="en-GB"/>
        </w:rPr>
        <w:t>%</w:t>
      </w:r>
      <w:r w:rsidR="007609BD" w:rsidRPr="00566155">
        <w:rPr>
          <w:rFonts w:ascii="Arial" w:eastAsia="Times New Roman" w:hAnsi="Arial" w:cs="Arial"/>
          <w:sz w:val="24"/>
          <w:szCs w:val="24"/>
          <w:lang w:eastAsia="en-GB"/>
        </w:rPr>
        <w:t xml:space="preserve"> in</w:t>
      </w:r>
      <w:r w:rsidR="00B83AF5" w:rsidRPr="00566155">
        <w:rPr>
          <w:rFonts w:ascii="Arial" w:eastAsia="Times New Roman" w:hAnsi="Arial" w:cs="Arial"/>
          <w:sz w:val="24"/>
          <w:szCs w:val="24"/>
          <w:lang w:eastAsia="en-GB"/>
        </w:rPr>
        <w:t xml:space="preserve"> </w:t>
      </w:r>
      <w:r w:rsidR="004B3E54" w:rsidRPr="00566155">
        <w:rPr>
          <w:rFonts w:ascii="Arial" w:eastAsia="Times New Roman" w:hAnsi="Arial" w:cs="Arial"/>
          <w:sz w:val="24"/>
          <w:szCs w:val="24"/>
          <w:lang w:eastAsia="en-GB"/>
        </w:rPr>
        <w:t>DA</w:t>
      </w:r>
      <w:r w:rsidR="00980F1D" w:rsidRPr="00566155">
        <w:rPr>
          <w:rFonts w:ascii="Arial" w:eastAsia="Times New Roman" w:hAnsi="Arial" w:cs="Arial"/>
          <w:sz w:val="24"/>
          <w:szCs w:val="24"/>
          <w:lang w:eastAsia="en-GB"/>
        </w:rPr>
        <w:t xml:space="preserve"> </w:t>
      </w:r>
      <w:r w:rsidR="00B83AF5" w:rsidRPr="00566155">
        <w:rPr>
          <w:rFonts w:ascii="Arial" w:eastAsia="Times New Roman" w:hAnsi="Arial" w:cs="Arial"/>
          <w:sz w:val="24"/>
          <w:szCs w:val="24"/>
          <w:lang w:eastAsia="en-GB"/>
        </w:rPr>
        <w:t xml:space="preserve">after some </w:t>
      </w:r>
      <w:r w:rsidR="004B3E54" w:rsidRPr="00566155">
        <w:rPr>
          <w:rFonts w:ascii="Arial" w:eastAsia="Times New Roman" w:hAnsi="Arial" w:cs="Arial"/>
          <w:sz w:val="24"/>
          <w:szCs w:val="24"/>
          <w:lang w:eastAsia="en-GB"/>
        </w:rPr>
        <w:t xml:space="preserve">deviation </w:t>
      </w:r>
      <w:r w:rsidR="00980F1D" w:rsidRPr="00566155">
        <w:rPr>
          <w:rFonts w:ascii="Arial" w:eastAsia="Times New Roman" w:hAnsi="Arial" w:cs="Arial"/>
          <w:sz w:val="24"/>
          <w:szCs w:val="24"/>
          <w:lang w:eastAsia="en-GB"/>
        </w:rPr>
        <w:t>in</w:t>
      </w:r>
      <w:r w:rsidR="004B3E54" w:rsidRPr="00566155">
        <w:rPr>
          <w:rFonts w:ascii="Arial" w:eastAsia="Times New Roman" w:hAnsi="Arial" w:cs="Arial"/>
          <w:sz w:val="24"/>
          <w:szCs w:val="24"/>
          <w:lang w:eastAsia="en-GB"/>
        </w:rPr>
        <w:t xml:space="preserve"> crime recording</w:t>
      </w:r>
      <w:r w:rsidRPr="00566155">
        <w:rPr>
          <w:rFonts w:ascii="Arial" w:eastAsia="Times New Roman" w:hAnsi="Arial" w:cs="Arial"/>
          <w:sz w:val="24"/>
          <w:szCs w:val="24"/>
          <w:lang w:eastAsia="en-GB"/>
        </w:rPr>
        <w:t>. The h</w:t>
      </w:r>
      <w:r w:rsidR="007609BD" w:rsidRPr="00566155">
        <w:rPr>
          <w:rFonts w:ascii="Arial" w:eastAsia="Times New Roman" w:hAnsi="Arial" w:cs="Arial"/>
          <w:sz w:val="24"/>
          <w:szCs w:val="24"/>
          <w:lang w:eastAsia="en-GB"/>
        </w:rPr>
        <w:t xml:space="preserve">ighest reduction </w:t>
      </w:r>
      <w:r w:rsidRPr="00566155">
        <w:rPr>
          <w:rFonts w:ascii="Arial" w:eastAsia="Times New Roman" w:hAnsi="Arial" w:cs="Arial"/>
          <w:sz w:val="24"/>
          <w:szCs w:val="24"/>
          <w:lang w:eastAsia="en-GB"/>
        </w:rPr>
        <w:t>was</w:t>
      </w:r>
      <w:r w:rsidR="007609BD" w:rsidRPr="00566155">
        <w:rPr>
          <w:rFonts w:ascii="Arial" w:eastAsia="Times New Roman" w:hAnsi="Arial" w:cs="Arial"/>
          <w:sz w:val="24"/>
          <w:szCs w:val="24"/>
          <w:lang w:eastAsia="en-GB"/>
        </w:rPr>
        <w:t xml:space="preserve"> </w:t>
      </w:r>
      <w:r w:rsidRPr="00566155">
        <w:rPr>
          <w:rFonts w:ascii="Arial" w:eastAsia="Times New Roman" w:hAnsi="Arial" w:cs="Arial"/>
          <w:sz w:val="24"/>
          <w:szCs w:val="24"/>
          <w:lang w:eastAsia="en-GB"/>
        </w:rPr>
        <w:t>L</w:t>
      </w:r>
      <w:r w:rsidR="007609BD" w:rsidRPr="00566155">
        <w:rPr>
          <w:rFonts w:ascii="Arial" w:eastAsia="Times New Roman" w:hAnsi="Arial" w:cs="Arial"/>
          <w:sz w:val="24"/>
          <w:szCs w:val="24"/>
          <w:lang w:eastAsia="en-GB"/>
        </w:rPr>
        <w:t>eeds</w:t>
      </w:r>
      <w:r w:rsidR="009A45AE" w:rsidRPr="00566155">
        <w:rPr>
          <w:rFonts w:ascii="Arial" w:eastAsia="Times New Roman" w:hAnsi="Arial" w:cs="Arial"/>
          <w:sz w:val="24"/>
          <w:szCs w:val="24"/>
          <w:lang w:eastAsia="en-GB"/>
        </w:rPr>
        <w:t xml:space="preserve"> at 10.7%</w:t>
      </w:r>
      <w:r w:rsidRPr="00566155">
        <w:rPr>
          <w:rFonts w:ascii="Arial" w:eastAsia="Times New Roman" w:hAnsi="Arial" w:cs="Arial"/>
          <w:sz w:val="24"/>
          <w:szCs w:val="24"/>
          <w:lang w:eastAsia="en-GB"/>
        </w:rPr>
        <w:t xml:space="preserve"> and the </w:t>
      </w:r>
      <w:r w:rsidR="007609BD" w:rsidRPr="00566155">
        <w:rPr>
          <w:rFonts w:ascii="Arial" w:eastAsia="Times New Roman" w:hAnsi="Arial" w:cs="Arial"/>
          <w:sz w:val="24"/>
          <w:szCs w:val="24"/>
          <w:lang w:eastAsia="en-GB"/>
        </w:rPr>
        <w:t xml:space="preserve">lowest </w:t>
      </w:r>
      <w:r w:rsidRPr="00566155">
        <w:rPr>
          <w:rFonts w:ascii="Arial" w:eastAsia="Times New Roman" w:hAnsi="Arial" w:cs="Arial"/>
          <w:sz w:val="24"/>
          <w:szCs w:val="24"/>
          <w:lang w:eastAsia="en-GB"/>
        </w:rPr>
        <w:t>was Wakefield</w:t>
      </w:r>
      <w:r w:rsidR="009A45AE" w:rsidRPr="00566155">
        <w:rPr>
          <w:rFonts w:ascii="Arial" w:eastAsia="Times New Roman" w:hAnsi="Arial" w:cs="Arial"/>
          <w:sz w:val="24"/>
          <w:szCs w:val="24"/>
          <w:lang w:eastAsia="en-GB"/>
        </w:rPr>
        <w:t xml:space="preserve"> at 4.7%. </w:t>
      </w:r>
      <w:r w:rsidR="00B83AF5" w:rsidRPr="00566155">
        <w:rPr>
          <w:rFonts w:ascii="Arial" w:eastAsia="Times New Roman" w:hAnsi="Arial" w:cs="Arial"/>
          <w:sz w:val="24"/>
          <w:szCs w:val="24"/>
          <w:lang w:eastAsia="en-GB"/>
        </w:rPr>
        <w:t xml:space="preserve">They </w:t>
      </w:r>
      <w:r w:rsidR="004B3E54" w:rsidRPr="00566155">
        <w:rPr>
          <w:rFonts w:ascii="Arial" w:eastAsia="Times New Roman" w:hAnsi="Arial" w:cs="Arial"/>
          <w:sz w:val="24"/>
          <w:szCs w:val="24"/>
          <w:lang w:eastAsia="en-GB"/>
        </w:rPr>
        <w:t xml:space="preserve">were </w:t>
      </w:r>
      <w:r w:rsidR="00B83AF5" w:rsidRPr="00566155">
        <w:rPr>
          <w:rFonts w:ascii="Arial" w:eastAsia="Times New Roman" w:hAnsi="Arial" w:cs="Arial"/>
          <w:sz w:val="24"/>
          <w:szCs w:val="24"/>
          <w:lang w:eastAsia="en-GB"/>
        </w:rPr>
        <w:t>seeing the biggest reductions in m</w:t>
      </w:r>
      <w:r w:rsidR="007609BD" w:rsidRPr="00566155">
        <w:rPr>
          <w:rFonts w:ascii="Arial" w:eastAsia="Times New Roman" w:hAnsi="Arial" w:cs="Arial"/>
          <w:sz w:val="24"/>
          <w:szCs w:val="24"/>
          <w:lang w:eastAsia="en-GB"/>
        </w:rPr>
        <w:t>alicious comm</w:t>
      </w:r>
      <w:r w:rsidR="00B83AF5" w:rsidRPr="00566155">
        <w:rPr>
          <w:rFonts w:ascii="Arial" w:eastAsia="Times New Roman" w:hAnsi="Arial" w:cs="Arial"/>
          <w:sz w:val="24"/>
          <w:szCs w:val="24"/>
          <w:lang w:eastAsia="en-GB"/>
        </w:rPr>
        <w:t xml:space="preserve">unications </w:t>
      </w:r>
      <w:r w:rsidR="007609BD" w:rsidRPr="00566155">
        <w:rPr>
          <w:rFonts w:ascii="Arial" w:eastAsia="Times New Roman" w:hAnsi="Arial" w:cs="Arial"/>
          <w:sz w:val="24"/>
          <w:szCs w:val="24"/>
          <w:lang w:eastAsia="en-GB"/>
        </w:rPr>
        <w:t xml:space="preserve">– </w:t>
      </w:r>
      <w:r w:rsidR="00B83AF5" w:rsidRPr="00566155">
        <w:rPr>
          <w:rFonts w:ascii="Arial" w:eastAsia="Times New Roman" w:hAnsi="Arial" w:cs="Arial"/>
          <w:sz w:val="24"/>
          <w:szCs w:val="24"/>
          <w:lang w:eastAsia="en-GB"/>
        </w:rPr>
        <w:t xml:space="preserve">this </w:t>
      </w:r>
      <w:r w:rsidR="004B3E54" w:rsidRPr="00566155">
        <w:rPr>
          <w:rFonts w:ascii="Arial" w:eastAsia="Times New Roman" w:hAnsi="Arial" w:cs="Arial"/>
          <w:sz w:val="24"/>
          <w:szCs w:val="24"/>
          <w:lang w:eastAsia="en-GB"/>
        </w:rPr>
        <w:t>could</w:t>
      </w:r>
      <w:r w:rsidR="00B83AF5" w:rsidRPr="00566155">
        <w:rPr>
          <w:rFonts w:ascii="Arial" w:eastAsia="Times New Roman" w:hAnsi="Arial" w:cs="Arial"/>
          <w:sz w:val="24"/>
          <w:szCs w:val="24"/>
          <w:lang w:eastAsia="en-GB"/>
        </w:rPr>
        <w:t xml:space="preserve"> </w:t>
      </w:r>
      <w:r w:rsidR="00661F2E" w:rsidRPr="00566155">
        <w:rPr>
          <w:rFonts w:ascii="Arial" w:eastAsia="Times New Roman" w:hAnsi="Arial" w:cs="Arial"/>
          <w:sz w:val="24"/>
          <w:szCs w:val="24"/>
          <w:lang w:eastAsia="en-GB"/>
        </w:rPr>
        <w:t xml:space="preserve">have been due to </w:t>
      </w:r>
      <w:r w:rsidR="00B83AF5" w:rsidRPr="00566155">
        <w:rPr>
          <w:rFonts w:ascii="Arial" w:eastAsia="Times New Roman" w:hAnsi="Arial" w:cs="Arial"/>
          <w:sz w:val="24"/>
          <w:szCs w:val="24"/>
          <w:lang w:eastAsia="en-GB"/>
        </w:rPr>
        <w:t>changes in crime recording. They anticipate</w:t>
      </w:r>
      <w:r w:rsidR="00D644B1" w:rsidRPr="00566155">
        <w:rPr>
          <w:rFonts w:ascii="Arial" w:eastAsia="Times New Roman" w:hAnsi="Arial" w:cs="Arial"/>
          <w:sz w:val="24"/>
          <w:szCs w:val="24"/>
          <w:lang w:eastAsia="en-GB"/>
        </w:rPr>
        <w:t>d</w:t>
      </w:r>
      <w:r w:rsidR="007609BD" w:rsidRPr="00566155">
        <w:rPr>
          <w:rFonts w:ascii="Arial" w:eastAsia="Times New Roman" w:hAnsi="Arial" w:cs="Arial"/>
          <w:sz w:val="24"/>
          <w:szCs w:val="24"/>
          <w:lang w:eastAsia="en-GB"/>
        </w:rPr>
        <w:t xml:space="preserve"> 4</w:t>
      </w:r>
      <w:r w:rsidR="00B83AF5" w:rsidRPr="00566155">
        <w:rPr>
          <w:rFonts w:ascii="Arial" w:eastAsia="Times New Roman" w:hAnsi="Arial" w:cs="Arial"/>
          <w:sz w:val="24"/>
          <w:szCs w:val="24"/>
          <w:lang w:eastAsia="en-GB"/>
        </w:rPr>
        <w:t>%</w:t>
      </w:r>
      <w:r w:rsidR="007609BD" w:rsidRPr="00566155">
        <w:rPr>
          <w:rFonts w:ascii="Arial" w:eastAsia="Times New Roman" w:hAnsi="Arial" w:cs="Arial"/>
          <w:sz w:val="24"/>
          <w:szCs w:val="24"/>
          <w:lang w:eastAsia="en-GB"/>
        </w:rPr>
        <w:t xml:space="preserve"> reduction</w:t>
      </w:r>
      <w:r w:rsidR="004B3E54" w:rsidRPr="00566155">
        <w:rPr>
          <w:rFonts w:ascii="Arial" w:eastAsia="Times New Roman" w:hAnsi="Arial" w:cs="Arial"/>
          <w:sz w:val="24"/>
          <w:szCs w:val="24"/>
          <w:lang w:eastAsia="en-GB"/>
        </w:rPr>
        <w:t xml:space="preserve"> projected.</w:t>
      </w:r>
      <w:r w:rsidR="00661F2E" w:rsidRPr="00566155">
        <w:rPr>
          <w:rFonts w:ascii="Arial" w:eastAsia="Times New Roman" w:hAnsi="Arial" w:cs="Arial"/>
          <w:sz w:val="24"/>
          <w:szCs w:val="24"/>
          <w:lang w:eastAsia="en-GB"/>
        </w:rPr>
        <w:t xml:space="preserve"> </w:t>
      </w:r>
      <w:r w:rsidR="00B83AF5" w:rsidRPr="00566155">
        <w:rPr>
          <w:rFonts w:ascii="Arial" w:eastAsia="Times New Roman" w:hAnsi="Arial" w:cs="Arial"/>
          <w:sz w:val="24"/>
          <w:szCs w:val="24"/>
          <w:lang w:eastAsia="en-GB"/>
        </w:rPr>
        <w:t>DMPC said that</w:t>
      </w:r>
      <w:r w:rsidR="00661F2E" w:rsidRPr="00566155">
        <w:rPr>
          <w:rFonts w:ascii="Arial" w:eastAsia="Times New Roman" w:hAnsi="Arial" w:cs="Arial"/>
          <w:sz w:val="24"/>
          <w:szCs w:val="24"/>
          <w:lang w:eastAsia="en-GB"/>
        </w:rPr>
        <w:t xml:space="preserve"> was</w:t>
      </w:r>
      <w:r w:rsidR="00B83AF5" w:rsidRPr="00566155">
        <w:rPr>
          <w:rFonts w:ascii="Arial" w:eastAsia="Times New Roman" w:hAnsi="Arial" w:cs="Arial"/>
          <w:sz w:val="24"/>
          <w:szCs w:val="24"/>
          <w:lang w:eastAsia="en-GB"/>
        </w:rPr>
        <w:t xml:space="preserve"> why </w:t>
      </w:r>
      <w:r w:rsidR="004B3E54" w:rsidRPr="00566155">
        <w:rPr>
          <w:rFonts w:ascii="Arial" w:eastAsia="Times New Roman" w:hAnsi="Arial" w:cs="Arial"/>
          <w:sz w:val="24"/>
          <w:szCs w:val="24"/>
          <w:lang w:eastAsia="en-GB"/>
        </w:rPr>
        <w:t>it was important</w:t>
      </w:r>
      <w:r w:rsidR="00B83AF5" w:rsidRPr="00566155">
        <w:rPr>
          <w:rFonts w:ascii="Arial" w:eastAsia="Times New Roman" w:hAnsi="Arial" w:cs="Arial"/>
          <w:sz w:val="24"/>
          <w:szCs w:val="24"/>
          <w:lang w:eastAsia="en-GB"/>
        </w:rPr>
        <w:t xml:space="preserve"> to keep funding CARA</w:t>
      </w:r>
      <w:r w:rsidR="004B3E54" w:rsidRPr="00566155">
        <w:rPr>
          <w:rFonts w:ascii="Arial" w:eastAsia="Times New Roman" w:hAnsi="Arial" w:cs="Arial"/>
          <w:sz w:val="24"/>
          <w:szCs w:val="24"/>
          <w:lang w:eastAsia="en-GB"/>
        </w:rPr>
        <w:t>.</w:t>
      </w:r>
      <w:r w:rsidR="00B83AF5" w:rsidRPr="00566155">
        <w:rPr>
          <w:rFonts w:ascii="Arial" w:eastAsia="Times New Roman" w:hAnsi="Arial" w:cs="Arial"/>
          <w:sz w:val="24"/>
          <w:szCs w:val="24"/>
          <w:lang w:eastAsia="en-GB"/>
        </w:rPr>
        <w:t xml:space="preserve"> CC Robins said</w:t>
      </w:r>
      <w:r w:rsidR="007609BD" w:rsidRPr="00566155">
        <w:rPr>
          <w:rFonts w:ascii="Arial" w:eastAsia="Times New Roman" w:hAnsi="Arial" w:cs="Arial"/>
          <w:sz w:val="24"/>
          <w:szCs w:val="24"/>
          <w:lang w:eastAsia="en-GB"/>
        </w:rPr>
        <w:t xml:space="preserve"> </w:t>
      </w:r>
      <w:r w:rsidR="00B83AF5" w:rsidRPr="00566155">
        <w:rPr>
          <w:rFonts w:ascii="Arial" w:eastAsia="Times New Roman" w:hAnsi="Arial" w:cs="Arial"/>
          <w:sz w:val="24"/>
          <w:szCs w:val="24"/>
          <w:lang w:eastAsia="en-GB"/>
        </w:rPr>
        <w:t xml:space="preserve">DA </w:t>
      </w:r>
      <w:r w:rsidR="007609BD" w:rsidRPr="00566155">
        <w:rPr>
          <w:rFonts w:ascii="Arial" w:eastAsia="Times New Roman" w:hAnsi="Arial" w:cs="Arial"/>
          <w:sz w:val="24"/>
          <w:szCs w:val="24"/>
          <w:lang w:eastAsia="en-GB"/>
        </w:rPr>
        <w:t xml:space="preserve">teams </w:t>
      </w:r>
      <w:r w:rsidR="004B3E54" w:rsidRPr="00566155">
        <w:rPr>
          <w:rFonts w:ascii="Arial" w:eastAsia="Times New Roman" w:hAnsi="Arial" w:cs="Arial"/>
          <w:sz w:val="24"/>
          <w:szCs w:val="24"/>
          <w:lang w:eastAsia="en-GB"/>
        </w:rPr>
        <w:t xml:space="preserve">were </w:t>
      </w:r>
      <w:r w:rsidR="007609BD" w:rsidRPr="00566155">
        <w:rPr>
          <w:rFonts w:ascii="Arial" w:eastAsia="Times New Roman" w:hAnsi="Arial" w:cs="Arial"/>
          <w:sz w:val="24"/>
          <w:szCs w:val="24"/>
          <w:lang w:eastAsia="en-GB"/>
        </w:rPr>
        <w:t xml:space="preserve">under the most pressure </w:t>
      </w:r>
      <w:r w:rsidR="00B83AF5" w:rsidRPr="00566155">
        <w:rPr>
          <w:rFonts w:ascii="Arial" w:eastAsia="Times New Roman" w:hAnsi="Arial" w:cs="Arial"/>
          <w:sz w:val="24"/>
          <w:szCs w:val="24"/>
          <w:lang w:eastAsia="en-GB"/>
        </w:rPr>
        <w:t>which ha</w:t>
      </w:r>
      <w:r w:rsidR="00D644B1" w:rsidRPr="00566155">
        <w:rPr>
          <w:rFonts w:ascii="Arial" w:eastAsia="Times New Roman" w:hAnsi="Arial" w:cs="Arial"/>
          <w:sz w:val="24"/>
          <w:szCs w:val="24"/>
          <w:lang w:eastAsia="en-GB"/>
        </w:rPr>
        <w:t xml:space="preserve">d </w:t>
      </w:r>
      <w:r w:rsidR="00B83AF5" w:rsidRPr="00566155">
        <w:rPr>
          <w:rFonts w:ascii="Arial" w:eastAsia="Times New Roman" w:hAnsi="Arial" w:cs="Arial"/>
          <w:sz w:val="24"/>
          <w:szCs w:val="24"/>
          <w:lang w:eastAsia="en-GB"/>
        </w:rPr>
        <w:t>an impact on repeat offending.</w:t>
      </w:r>
      <w:r w:rsidR="007609BD" w:rsidRPr="00566155">
        <w:rPr>
          <w:rFonts w:ascii="Arial" w:eastAsia="Times New Roman" w:hAnsi="Arial" w:cs="Arial"/>
          <w:sz w:val="24"/>
          <w:szCs w:val="24"/>
          <w:lang w:eastAsia="en-GB"/>
        </w:rPr>
        <w:t xml:space="preserve"> </w:t>
      </w:r>
      <w:r w:rsidR="00B83AF5" w:rsidRPr="00566155">
        <w:rPr>
          <w:rFonts w:ascii="Arial" w:eastAsia="Times New Roman" w:hAnsi="Arial" w:cs="Arial"/>
          <w:sz w:val="24"/>
          <w:szCs w:val="24"/>
          <w:lang w:eastAsia="en-GB"/>
        </w:rPr>
        <w:t>I</w:t>
      </w:r>
      <w:r w:rsidR="007609BD" w:rsidRPr="00566155">
        <w:rPr>
          <w:rFonts w:ascii="Arial" w:eastAsia="Times New Roman" w:hAnsi="Arial" w:cs="Arial"/>
          <w:sz w:val="24"/>
          <w:szCs w:val="24"/>
          <w:lang w:eastAsia="en-GB"/>
        </w:rPr>
        <w:t>t</w:t>
      </w:r>
      <w:r w:rsidR="00B83AF5" w:rsidRPr="00566155">
        <w:rPr>
          <w:rFonts w:ascii="Arial" w:eastAsia="Times New Roman" w:hAnsi="Arial" w:cs="Arial"/>
          <w:sz w:val="24"/>
          <w:szCs w:val="24"/>
          <w:lang w:eastAsia="en-GB"/>
        </w:rPr>
        <w:t xml:space="preserve"> was a</w:t>
      </w:r>
      <w:r w:rsidR="007609BD" w:rsidRPr="00566155">
        <w:rPr>
          <w:rFonts w:ascii="Arial" w:eastAsia="Times New Roman" w:hAnsi="Arial" w:cs="Arial"/>
          <w:sz w:val="24"/>
          <w:szCs w:val="24"/>
          <w:lang w:eastAsia="en-GB"/>
        </w:rPr>
        <w:t xml:space="preserve"> balancing act </w:t>
      </w:r>
      <w:r w:rsidR="00B83AF5" w:rsidRPr="00566155">
        <w:rPr>
          <w:rFonts w:ascii="Arial" w:eastAsia="Times New Roman" w:hAnsi="Arial" w:cs="Arial"/>
          <w:sz w:val="24"/>
          <w:szCs w:val="24"/>
          <w:lang w:eastAsia="en-GB"/>
        </w:rPr>
        <w:t xml:space="preserve">of </w:t>
      </w:r>
      <w:r w:rsidR="007609BD" w:rsidRPr="00566155">
        <w:rPr>
          <w:rFonts w:ascii="Arial" w:eastAsia="Times New Roman" w:hAnsi="Arial" w:cs="Arial"/>
          <w:sz w:val="24"/>
          <w:szCs w:val="24"/>
          <w:lang w:eastAsia="en-GB"/>
        </w:rPr>
        <w:t>shifting resources around to deal with harmful</w:t>
      </w:r>
      <w:r w:rsidR="00B83AF5" w:rsidRPr="00566155">
        <w:rPr>
          <w:rFonts w:ascii="Arial" w:eastAsia="Times New Roman" w:hAnsi="Arial" w:cs="Arial"/>
          <w:sz w:val="24"/>
          <w:szCs w:val="24"/>
          <w:lang w:eastAsia="en-GB"/>
        </w:rPr>
        <w:t xml:space="preserve"> and dangerous offenders</w:t>
      </w:r>
      <w:r w:rsidR="007609BD" w:rsidRPr="00566155">
        <w:rPr>
          <w:rFonts w:ascii="Arial" w:eastAsia="Times New Roman" w:hAnsi="Arial" w:cs="Arial"/>
          <w:sz w:val="24"/>
          <w:szCs w:val="24"/>
          <w:lang w:eastAsia="en-GB"/>
        </w:rPr>
        <w:t>.</w:t>
      </w:r>
    </w:p>
    <w:p w14:paraId="57F18ECD" w14:textId="77777777" w:rsidR="00C832C2" w:rsidRPr="00566155" w:rsidRDefault="00C832C2" w:rsidP="00CA0964">
      <w:pPr>
        <w:pStyle w:val="ListParagraph"/>
        <w:ind w:left="0"/>
        <w:rPr>
          <w:rFonts w:ascii="Arial" w:hAnsi="Arial" w:cs="Arial"/>
          <w:b/>
          <w:bCs/>
          <w:sz w:val="24"/>
          <w:szCs w:val="24"/>
        </w:rPr>
      </w:pPr>
    </w:p>
    <w:p w14:paraId="7DDF0041" w14:textId="2FCF5ECB" w:rsidR="62B39114" w:rsidRPr="00566155" w:rsidRDefault="00C30DA7" w:rsidP="001E4055">
      <w:pPr>
        <w:pStyle w:val="ListParagraph"/>
        <w:numPr>
          <w:ilvl w:val="0"/>
          <w:numId w:val="1"/>
        </w:numPr>
        <w:spacing w:line="256" w:lineRule="auto"/>
        <w:ind w:left="0"/>
        <w:rPr>
          <w:rFonts w:ascii="Arial" w:eastAsia="Times New Roman" w:hAnsi="Arial" w:cs="Arial"/>
          <w:b/>
          <w:bCs/>
          <w:sz w:val="24"/>
          <w:szCs w:val="24"/>
          <w:lang w:val="en" w:eastAsia="en-GB"/>
        </w:rPr>
      </w:pPr>
      <w:r w:rsidRPr="00566155">
        <w:rPr>
          <w:rFonts w:ascii="Arial" w:eastAsia="Times New Roman" w:hAnsi="Arial" w:cs="Arial"/>
          <w:b/>
          <w:bCs/>
          <w:sz w:val="24"/>
          <w:szCs w:val="24"/>
          <w:lang w:eastAsia="en-GB"/>
        </w:rPr>
        <w:t>Serious Organised Crime</w:t>
      </w:r>
      <w:r w:rsidR="00D07CF7" w:rsidRPr="00566155">
        <w:rPr>
          <w:rFonts w:ascii="Arial" w:eastAsia="Times New Roman" w:hAnsi="Arial" w:cs="Arial"/>
          <w:b/>
          <w:bCs/>
          <w:sz w:val="24"/>
          <w:szCs w:val="24"/>
          <w:lang w:eastAsia="en-GB"/>
        </w:rPr>
        <w:t xml:space="preserve"> (SOC)</w:t>
      </w:r>
      <w:r w:rsidRPr="00566155">
        <w:rPr>
          <w:rFonts w:ascii="Arial" w:hAnsi="Arial" w:cs="Arial"/>
          <w:b/>
          <w:bCs/>
          <w:sz w:val="24"/>
          <w:szCs w:val="24"/>
        </w:rPr>
        <w:t xml:space="preserve"> </w:t>
      </w:r>
      <w:r w:rsidR="000276A5" w:rsidRPr="00566155">
        <w:rPr>
          <w:rFonts w:ascii="Arial" w:hAnsi="Arial" w:cs="Arial"/>
          <w:b/>
          <w:bCs/>
          <w:sz w:val="24"/>
          <w:szCs w:val="24"/>
        </w:rPr>
        <w:t xml:space="preserve">– access </w:t>
      </w:r>
      <w:r w:rsidR="00274D74" w:rsidRPr="00566155">
        <w:rPr>
          <w:rFonts w:ascii="Arial" w:hAnsi="Arial" w:cs="Arial"/>
          <w:b/>
          <w:bCs/>
          <w:sz w:val="24"/>
          <w:szCs w:val="24"/>
        </w:rPr>
        <w:t xml:space="preserve">to </w:t>
      </w:r>
      <w:r w:rsidR="000276A5" w:rsidRPr="00566155">
        <w:rPr>
          <w:rFonts w:ascii="Arial" w:hAnsi="Arial" w:cs="Arial"/>
          <w:b/>
          <w:bCs/>
          <w:sz w:val="24"/>
          <w:szCs w:val="24"/>
        </w:rPr>
        <w:t>the full report</w:t>
      </w:r>
      <w:r w:rsidR="000B6E99" w:rsidRPr="00566155">
        <w:rPr>
          <w:rFonts w:ascii="Arial" w:hAnsi="Arial" w:cs="Arial"/>
          <w:b/>
          <w:bCs/>
          <w:sz w:val="24"/>
          <w:szCs w:val="24"/>
        </w:rPr>
        <w:t xml:space="preserve"> </w:t>
      </w:r>
      <w:hyperlink r:id="rId12" w:history="1">
        <w:r w:rsidR="000B6E99" w:rsidRPr="00566155">
          <w:rPr>
            <w:rStyle w:val="Hyperlink"/>
            <w:rFonts w:ascii="Arial" w:hAnsi="Arial" w:cs="Arial"/>
            <w:b/>
            <w:bCs/>
            <w:color w:val="0070C0"/>
            <w:sz w:val="24"/>
            <w:szCs w:val="24"/>
          </w:rPr>
          <w:t>HERE.</w:t>
        </w:r>
      </w:hyperlink>
    </w:p>
    <w:p w14:paraId="79AF80EF" w14:textId="5D9D17E3" w:rsidR="00C05AC4" w:rsidRPr="00566155" w:rsidRDefault="00C05AC4" w:rsidP="007D66A1">
      <w:pPr>
        <w:pStyle w:val="ListParagraph"/>
        <w:spacing w:line="256" w:lineRule="auto"/>
        <w:rPr>
          <w:rFonts w:ascii="Arial" w:eastAsia="Arial" w:hAnsi="Arial" w:cs="Arial"/>
          <w:sz w:val="24"/>
          <w:szCs w:val="24"/>
          <w:lang w:val="en"/>
        </w:rPr>
      </w:pPr>
    </w:p>
    <w:p w14:paraId="4E242090" w14:textId="2935F770" w:rsidR="00164651" w:rsidRPr="00566155" w:rsidRDefault="00AA538C" w:rsidP="00164651">
      <w:pPr>
        <w:rPr>
          <w:rFonts w:ascii="Arial" w:eastAsia="Times New Roman" w:hAnsi="Arial" w:cs="Arial"/>
          <w:sz w:val="24"/>
          <w:szCs w:val="24"/>
          <w:lang w:eastAsia="en-GB"/>
        </w:rPr>
      </w:pPr>
      <w:r w:rsidRPr="00566155">
        <w:rPr>
          <w:rFonts w:ascii="Arial" w:eastAsia="Times New Roman" w:hAnsi="Arial" w:cs="Arial"/>
          <w:sz w:val="24"/>
          <w:szCs w:val="24"/>
          <w:lang w:eastAsia="en-GB"/>
        </w:rPr>
        <w:t>D</w:t>
      </w:r>
      <w:r w:rsidR="00195B04" w:rsidRPr="00566155">
        <w:rPr>
          <w:rFonts w:ascii="Arial" w:eastAsia="Times New Roman" w:hAnsi="Arial" w:cs="Arial"/>
          <w:sz w:val="24"/>
          <w:szCs w:val="24"/>
          <w:lang w:eastAsia="en-GB"/>
        </w:rPr>
        <w:t xml:space="preserve">SI Marie Bulmer </w:t>
      </w:r>
      <w:r w:rsidR="00252E81" w:rsidRPr="00566155">
        <w:rPr>
          <w:rFonts w:ascii="Arial" w:eastAsia="Times New Roman" w:hAnsi="Arial" w:cs="Arial"/>
          <w:sz w:val="24"/>
          <w:szCs w:val="24"/>
          <w:lang w:eastAsia="en-GB"/>
        </w:rPr>
        <w:t>provided a</w:t>
      </w:r>
      <w:r w:rsidR="00157038" w:rsidRPr="00566155">
        <w:rPr>
          <w:rFonts w:ascii="Arial" w:eastAsia="Times New Roman" w:hAnsi="Arial" w:cs="Arial"/>
          <w:sz w:val="24"/>
          <w:szCs w:val="24"/>
          <w:lang w:eastAsia="en-GB"/>
        </w:rPr>
        <w:t>n</w:t>
      </w:r>
      <w:r w:rsidR="00252E81" w:rsidRPr="00566155">
        <w:rPr>
          <w:rFonts w:ascii="Arial" w:eastAsia="Times New Roman" w:hAnsi="Arial" w:cs="Arial"/>
          <w:sz w:val="24"/>
          <w:szCs w:val="24"/>
          <w:lang w:eastAsia="en-GB"/>
        </w:rPr>
        <w:t xml:space="preserve"> o</w:t>
      </w:r>
      <w:r w:rsidR="00164651" w:rsidRPr="00566155">
        <w:rPr>
          <w:rFonts w:ascii="Arial" w:eastAsia="Times New Roman" w:hAnsi="Arial" w:cs="Arial"/>
          <w:sz w:val="24"/>
          <w:szCs w:val="24"/>
          <w:lang w:eastAsia="en-GB"/>
        </w:rPr>
        <w:t xml:space="preserve">verview </w:t>
      </w:r>
      <w:r w:rsidR="00252E81" w:rsidRPr="00566155">
        <w:rPr>
          <w:rFonts w:ascii="Arial" w:eastAsia="Times New Roman" w:hAnsi="Arial" w:cs="Arial"/>
          <w:sz w:val="24"/>
          <w:szCs w:val="24"/>
          <w:lang w:eastAsia="en-GB"/>
        </w:rPr>
        <w:t>stating 1</w:t>
      </w:r>
      <w:r w:rsidR="00164651" w:rsidRPr="00566155">
        <w:rPr>
          <w:rFonts w:ascii="Arial" w:eastAsia="Times New Roman" w:hAnsi="Arial" w:cs="Arial"/>
          <w:sz w:val="24"/>
          <w:szCs w:val="24"/>
          <w:lang w:eastAsia="en-GB"/>
        </w:rPr>
        <w:t xml:space="preserve">02 mapped </w:t>
      </w:r>
      <w:r w:rsidR="00252E81" w:rsidRPr="00566155">
        <w:rPr>
          <w:rFonts w:ascii="Arial" w:eastAsia="Times New Roman" w:hAnsi="Arial" w:cs="Arial"/>
          <w:sz w:val="24"/>
          <w:szCs w:val="24"/>
          <w:lang w:eastAsia="en-GB"/>
        </w:rPr>
        <w:t xml:space="preserve">SOC </w:t>
      </w:r>
      <w:r w:rsidR="00164651" w:rsidRPr="00566155">
        <w:rPr>
          <w:rFonts w:ascii="Arial" w:eastAsia="Times New Roman" w:hAnsi="Arial" w:cs="Arial"/>
          <w:sz w:val="24"/>
          <w:szCs w:val="24"/>
          <w:lang w:eastAsia="en-GB"/>
        </w:rPr>
        <w:t xml:space="preserve">threats across </w:t>
      </w:r>
      <w:r w:rsidR="00252E81" w:rsidRPr="00566155">
        <w:rPr>
          <w:rFonts w:ascii="Arial" w:eastAsia="Times New Roman" w:hAnsi="Arial" w:cs="Arial"/>
          <w:sz w:val="24"/>
          <w:szCs w:val="24"/>
          <w:lang w:eastAsia="en-GB"/>
        </w:rPr>
        <w:t>West Yorkshire which range</w:t>
      </w:r>
      <w:r w:rsidR="00157038" w:rsidRPr="00566155">
        <w:rPr>
          <w:rFonts w:ascii="Arial" w:eastAsia="Times New Roman" w:hAnsi="Arial" w:cs="Arial"/>
          <w:sz w:val="24"/>
          <w:szCs w:val="24"/>
          <w:lang w:eastAsia="en-GB"/>
        </w:rPr>
        <w:t>d</w:t>
      </w:r>
      <w:r w:rsidR="00252E81" w:rsidRPr="00566155">
        <w:rPr>
          <w:rFonts w:ascii="Arial" w:eastAsia="Times New Roman" w:hAnsi="Arial" w:cs="Arial"/>
          <w:sz w:val="24"/>
          <w:szCs w:val="24"/>
          <w:lang w:eastAsia="en-GB"/>
        </w:rPr>
        <w:t xml:space="preserve"> in </w:t>
      </w:r>
      <w:r w:rsidR="00164651" w:rsidRPr="00566155">
        <w:rPr>
          <w:rFonts w:ascii="Arial" w:eastAsia="Times New Roman" w:hAnsi="Arial" w:cs="Arial"/>
          <w:sz w:val="24"/>
          <w:szCs w:val="24"/>
          <w:lang w:eastAsia="en-GB"/>
        </w:rPr>
        <w:t>C</w:t>
      </w:r>
      <w:r w:rsidR="00157038" w:rsidRPr="00566155">
        <w:rPr>
          <w:rFonts w:ascii="Arial" w:eastAsia="Times New Roman" w:hAnsi="Arial" w:cs="Arial"/>
          <w:sz w:val="24"/>
          <w:szCs w:val="24"/>
          <w:lang w:eastAsia="en-GB"/>
        </w:rPr>
        <w:t xml:space="preserve">hild </w:t>
      </w:r>
      <w:r w:rsidR="00164651" w:rsidRPr="00566155">
        <w:rPr>
          <w:rFonts w:ascii="Arial" w:eastAsia="Times New Roman" w:hAnsi="Arial" w:cs="Arial"/>
          <w:sz w:val="24"/>
          <w:szCs w:val="24"/>
          <w:lang w:eastAsia="en-GB"/>
        </w:rPr>
        <w:t>S</w:t>
      </w:r>
      <w:r w:rsidR="00157038" w:rsidRPr="00566155">
        <w:rPr>
          <w:rFonts w:ascii="Arial" w:eastAsia="Times New Roman" w:hAnsi="Arial" w:cs="Arial"/>
          <w:sz w:val="24"/>
          <w:szCs w:val="24"/>
          <w:lang w:eastAsia="en-GB"/>
        </w:rPr>
        <w:t xml:space="preserve">exual </w:t>
      </w:r>
      <w:r w:rsidR="00164651" w:rsidRPr="00566155">
        <w:rPr>
          <w:rFonts w:ascii="Arial" w:eastAsia="Times New Roman" w:hAnsi="Arial" w:cs="Arial"/>
          <w:sz w:val="24"/>
          <w:szCs w:val="24"/>
          <w:lang w:eastAsia="en-GB"/>
        </w:rPr>
        <w:t>E</w:t>
      </w:r>
      <w:r w:rsidR="00157038" w:rsidRPr="00566155">
        <w:rPr>
          <w:rFonts w:ascii="Arial" w:eastAsia="Times New Roman" w:hAnsi="Arial" w:cs="Arial"/>
          <w:sz w:val="24"/>
          <w:szCs w:val="24"/>
          <w:lang w:eastAsia="en-GB"/>
        </w:rPr>
        <w:t>xploitation (CSE)</w:t>
      </w:r>
      <w:r w:rsidR="00164651" w:rsidRPr="00566155">
        <w:rPr>
          <w:rFonts w:ascii="Arial" w:eastAsia="Times New Roman" w:hAnsi="Arial" w:cs="Arial"/>
          <w:sz w:val="24"/>
          <w:szCs w:val="24"/>
          <w:lang w:eastAsia="en-GB"/>
        </w:rPr>
        <w:t xml:space="preserve">, </w:t>
      </w:r>
      <w:r w:rsidR="00252E81" w:rsidRPr="00566155">
        <w:rPr>
          <w:rFonts w:ascii="Arial" w:eastAsia="Times New Roman" w:hAnsi="Arial" w:cs="Arial"/>
          <w:sz w:val="24"/>
          <w:szCs w:val="24"/>
          <w:lang w:eastAsia="en-GB"/>
        </w:rPr>
        <w:t xml:space="preserve">acquisitive crime, </w:t>
      </w:r>
      <w:r w:rsidR="00164651" w:rsidRPr="00566155">
        <w:rPr>
          <w:rFonts w:ascii="Arial" w:eastAsia="Times New Roman" w:hAnsi="Arial" w:cs="Arial"/>
          <w:sz w:val="24"/>
          <w:szCs w:val="24"/>
          <w:lang w:eastAsia="en-GB"/>
        </w:rPr>
        <w:t>human trafficking, fraud, drugs</w:t>
      </w:r>
      <w:r w:rsidR="00157038" w:rsidRPr="00566155">
        <w:rPr>
          <w:rFonts w:ascii="Arial" w:eastAsia="Times New Roman" w:hAnsi="Arial" w:cs="Arial"/>
          <w:sz w:val="24"/>
          <w:szCs w:val="24"/>
          <w:lang w:eastAsia="en-GB"/>
        </w:rPr>
        <w:t xml:space="preserve">, and </w:t>
      </w:r>
      <w:r w:rsidR="00164651" w:rsidRPr="00566155">
        <w:rPr>
          <w:rFonts w:ascii="Arial" w:eastAsia="Times New Roman" w:hAnsi="Arial" w:cs="Arial"/>
          <w:sz w:val="24"/>
          <w:szCs w:val="24"/>
          <w:lang w:eastAsia="en-GB"/>
        </w:rPr>
        <w:t xml:space="preserve">firearms. </w:t>
      </w:r>
      <w:r w:rsidR="00252E81" w:rsidRPr="00566155">
        <w:rPr>
          <w:rFonts w:ascii="Arial" w:eastAsia="Times New Roman" w:hAnsi="Arial" w:cs="Arial"/>
          <w:sz w:val="24"/>
          <w:szCs w:val="24"/>
          <w:lang w:eastAsia="en-GB"/>
        </w:rPr>
        <w:t xml:space="preserve">In terms of </w:t>
      </w:r>
      <w:r w:rsidR="00157038" w:rsidRPr="00566155">
        <w:rPr>
          <w:rFonts w:ascii="Arial" w:eastAsia="Times New Roman" w:hAnsi="Arial" w:cs="Arial"/>
          <w:sz w:val="24"/>
          <w:szCs w:val="24"/>
          <w:lang w:eastAsia="en-GB"/>
        </w:rPr>
        <w:t>fu</w:t>
      </w:r>
      <w:r w:rsidR="00164651" w:rsidRPr="00566155">
        <w:rPr>
          <w:rFonts w:ascii="Arial" w:eastAsia="Times New Roman" w:hAnsi="Arial" w:cs="Arial"/>
          <w:sz w:val="24"/>
          <w:szCs w:val="24"/>
          <w:lang w:eastAsia="en-GB"/>
        </w:rPr>
        <w:t xml:space="preserve">nding </w:t>
      </w:r>
      <w:r w:rsidR="00252E81" w:rsidRPr="00566155">
        <w:rPr>
          <w:rFonts w:ascii="Arial" w:eastAsia="Times New Roman" w:hAnsi="Arial" w:cs="Arial"/>
          <w:sz w:val="24"/>
          <w:szCs w:val="24"/>
          <w:lang w:eastAsia="en-GB"/>
        </w:rPr>
        <w:t>opportunities</w:t>
      </w:r>
      <w:r w:rsidR="00164651" w:rsidRPr="00566155">
        <w:rPr>
          <w:rFonts w:ascii="Arial" w:eastAsia="Times New Roman" w:hAnsi="Arial" w:cs="Arial"/>
          <w:sz w:val="24"/>
          <w:szCs w:val="24"/>
          <w:lang w:eastAsia="en-GB"/>
        </w:rPr>
        <w:t xml:space="preserve">, </w:t>
      </w:r>
      <w:r w:rsidR="00252E81" w:rsidRPr="00566155">
        <w:rPr>
          <w:rFonts w:ascii="Arial" w:eastAsia="Times New Roman" w:hAnsi="Arial" w:cs="Arial"/>
          <w:sz w:val="24"/>
          <w:szCs w:val="24"/>
          <w:lang w:eastAsia="en-GB"/>
        </w:rPr>
        <w:t xml:space="preserve">in </w:t>
      </w:r>
      <w:r w:rsidR="00164651" w:rsidRPr="00566155">
        <w:rPr>
          <w:rFonts w:ascii="Arial" w:eastAsia="Times New Roman" w:hAnsi="Arial" w:cs="Arial"/>
          <w:sz w:val="24"/>
          <w:szCs w:val="24"/>
          <w:lang w:eastAsia="en-GB"/>
        </w:rPr>
        <w:t>2</w:t>
      </w:r>
      <w:r w:rsidR="00252E81" w:rsidRPr="00566155">
        <w:rPr>
          <w:rFonts w:ascii="Arial" w:eastAsia="Times New Roman" w:hAnsi="Arial" w:cs="Arial"/>
          <w:sz w:val="24"/>
          <w:szCs w:val="24"/>
          <w:lang w:eastAsia="en-GB"/>
        </w:rPr>
        <w:t>02</w:t>
      </w:r>
      <w:r w:rsidR="00164651" w:rsidRPr="00566155">
        <w:rPr>
          <w:rFonts w:ascii="Arial" w:eastAsia="Times New Roman" w:hAnsi="Arial" w:cs="Arial"/>
          <w:sz w:val="24"/>
          <w:szCs w:val="24"/>
          <w:lang w:eastAsia="en-GB"/>
        </w:rPr>
        <w:t xml:space="preserve">3/24 </w:t>
      </w:r>
      <w:r w:rsidR="00252E81" w:rsidRPr="00566155">
        <w:rPr>
          <w:rFonts w:ascii="Arial" w:eastAsia="Times New Roman" w:hAnsi="Arial" w:cs="Arial"/>
          <w:sz w:val="24"/>
          <w:szCs w:val="24"/>
          <w:lang w:eastAsia="en-GB"/>
        </w:rPr>
        <w:t>WYP seized</w:t>
      </w:r>
      <w:r w:rsidR="00164651" w:rsidRPr="00566155">
        <w:rPr>
          <w:rFonts w:ascii="Arial" w:eastAsia="Times New Roman" w:hAnsi="Arial" w:cs="Arial"/>
          <w:sz w:val="24"/>
          <w:szCs w:val="24"/>
          <w:lang w:eastAsia="en-GB"/>
        </w:rPr>
        <w:t xml:space="preserve"> 10 mill</w:t>
      </w:r>
      <w:r w:rsidR="00252E81" w:rsidRPr="00566155">
        <w:rPr>
          <w:rFonts w:ascii="Arial" w:eastAsia="Times New Roman" w:hAnsi="Arial" w:cs="Arial"/>
          <w:sz w:val="24"/>
          <w:szCs w:val="24"/>
          <w:lang w:eastAsia="en-GB"/>
        </w:rPr>
        <w:t>ion pounds</w:t>
      </w:r>
      <w:r w:rsidR="00164651" w:rsidRPr="00566155">
        <w:rPr>
          <w:rFonts w:ascii="Arial" w:eastAsia="Times New Roman" w:hAnsi="Arial" w:cs="Arial"/>
          <w:sz w:val="24"/>
          <w:szCs w:val="24"/>
          <w:lang w:eastAsia="en-GB"/>
        </w:rPr>
        <w:t xml:space="preserve"> in assets obtained</w:t>
      </w:r>
      <w:r w:rsidR="00252E81" w:rsidRPr="00566155">
        <w:rPr>
          <w:rFonts w:ascii="Arial" w:eastAsia="Times New Roman" w:hAnsi="Arial" w:cs="Arial"/>
          <w:sz w:val="24"/>
          <w:szCs w:val="24"/>
          <w:lang w:eastAsia="en-GB"/>
        </w:rPr>
        <w:t xml:space="preserve"> from criminals which they</w:t>
      </w:r>
      <w:r w:rsidR="00164651" w:rsidRPr="00566155">
        <w:rPr>
          <w:rFonts w:ascii="Arial" w:eastAsia="Times New Roman" w:hAnsi="Arial" w:cs="Arial"/>
          <w:sz w:val="24"/>
          <w:szCs w:val="24"/>
          <w:lang w:eastAsia="en-GB"/>
        </w:rPr>
        <w:t xml:space="preserve"> </w:t>
      </w:r>
      <w:r w:rsidR="00252E81" w:rsidRPr="00566155">
        <w:rPr>
          <w:rFonts w:ascii="Arial" w:eastAsia="Times New Roman" w:hAnsi="Arial" w:cs="Arial"/>
          <w:sz w:val="24"/>
          <w:szCs w:val="24"/>
          <w:lang w:eastAsia="en-GB"/>
        </w:rPr>
        <w:t>r</w:t>
      </w:r>
      <w:r w:rsidR="00164651" w:rsidRPr="00566155">
        <w:rPr>
          <w:rFonts w:ascii="Arial" w:eastAsia="Times New Roman" w:hAnsi="Arial" w:cs="Arial"/>
          <w:sz w:val="24"/>
          <w:szCs w:val="24"/>
          <w:lang w:eastAsia="en-GB"/>
        </w:rPr>
        <w:t>einvest</w:t>
      </w:r>
      <w:r w:rsidR="00157038" w:rsidRPr="00566155">
        <w:rPr>
          <w:rFonts w:ascii="Arial" w:eastAsia="Times New Roman" w:hAnsi="Arial" w:cs="Arial"/>
          <w:sz w:val="24"/>
          <w:szCs w:val="24"/>
          <w:lang w:eastAsia="en-GB"/>
        </w:rPr>
        <w:t xml:space="preserve">ed </w:t>
      </w:r>
      <w:r w:rsidR="00252E81" w:rsidRPr="00566155">
        <w:rPr>
          <w:rFonts w:ascii="Arial" w:eastAsia="Times New Roman" w:hAnsi="Arial" w:cs="Arial"/>
          <w:sz w:val="24"/>
          <w:szCs w:val="24"/>
          <w:lang w:eastAsia="en-GB"/>
        </w:rPr>
        <w:t>back in</w:t>
      </w:r>
      <w:r w:rsidR="00F36514" w:rsidRPr="00566155">
        <w:rPr>
          <w:rFonts w:ascii="Arial" w:eastAsia="Times New Roman" w:hAnsi="Arial" w:cs="Arial"/>
          <w:sz w:val="24"/>
          <w:szCs w:val="24"/>
          <w:lang w:eastAsia="en-GB"/>
        </w:rPr>
        <w:t>t</w:t>
      </w:r>
      <w:r w:rsidR="00252E81" w:rsidRPr="00566155">
        <w:rPr>
          <w:rFonts w:ascii="Arial" w:eastAsia="Times New Roman" w:hAnsi="Arial" w:cs="Arial"/>
          <w:sz w:val="24"/>
          <w:szCs w:val="24"/>
          <w:lang w:eastAsia="en-GB"/>
        </w:rPr>
        <w:t xml:space="preserve">o West Yorkshire through frontline policing and the Mayors Safer Communities Fund. </w:t>
      </w:r>
      <w:r w:rsidR="005F2C93" w:rsidRPr="00566155">
        <w:rPr>
          <w:rFonts w:ascii="Arial" w:eastAsia="Times New Roman" w:hAnsi="Arial" w:cs="Arial"/>
          <w:sz w:val="24"/>
          <w:szCs w:val="24"/>
          <w:lang w:eastAsia="en-GB"/>
        </w:rPr>
        <w:t xml:space="preserve">In terms of </w:t>
      </w:r>
      <w:r w:rsidR="00164651" w:rsidRPr="00566155">
        <w:rPr>
          <w:rFonts w:ascii="Arial" w:eastAsia="Times New Roman" w:hAnsi="Arial" w:cs="Arial"/>
          <w:sz w:val="24"/>
          <w:szCs w:val="24"/>
          <w:lang w:eastAsia="en-GB"/>
        </w:rPr>
        <w:t>C</w:t>
      </w:r>
      <w:r w:rsidR="005F2C93" w:rsidRPr="00566155">
        <w:rPr>
          <w:rFonts w:ascii="Arial" w:eastAsia="Times New Roman" w:hAnsi="Arial" w:cs="Arial"/>
          <w:sz w:val="24"/>
          <w:szCs w:val="24"/>
          <w:lang w:eastAsia="en-GB"/>
        </w:rPr>
        <w:t xml:space="preserve">lear </w:t>
      </w:r>
      <w:r w:rsidR="00164651" w:rsidRPr="00566155">
        <w:rPr>
          <w:rFonts w:ascii="Arial" w:eastAsia="Times New Roman" w:hAnsi="Arial" w:cs="Arial"/>
          <w:sz w:val="24"/>
          <w:szCs w:val="24"/>
          <w:lang w:eastAsia="en-GB"/>
        </w:rPr>
        <w:t>H</w:t>
      </w:r>
      <w:r w:rsidR="005F2C93" w:rsidRPr="00566155">
        <w:rPr>
          <w:rFonts w:ascii="Arial" w:eastAsia="Times New Roman" w:hAnsi="Arial" w:cs="Arial"/>
          <w:sz w:val="24"/>
          <w:szCs w:val="24"/>
          <w:lang w:eastAsia="en-GB"/>
        </w:rPr>
        <w:t xml:space="preserve">old </w:t>
      </w:r>
      <w:r w:rsidR="00164651" w:rsidRPr="00566155">
        <w:rPr>
          <w:rFonts w:ascii="Arial" w:eastAsia="Times New Roman" w:hAnsi="Arial" w:cs="Arial"/>
          <w:sz w:val="24"/>
          <w:szCs w:val="24"/>
          <w:lang w:eastAsia="en-GB"/>
        </w:rPr>
        <w:t>B</w:t>
      </w:r>
      <w:r w:rsidR="005F2C93" w:rsidRPr="00566155">
        <w:rPr>
          <w:rFonts w:ascii="Arial" w:eastAsia="Times New Roman" w:hAnsi="Arial" w:cs="Arial"/>
          <w:sz w:val="24"/>
          <w:szCs w:val="24"/>
          <w:lang w:eastAsia="en-GB"/>
        </w:rPr>
        <w:t>uild</w:t>
      </w:r>
      <w:r w:rsidR="00164651" w:rsidRPr="00566155">
        <w:rPr>
          <w:rFonts w:ascii="Arial" w:eastAsia="Times New Roman" w:hAnsi="Arial" w:cs="Arial"/>
          <w:sz w:val="24"/>
          <w:szCs w:val="24"/>
          <w:lang w:eastAsia="en-GB"/>
        </w:rPr>
        <w:t xml:space="preserve"> </w:t>
      </w:r>
      <w:r w:rsidR="00157038" w:rsidRPr="00566155">
        <w:rPr>
          <w:rFonts w:ascii="Arial" w:eastAsia="Times New Roman" w:hAnsi="Arial" w:cs="Arial"/>
          <w:sz w:val="24"/>
          <w:szCs w:val="24"/>
          <w:lang w:eastAsia="en-GB"/>
        </w:rPr>
        <w:t xml:space="preserve">(CHB) </w:t>
      </w:r>
      <w:r w:rsidR="005F2C93" w:rsidRPr="00566155">
        <w:rPr>
          <w:rFonts w:ascii="Arial" w:eastAsia="Times New Roman" w:hAnsi="Arial" w:cs="Arial"/>
          <w:sz w:val="24"/>
          <w:szCs w:val="24"/>
          <w:lang w:eastAsia="en-GB"/>
        </w:rPr>
        <w:t>WYP ha</w:t>
      </w:r>
      <w:r w:rsidR="00157038" w:rsidRPr="00566155">
        <w:rPr>
          <w:rFonts w:ascii="Arial" w:eastAsia="Times New Roman" w:hAnsi="Arial" w:cs="Arial"/>
          <w:sz w:val="24"/>
          <w:szCs w:val="24"/>
          <w:lang w:eastAsia="en-GB"/>
        </w:rPr>
        <w:t>d</w:t>
      </w:r>
      <w:r w:rsidR="005F2C93" w:rsidRPr="00566155">
        <w:rPr>
          <w:rFonts w:ascii="Arial" w:eastAsia="Times New Roman" w:hAnsi="Arial" w:cs="Arial"/>
          <w:sz w:val="24"/>
          <w:szCs w:val="24"/>
          <w:lang w:eastAsia="en-GB"/>
        </w:rPr>
        <w:t xml:space="preserve"> </w:t>
      </w:r>
      <w:r w:rsidR="00157038" w:rsidRPr="00566155">
        <w:rPr>
          <w:rFonts w:ascii="Arial" w:eastAsia="Times New Roman" w:hAnsi="Arial" w:cs="Arial"/>
          <w:sz w:val="24"/>
          <w:szCs w:val="24"/>
          <w:lang w:eastAsia="en-GB"/>
        </w:rPr>
        <w:t>identified</w:t>
      </w:r>
      <w:r w:rsidR="005F2C93" w:rsidRPr="00566155">
        <w:rPr>
          <w:rFonts w:ascii="Arial" w:eastAsia="Times New Roman" w:hAnsi="Arial" w:cs="Arial"/>
          <w:sz w:val="24"/>
          <w:szCs w:val="24"/>
          <w:lang w:eastAsia="en-GB"/>
        </w:rPr>
        <w:t xml:space="preserve"> a location in</w:t>
      </w:r>
      <w:r w:rsidR="00164651" w:rsidRPr="00566155">
        <w:rPr>
          <w:rFonts w:ascii="Arial" w:eastAsia="Times New Roman" w:hAnsi="Arial" w:cs="Arial"/>
          <w:sz w:val="24"/>
          <w:szCs w:val="24"/>
          <w:lang w:eastAsia="en-GB"/>
        </w:rPr>
        <w:t xml:space="preserve"> Halifax </w:t>
      </w:r>
      <w:r w:rsidR="005F2C93" w:rsidRPr="00566155">
        <w:rPr>
          <w:rFonts w:ascii="Arial" w:eastAsia="Times New Roman" w:hAnsi="Arial" w:cs="Arial"/>
          <w:sz w:val="24"/>
          <w:szCs w:val="24"/>
          <w:lang w:eastAsia="en-GB"/>
        </w:rPr>
        <w:t>which w</w:t>
      </w:r>
      <w:r w:rsidR="00157038" w:rsidRPr="00566155">
        <w:rPr>
          <w:rFonts w:ascii="Arial" w:eastAsia="Times New Roman" w:hAnsi="Arial" w:cs="Arial"/>
          <w:sz w:val="24"/>
          <w:szCs w:val="24"/>
          <w:lang w:eastAsia="en-GB"/>
        </w:rPr>
        <w:t xml:space="preserve">ould </w:t>
      </w:r>
      <w:r w:rsidR="005F2C93" w:rsidRPr="00566155">
        <w:rPr>
          <w:rFonts w:ascii="Arial" w:eastAsia="Times New Roman" w:hAnsi="Arial" w:cs="Arial"/>
          <w:sz w:val="24"/>
          <w:szCs w:val="24"/>
          <w:lang w:eastAsia="en-GB"/>
        </w:rPr>
        <w:t>be</w:t>
      </w:r>
      <w:r w:rsidR="00164651" w:rsidRPr="00566155">
        <w:rPr>
          <w:rFonts w:ascii="Arial" w:eastAsia="Times New Roman" w:hAnsi="Arial" w:cs="Arial"/>
          <w:sz w:val="24"/>
          <w:szCs w:val="24"/>
          <w:lang w:eastAsia="en-GB"/>
        </w:rPr>
        <w:t xml:space="preserve"> launched in October. </w:t>
      </w:r>
      <w:r w:rsidR="00157038" w:rsidRPr="00566155">
        <w:rPr>
          <w:rFonts w:ascii="Arial" w:eastAsia="Times New Roman" w:hAnsi="Arial" w:cs="Arial"/>
          <w:sz w:val="24"/>
          <w:szCs w:val="24"/>
          <w:lang w:eastAsia="en-GB"/>
        </w:rPr>
        <w:t>CHB d</w:t>
      </w:r>
      <w:r w:rsidR="005F2C93" w:rsidRPr="00566155">
        <w:rPr>
          <w:rFonts w:ascii="Arial" w:eastAsia="Times New Roman" w:hAnsi="Arial" w:cs="Arial"/>
          <w:sz w:val="24"/>
          <w:szCs w:val="24"/>
          <w:lang w:eastAsia="en-GB"/>
        </w:rPr>
        <w:t>emonstrate</w:t>
      </w:r>
      <w:r w:rsidR="00157038" w:rsidRPr="00566155">
        <w:rPr>
          <w:rFonts w:ascii="Arial" w:eastAsia="Times New Roman" w:hAnsi="Arial" w:cs="Arial"/>
          <w:sz w:val="24"/>
          <w:szCs w:val="24"/>
          <w:lang w:eastAsia="en-GB"/>
        </w:rPr>
        <w:t>d</w:t>
      </w:r>
      <w:r w:rsidR="005F2C93" w:rsidRPr="00566155">
        <w:rPr>
          <w:rFonts w:ascii="Arial" w:eastAsia="Times New Roman" w:hAnsi="Arial" w:cs="Arial"/>
          <w:sz w:val="24"/>
          <w:szCs w:val="24"/>
          <w:lang w:eastAsia="en-GB"/>
        </w:rPr>
        <w:t xml:space="preserve"> the positive impact </w:t>
      </w:r>
      <w:r w:rsidR="00164651" w:rsidRPr="00566155">
        <w:rPr>
          <w:rFonts w:ascii="Arial" w:eastAsia="Times New Roman" w:hAnsi="Arial" w:cs="Arial"/>
          <w:sz w:val="24"/>
          <w:szCs w:val="24"/>
          <w:lang w:eastAsia="en-GB"/>
        </w:rPr>
        <w:t>Working in collab</w:t>
      </w:r>
      <w:r w:rsidR="005F2C93" w:rsidRPr="00566155">
        <w:rPr>
          <w:rFonts w:ascii="Arial" w:eastAsia="Times New Roman" w:hAnsi="Arial" w:cs="Arial"/>
          <w:sz w:val="24"/>
          <w:szCs w:val="24"/>
          <w:lang w:eastAsia="en-GB"/>
        </w:rPr>
        <w:t>oration</w:t>
      </w:r>
      <w:r w:rsidR="00164651" w:rsidRPr="00566155">
        <w:rPr>
          <w:rFonts w:ascii="Arial" w:eastAsia="Times New Roman" w:hAnsi="Arial" w:cs="Arial"/>
          <w:sz w:val="24"/>
          <w:szCs w:val="24"/>
          <w:lang w:eastAsia="en-GB"/>
        </w:rPr>
        <w:t xml:space="preserve"> with partners c</w:t>
      </w:r>
      <w:r w:rsidR="00D07CF7" w:rsidRPr="00566155">
        <w:rPr>
          <w:rFonts w:ascii="Arial" w:eastAsia="Times New Roman" w:hAnsi="Arial" w:cs="Arial"/>
          <w:sz w:val="24"/>
          <w:szCs w:val="24"/>
          <w:lang w:eastAsia="en-GB"/>
        </w:rPr>
        <w:t>ould</w:t>
      </w:r>
      <w:r w:rsidR="00164651" w:rsidRPr="00566155">
        <w:rPr>
          <w:rFonts w:ascii="Arial" w:eastAsia="Times New Roman" w:hAnsi="Arial" w:cs="Arial"/>
          <w:sz w:val="24"/>
          <w:szCs w:val="24"/>
          <w:lang w:eastAsia="en-GB"/>
        </w:rPr>
        <w:t xml:space="preserve"> </w:t>
      </w:r>
      <w:r w:rsidR="00157038" w:rsidRPr="00566155">
        <w:rPr>
          <w:rFonts w:ascii="Arial" w:eastAsia="Times New Roman" w:hAnsi="Arial" w:cs="Arial"/>
          <w:sz w:val="24"/>
          <w:szCs w:val="24"/>
          <w:lang w:eastAsia="en-GB"/>
        </w:rPr>
        <w:t>have</w:t>
      </w:r>
      <w:r w:rsidR="005F2C93" w:rsidRPr="00566155">
        <w:rPr>
          <w:rFonts w:ascii="Arial" w:eastAsia="Times New Roman" w:hAnsi="Arial" w:cs="Arial"/>
          <w:sz w:val="24"/>
          <w:szCs w:val="24"/>
          <w:lang w:eastAsia="en-GB"/>
        </w:rPr>
        <w:t xml:space="preserve"> in </w:t>
      </w:r>
      <w:r w:rsidR="00157038" w:rsidRPr="00566155">
        <w:rPr>
          <w:rFonts w:ascii="Arial" w:eastAsia="Times New Roman" w:hAnsi="Arial" w:cs="Arial"/>
          <w:sz w:val="24"/>
          <w:szCs w:val="24"/>
          <w:lang w:eastAsia="en-GB"/>
        </w:rPr>
        <w:t>an</w:t>
      </w:r>
      <w:r w:rsidR="005F2C93" w:rsidRPr="00566155">
        <w:rPr>
          <w:rFonts w:ascii="Arial" w:eastAsia="Times New Roman" w:hAnsi="Arial" w:cs="Arial"/>
          <w:sz w:val="24"/>
          <w:szCs w:val="24"/>
          <w:lang w:eastAsia="en-GB"/>
        </w:rPr>
        <w:t xml:space="preserve"> area</w:t>
      </w:r>
      <w:r w:rsidR="00157038" w:rsidRPr="00566155">
        <w:rPr>
          <w:rFonts w:ascii="Arial" w:eastAsia="Times New Roman" w:hAnsi="Arial" w:cs="Arial"/>
          <w:sz w:val="24"/>
          <w:szCs w:val="24"/>
          <w:lang w:eastAsia="en-GB"/>
        </w:rPr>
        <w:t>,</w:t>
      </w:r>
      <w:r w:rsidR="005F2C93" w:rsidRPr="00566155">
        <w:rPr>
          <w:rFonts w:ascii="Arial" w:eastAsia="Times New Roman" w:hAnsi="Arial" w:cs="Arial"/>
          <w:sz w:val="24"/>
          <w:szCs w:val="24"/>
          <w:lang w:eastAsia="en-GB"/>
        </w:rPr>
        <w:t xml:space="preserve"> changing lives in communities</w:t>
      </w:r>
      <w:r w:rsidR="00164651" w:rsidRPr="00566155">
        <w:rPr>
          <w:rFonts w:ascii="Arial" w:eastAsia="Times New Roman" w:hAnsi="Arial" w:cs="Arial"/>
          <w:sz w:val="24"/>
          <w:szCs w:val="24"/>
          <w:lang w:eastAsia="en-GB"/>
        </w:rPr>
        <w:t xml:space="preserve">. </w:t>
      </w:r>
      <w:r w:rsidR="00157038" w:rsidRPr="00566155">
        <w:rPr>
          <w:rFonts w:ascii="Arial" w:eastAsia="Times New Roman" w:hAnsi="Arial" w:cs="Arial"/>
          <w:sz w:val="24"/>
          <w:szCs w:val="24"/>
          <w:lang w:eastAsia="en-GB"/>
        </w:rPr>
        <w:t xml:space="preserve">DSI Bulmer said </w:t>
      </w:r>
      <w:r w:rsidR="00164651" w:rsidRPr="00566155">
        <w:rPr>
          <w:rFonts w:ascii="Arial" w:eastAsia="Times New Roman" w:hAnsi="Arial" w:cs="Arial"/>
          <w:sz w:val="24"/>
          <w:szCs w:val="24"/>
          <w:lang w:eastAsia="en-GB"/>
        </w:rPr>
        <w:t xml:space="preserve">SOC </w:t>
      </w:r>
      <w:r w:rsidR="00157038" w:rsidRPr="00566155">
        <w:rPr>
          <w:rFonts w:ascii="Arial" w:eastAsia="Times New Roman" w:hAnsi="Arial" w:cs="Arial"/>
          <w:sz w:val="24"/>
          <w:szCs w:val="24"/>
          <w:lang w:eastAsia="en-GB"/>
        </w:rPr>
        <w:t>was</w:t>
      </w:r>
      <w:r w:rsidR="00164651" w:rsidRPr="00566155">
        <w:rPr>
          <w:rFonts w:ascii="Arial" w:eastAsia="Times New Roman" w:hAnsi="Arial" w:cs="Arial"/>
          <w:sz w:val="24"/>
          <w:szCs w:val="24"/>
          <w:lang w:eastAsia="en-GB"/>
        </w:rPr>
        <w:t xml:space="preserve"> everyone</w:t>
      </w:r>
      <w:r w:rsidR="00157038" w:rsidRPr="00566155">
        <w:rPr>
          <w:rFonts w:ascii="Arial" w:eastAsia="Times New Roman" w:hAnsi="Arial" w:cs="Arial"/>
          <w:sz w:val="24"/>
          <w:szCs w:val="24"/>
          <w:lang w:eastAsia="en-GB"/>
        </w:rPr>
        <w:t>’</w:t>
      </w:r>
      <w:r w:rsidR="00164651" w:rsidRPr="00566155">
        <w:rPr>
          <w:rFonts w:ascii="Arial" w:eastAsia="Times New Roman" w:hAnsi="Arial" w:cs="Arial"/>
          <w:sz w:val="24"/>
          <w:szCs w:val="24"/>
          <w:lang w:eastAsia="en-GB"/>
        </w:rPr>
        <w:t>s business</w:t>
      </w:r>
      <w:r w:rsidR="005F2C93" w:rsidRPr="00566155">
        <w:rPr>
          <w:rFonts w:ascii="Arial" w:eastAsia="Times New Roman" w:hAnsi="Arial" w:cs="Arial"/>
          <w:sz w:val="24"/>
          <w:szCs w:val="24"/>
          <w:lang w:eastAsia="en-GB"/>
        </w:rPr>
        <w:t xml:space="preserve"> and </w:t>
      </w:r>
      <w:r w:rsidR="00157038" w:rsidRPr="00566155">
        <w:rPr>
          <w:rFonts w:ascii="Arial" w:eastAsia="Times New Roman" w:hAnsi="Arial" w:cs="Arial"/>
          <w:sz w:val="24"/>
          <w:szCs w:val="24"/>
          <w:lang w:eastAsia="en-GB"/>
        </w:rPr>
        <w:t>needed a whole system approach,</w:t>
      </w:r>
      <w:r w:rsidR="005F2C93" w:rsidRPr="00566155">
        <w:rPr>
          <w:rFonts w:ascii="Arial" w:eastAsia="Times New Roman" w:hAnsi="Arial" w:cs="Arial"/>
          <w:sz w:val="24"/>
          <w:szCs w:val="24"/>
          <w:lang w:eastAsia="en-GB"/>
        </w:rPr>
        <w:t xml:space="preserve"> across sectors and communities,</w:t>
      </w:r>
      <w:r w:rsidR="00157038" w:rsidRPr="00566155">
        <w:rPr>
          <w:rFonts w:ascii="Arial" w:eastAsia="Times New Roman" w:hAnsi="Arial" w:cs="Arial"/>
          <w:sz w:val="24"/>
          <w:szCs w:val="24"/>
          <w:lang w:eastAsia="en-GB"/>
        </w:rPr>
        <w:t xml:space="preserve"> and good d</w:t>
      </w:r>
      <w:r w:rsidR="00164651" w:rsidRPr="00566155">
        <w:rPr>
          <w:rFonts w:ascii="Arial" w:eastAsia="Times New Roman" w:hAnsi="Arial" w:cs="Arial"/>
          <w:sz w:val="24"/>
          <w:szCs w:val="24"/>
          <w:lang w:eastAsia="en-GB"/>
        </w:rPr>
        <w:t xml:space="preserve">ata capturing. </w:t>
      </w:r>
    </w:p>
    <w:p w14:paraId="7FCBEEAF" w14:textId="77777777" w:rsidR="00314670" w:rsidRDefault="00157038" w:rsidP="00D07CF7">
      <w:pPr>
        <w:spacing w:line="252" w:lineRule="auto"/>
        <w:rPr>
          <w:rFonts w:ascii="Arial" w:eastAsia="Times New Roman" w:hAnsi="Arial" w:cs="Arial"/>
          <w:sz w:val="24"/>
          <w:szCs w:val="24"/>
        </w:rPr>
      </w:pPr>
      <w:r w:rsidRPr="00566155">
        <w:rPr>
          <w:rFonts w:ascii="Arial" w:eastAsia="Times New Roman" w:hAnsi="Arial" w:cs="Arial"/>
          <w:sz w:val="24"/>
          <w:szCs w:val="24"/>
        </w:rPr>
        <w:t>DMPC said</w:t>
      </w:r>
      <w:r w:rsidR="00164651" w:rsidRPr="00566155">
        <w:rPr>
          <w:rFonts w:ascii="Arial" w:eastAsia="Times New Roman" w:hAnsi="Arial" w:cs="Arial"/>
          <w:sz w:val="24"/>
          <w:szCs w:val="24"/>
        </w:rPr>
        <w:t xml:space="preserve"> </w:t>
      </w:r>
      <w:r w:rsidRPr="00566155">
        <w:rPr>
          <w:rFonts w:ascii="Arial" w:eastAsia="Times New Roman" w:hAnsi="Arial" w:cs="Arial"/>
          <w:sz w:val="24"/>
          <w:szCs w:val="24"/>
        </w:rPr>
        <w:t>r</w:t>
      </w:r>
      <w:r w:rsidR="00164651" w:rsidRPr="00566155">
        <w:rPr>
          <w:rFonts w:ascii="Arial" w:eastAsia="Times New Roman" w:hAnsi="Arial" w:cs="Arial"/>
          <w:sz w:val="24"/>
          <w:szCs w:val="24"/>
        </w:rPr>
        <w:t>egarding firearms</w:t>
      </w:r>
      <w:r w:rsidRPr="00566155">
        <w:rPr>
          <w:rFonts w:ascii="Arial" w:eastAsia="Times New Roman" w:hAnsi="Arial" w:cs="Arial"/>
          <w:sz w:val="24"/>
          <w:szCs w:val="24"/>
        </w:rPr>
        <w:t>,</w:t>
      </w:r>
      <w:r w:rsidR="00164651" w:rsidRPr="00566155">
        <w:rPr>
          <w:rFonts w:ascii="Arial" w:eastAsia="Times New Roman" w:hAnsi="Arial" w:cs="Arial"/>
          <w:sz w:val="24"/>
          <w:szCs w:val="24"/>
        </w:rPr>
        <w:t xml:space="preserve"> the report describe</w:t>
      </w:r>
      <w:r w:rsidRPr="00566155">
        <w:rPr>
          <w:rFonts w:ascii="Arial" w:eastAsia="Times New Roman" w:hAnsi="Arial" w:cs="Arial"/>
          <w:sz w:val="24"/>
          <w:szCs w:val="24"/>
        </w:rPr>
        <w:t>d</w:t>
      </w:r>
      <w:r w:rsidR="00164651" w:rsidRPr="00566155">
        <w:rPr>
          <w:rFonts w:ascii="Arial" w:eastAsia="Times New Roman" w:hAnsi="Arial" w:cs="Arial"/>
          <w:sz w:val="24"/>
          <w:szCs w:val="24"/>
        </w:rPr>
        <w:t xml:space="preserve"> how over the past three years, West Yorkshire ha</w:t>
      </w:r>
      <w:r w:rsidRPr="00566155">
        <w:rPr>
          <w:rFonts w:ascii="Arial" w:eastAsia="Times New Roman" w:hAnsi="Arial" w:cs="Arial"/>
          <w:sz w:val="24"/>
          <w:szCs w:val="24"/>
        </w:rPr>
        <w:t>d</w:t>
      </w:r>
      <w:r w:rsidR="00164651" w:rsidRPr="00566155">
        <w:rPr>
          <w:rFonts w:ascii="Arial" w:eastAsia="Times New Roman" w:hAnsi="Arial" w:cs="Arial"/>
          <w:sz w:val="24"/>
          <w:szCs w:val="24"/>
        </w:rPr>
        <w:t xml:space="preserve"> recorded a pattern of roughly 20 firearms discharges per year with a reduction in each district for 2023-24, apart from Leeds</w:t>
      </w:r>
      <w:r w:rsidRPr="00566155">
        <w:rPr>
          <w:rFonts w:ascii="Arial" w:eastAsia="Times New Roman" w:hAnsi="Arial" w:cs="Arial"/>
          <w:sz w:val="24"/>
          <w:szCs w:val="24"/>
        </w:rPr>
        <w:t>,</w:t>
      </w:r>
      <w:r w:rsidR="00164651" w:rsidRPr="00566155">
        <w:rPr>
          <w:rFonts w:ascii="Arial" w:eastAsia="Times New Roman" w:hAnsi="Arial" w:cs="Arial"/>
          <w:sz w:val="24"/>
          <w:szCs w:val="24"/>
        </w:rPr>
        <w:t xml:space="preserve"> why this </w:t>
      </w:r>
      <w:r w:rsidRPr="00566155">
        <w:rPr>
          <w:rFonts w:ascii="Arial" w:eastAsia="Times New Roman" w:hAnsi="Arial" w:cs="Arial"/>
          <w:sz w:val="24"/>
          <w:szCs w:val="24"/>
        </w:rPr>
        <w:t xml:space="preserve">was </w:t>
      </w:r>
      <w:r w:rsidR="00164651" w:rsidRPr="00566155">
        <w:rPr>
          <w:rFonts w:ascii="Arial" w:eastAsia="Times New Roman" w:hAnsi="Arial" w:cs="Arial"/>
          <w:sz w:val="24"/>
          <w:szCs w:val="24"/>
        </w:rPr>
        <w:t xml:space="preserve">and </w:t>
      </w:r>
      <w:r w:rsidRPr="00566155">
        <w:rPr>
          <w:rFonts w:ascii="Arial" w:eastAsia="Times New Roman" w:hAnsi="Arial" w:cs="Arial"/>
          <w:sz w:val="24"/>
          <w:szCs w:val="24"/>
        </w:rPr>
        <w:t xml:space="preserve">if DSI Bulmer could </w:t>
      </w:r>
      <w:r w:rsidR="00164651" w:rsidRPr="00566155">
        <w:rPr>
          <w:rFonts w:ascii="Arial" w:eastAsia="Times New Roman" w:hAnsi="Arial" w:cs="Arial"/>
          <w:sz w:val="24"/>
          <w:szCs w:val="24"/>
        </w:rPr>
        <w:t>offer some reassurance people across Leeds</w:t>
      </w:r>
      <w:r w:rsidRPr="00566155">
        <w:rPr>
          <w:rFonts w:ascii="Arial" w:eastAsia="Times New Roman" w:hAnsi="Arial" w:cs="Arial"/>
          <w:sz w:val="24"/>
          <w:szCs w:val="24"/>
        </w:rPr>
        <w:t>.</w:t>
      </w:r>
    </w:p>
    <w:p w14:paraId="434DC797" w14:textId="101E91CC" w:rsidR="006D4B2D" w:rsidRDefault="00157038" w:rsidP="00D07CF7">
      <w:pPr>
        <w:spacing w:line="252" w:lineRule="auto"/>
        <w:rPr>
          <w:rFonts w:ascii="Arial" w:eastAsia="Times New Roman" w:hAnsi="Arial" w:cs="Arial"/>
          <w:sz w:val="24"/>
          <w:szCs w:val="24"/>
        </w:rPr>
      </w:pPr>
      <w:r w:rsidRPr="00566155">
        <w:rPr>
          <w:rFonts w:ascii="Arial" w:eastAsia="Times New Roman" w:hAnsi="Arial" w:cs="Arial"/>
          <w:sz w:val="24"/>
          <w:szCs w:val="24"/>
        </w:rPr>
        <w:t xml:space="preserve">DSI Bulmer said </w:t>
      </w:r>
      <w:r w:rsidR="00164651" w:rsidRPr="00566155">
        <w:rPr>
          <w:rFonts w:ascii="Arial" w:eastAsia="Times New Roman" w:hAnsi="Arial" w:cs="Arial"/>
          <w:sz w:val="24"/>
          <w:szCs w:val="24"/>
        </w:rPr>
        <w:t>Leeds ha</w:t>
      </w:r>
      <w:r w:rsidRPr="00566155">
        <w:rPr>
          <w:rFonts w:ascii="Arial" w:eastAsia="Times New Roman" w:hAnsi="Arial" w:cs="Arial"/>
          <w:sz w:val="24"/>
          <w:szCs w:val="24"/>
        </w:rPr>
        <w:t>d</w:t>
      </w:r>
      <w:r w:rsidR="00164651" w:rsidRPr="00566155">
        <w:rPr>
          <w:rFonts w:ascii="Arial" w:eastAsia="Times New Roman" w:hAnsi="Arial" w:cs="Arial"/>
          <w:sz w:val="24"/>
          <w:szCs w:val="24"/>
        </w:rPr>
        <w:t xml:space="preserve"> been the single largest </w:t>
      </w:r>
      <w:r w:rsidR="0071707C" w:rsidRPr="00566155">
        <w:rPr>
          <w:rFonts w:ascii="Arial" w:eastAsia="Times New Roman" w:hAnsi="Arial" w:cs="Arial"/>
          <w:sz w:val="24"/>
          <w:szCs w:val="24"/>
        </w:rPr>
        <w:t>contributor</w:t>
      </w:r>
      <w:r w:rsidRPr="00566155">
        <w:rPr>
          <w:rFonts w:ascii="Arial" w:eastAsia="Times New Roman" w:hAnsi="Arial" w:cs="Arial"/>
          <w:sz w:val="24"/>
          <w:szCs w:val="24"/>
        </w:rPr>
        <w:t xml:space="preserve"> and</w:t>
      </w:r>
      <w:r w:rsidR="00164651" w:rsidRPr="00566155">
        <w:rPr>
          <w:rFonts w:ascii="Arial" w:eastAsia="Times New Roman" w:hAnsi="Arial" w:cs="Arial"/>
          <w:sz w:val="24"/>
          <w:szCs w:val="24"/>
        </w:rPr>
        <w:t xml:space="preserve"> </w:t>
      </w:r>
      <w:r w:rsidR="00793B44" w:rsidRPr="00566155">
        <w:rPr>
          <w:rFonts w:ascii="Arial" w:eastAsia="Times New Roman" w:hAnsi="Arial" w:cs="Arial"/>
          <w:sz w:val="24"/>
          <w:szCs w:val="24"/>
        </w:rPr>
        <w:t xml:space="preserve">over the last three years </w:t>
      </w:r>
      <w:r w:rsidR="00164651" w:rsidRPr="00566155">
        <w:rPr>
          <w:rFonts w:ascii="Arial" w:eastAsia="Times New Roman" w:hAnsi="Arial" w:cs="Arial"/>
          <w:sz w:val="24"/>
          <w:szCs w:val="24"/>
        </w:rPr>
        <w:t>ha</w:t>
      </w:r>
      <w:r w:rsidRPr="00566155">
        <w:rPr>
          <w:rFonts w:ascii="Arial" w:eastAsia="Times New Roman" w:hAnsi="Arial" w:cs="Arial"/>
          <w:sz w:val="24"/>
          <w:szCs w:val="24"/>
        </w:rPr>
        <w:t>d</w:t>
      </w:r>
      <w:r w:rsidR="00164651" w:rsidRPr="00566155">
        <w:rPr>
          <w:rFonts w:ascii="Arial" w:eastAsia="Times New Roman" w:hAnsi="Arial" w:cs="Arial"/>
          <w:sz w:val="24"/>
          <w:szCs w:val="24"/>
        </w:rPr>
        <w:t xml:space="preserve"> recorded between 8 and 10 </w:t>
      </w:r>
      <w:r w:rsidR="006438B6" w:rsidRPr="00566155">
        <w:rPr>
          <w:rFonts w:ascii="Arial" w:eastAsia="Times New Roman" w:hAnsi="Arial" w:cs="Arial"/>
          <w:sz w:val="24"/>
          <w:szCs w:val="24"/>
        </w:rPr>
        <w:t xml:space="preserve">discharges </w:t>
      </w:r>
      <w:r w:rsidR="00164651" w:rsidRPr="00566155">
        <w:rPr>
          <w:rFonts w:ascii="Arial" w:eastAsia="Times New Roman" w:hAnsi="Arial" w:cs="Arial"/>
          <w:sz w:val="24"/>
          <w:szCs w:val="24"/>
        </w:rPr>
        <w:t>p</w:t>
      </w:r>
      <w:r w:rsidR="002916EF" w:rsidRPr="00566155">
        <w:rPr>
          <w:rFonts w:ascii="Arial" w:eastAsia="Times New Roman" w:hAnsi="Arial" w:cs="Arial"/>
          <w:sz w:val="24"/>
          <w:szCs w:val="24"/>
        </w:rPr>
        <w:t xml:space="preserve">er </w:t>
      </w:r>
      <w:r w:rsidR="00164651" w:rsidRPr="00566155">
        <w:rPr>
          <w:rFonts w:ascii="Arial" w:eastAsia="Times New Roman" w:hAnsi="Arial" w:cs="Arial"/>
          <w:sz w:val="24"/>
          <w:szCs w:val="24"/>
        </w:rPr>
        <w:t>y</w:t>
      </w:r>
      <w:r w:rsidR="002916EF" w:rsidRPr="00566155">
        <w:rPr>
          <w:rFonts w:ascii="Arial" w:eastAsia="Times New Roman" w:hAnsi="Arial" w:cs="Arial"/>
          <w:sz w:val="24"/>
          <w:szCs w:val="24"/>
        </w:rPr>
        <w:t>ear</w:t>
      </w:r>
      <w:r w:rsidR="008B7581" w:rsidRPr="00566155">
        <w:rPr>
          <w:rFonts w:ascii="Arial" w:eastAsia="Times New Roman" w:hAnsi="Arial" w:cs="Arial"/>
          <w:sz w:val="24"/>
          <w:szCs w:val="24"/>
        </w:rPr>
        <w:t xml:space="preserve">. </w:t>
      </w:r>
      <w:r w:rsidR="00F71027" w:rsidRPr="00566155">
        <w:rPr>
          <w:rFonts w:ascii="Arial" w:eastAsia="Times New Roman" w:hAnsi="Arial" w:cs="Arial"/>
          <w:sz w:val="24"/>
          <w:szCs w:val="24"/>
        </w:rPr>
        <w:t>Other district</w:t>
      </w:r>
      <w:r w:rsidR="006438B6" w:rsidRPr="00566155">
        <w:rPr>
          <w:rFonts w:ascii="Arial" w:eastAsia="Times New Roman" w:hAnsi="Arial" w:cs="Arial"/>
          <w:sz w:val="24"/>
          <w:szCs w:val="24"/>
        </w:rPr>
        <w:t xml:space="preserve">s </w:t>
      </w:r>
      <w:r w:rsidR="00F71027" w:rsidRPr="00566155">
        <w:rPr>
          <w:rFonts w:ascii="Arial" w:eastAsia="Times New Roman" w:hAnsi="Arial" w:cs="Arial"/>
          <w:sz w:val="24"/>
          <w:szCs w:val="24"/>
        </w:rPr>
        <w:t>ha</w:t>
      </w:r>
      <w:r w:rsidR="006438B6" w:rsidRPr="00566155">
        <w:rPr>
          <w:rFonts w:ascii="Arial" w:eastAsia="Times New Roman" w:hAnsi="Arial" w:cs="Arial"/>
          <w:sz w:val="24"/>
          <w:szCs w:val="24"/>
        </w:rPr>
        <w:t>d</w:t>
      </w:r>
      <w:r w:rsidR="00F71027" w:rsidRPr="00566155">
        <w:rPr>
          <w:rFonts w:ascii="Arial" w:eastAsia="Times New Roman" w:hAnsi="Arial" w:cs="Arial"/>
          <w:sz w:val="24"/>
          <w:szCs w:val="24"/>
        </w:rPr>
        <w:t xml:space="preserve"> experienced flare ups, although theses ha</w:t>
      </w:r>
      <w:r w:rsidR="006438B6" w:rsidRPr="00566155">
        <w:rPr>
          <w:rFonts w:ascii="Arial" w:eastAsia="Times New Roman" w:hAnsi="Arial" w:cs="Arial"/>
          <w:sz w:val="24"/>
          <w:szCs w:val="24"/>
        </w:rPr>
        <w:t>d</w:t>
      </w:r>
      <w:r w:rsidR="00F71027" w:rsidRPr="00566155">
        <w:rPr>
          <w:rFonts w:ascii="Arial" w:eastAsia="Times New Roman" w:hAnsi="Arial" w:cs="Arial"/>
          <w:sz w:val="24"/>
          <w:szCs w:val="24"/>
        </w:rPr>
        <w:t xml:space="preserve"> been temporar</w:t>
      </w:r>
      <w:r w:rsidR="006438B6" w:rsidRPr="00566155">
        <w:rPr>
          <w:rFonts w:ascii="Arial" w:eastAsia="Times New Roman" w:hAnsi="Arial" w:cs="Arial"/>
          <w:sz w:val="24"/>
          <w:szCs w:val="24"/>
        </w:rPr>
        <w:t xml:space="preserve">y issues. </w:t>
      </w:r>
      <w:r w:rsidR="00011DC8" w:rsidRPr="00566155">
        <w:rPr>
          <w:rFonts w:ascii="Arial" w:eastAsia="Times New Roman" w:hAnsi="Arial" w:cs="Arial"/>
          <w:sz w:val="24"/>
          <w:szCs w:val="24"/>
        </w:rPr>
        <w:t xml:space="preserve">In terms of </w:t>
      </w:r>
      <w:r w:rsidR="00933321" w:rsidRPr="00566155">
        <w:rPr>
          <w:rFonts w:ascii="Arial" w:eastAsia="Times New Roman" w:hAnsi="Arial" w:cs="Arial"/>
          <w:sz w:val="24"/>
          <w:szCs w:val="24"/>
        </w:rPr>
        <w:t>what</w:t>
      </w:r>
      <w:r w:rsidR="006438B6" w:rsidRPr="00566155">
        <w:rPr>
          <w:rFonts w:ascii="Arial" w:eastAsia="Times New Roman" w:hAnsi="Arial" w:cs="Arial"/>
          <w:sz w:val="24"/>
          <w:szCs w:val="24"/>
        </w:rPr>
        <w:t xml:space="preserve"> was</w:t>
      </w:r>
      <w:r w:rsidR="00933321" w:rsidRPr="00566155">
        <w:rPr>
          <w:rFonts w:ascii="Arial" w:eastAsia="Times New Roman" w:hAnsi="Arial" w:cs="Arial"/>
          <w:sz w:val="24"/>
          <w:szCs w:val="24"/>
        </w:rPr>
        <w:t xml:space="preserve"> driving the activity,</w:t>
      </w:r>
      <w:r w:rsidR="006438B6" w:rsidRPr="00566155">
        <w:rPr>
          <w:rFonts w:ascii="Arial" w:eastAsia="Times New Roman" w:hAnsi="Arial" w:cs="Arial"/>
          <w:sz w:val="24"/>
          <w:szCs w:val="24"/>
        </w:rPr>
        <w:t xml:space="preserve"> </w:t>
      </w:r>
      <w:r w:rsidR="002916EF" w:rsidRPr="00566155">
        <w:rPr>
          <w:rFonts w:ascii="Arial" w:eastAsia="Times New Roman" w:hAnsi="Arial" w:cs="Arial"/>
          <w:sz w:val="24"/>
          <w:szCs w:val="24"/>
        </w:rPr>
        <w:t>it was</w:t>
      </w:r>
      <w:r w:rsidR="00164651" w:rsidRPr="00566155">
        <w:rPr>
          <w:rFonts w:ascii="Arial" w:eastAsia="Times New Roman" w:hAnsi="Arial" w:cs="Arial"/>
          <w:sz w:val="24"/>
          <w:szCs w:val="24"/>
        </w:rPr>
        <w:t xml:space="preserve"> hard to </w:t>
      </w:r>
      <w:r w:rsidR="00011DC8" w:rsidRPr="00566155">
        <w:rPr>
          <w:rFonts w:ascii="Arial" w:eastAsia="Times New Roman" w:hAnsi="Arial" w:cs="Arial"/>
          <w:sz w:val="24"/>
          <w:szCs w:val="24"/>
        </w:rPr>
        <w:t xml:space="preserve">pull out </w:t>
      </w:r>
      <w:r w:rsidR="0003226B" w:rsidRPr="00566155">
        <w:rPr>
          <w:rFonts w:ascii="Arial" w:eastAsia="Times New Roman" w:hAnsi="Arial" w:cs="Arial"/>
          <w:sz w:val="24"/>
          <w:szCs w:val="24"/>
        </w:rPr>
        <w:t>concrete tre</w:t>
      </w:r>
      <w:r w:rsidR="006438B6" w:rsidRPr="00566155">
        <w:rPr>
          <w:rFonts w:ascii="Arial" w:eastAsia="Times New Roman" w:hAnsi="Arial" w:cs="Arial"/>
          <w:sz w:val="24"/>
          <w:szCs w:val="24"/>
        </w:rPr>
        <w:t>nd</w:t>
      </w:r>
      <w:r w:rsidR="0003226B" w:rsidRPr="00566155">
        <w:rPr>
          <w:rFonts w:ascii="Arial" w:eastAsia="Times New Roman" w:hAnsi="Arial" w:cs="Arial"/>
          <w:sz w:val="24"/>
          <w:szCs w:val="24"/>
        </w:rPr>
        <w:t xml:space="preserve">s from the </w:t>
      </w:r>
      <w:r w:rsidR="006438B6" w:rsidRPr="00566155">
        <w:rPr>
          <w:rFonts w:ascii="Arial" w:eastAsia="Times New Roman" w:hAnsi="Arial" w:cs="Arial"/>
          <w:sz w:val="24"/>
          <w:szCs w:val="24"/>
        </w:rPr>
        <w:t>relatively</w:t>
      </w:r>
      <w:r w:rsidR="0003226B" w:rsidRPr="00566155">
        <w:rPr>
          <w:rFonts w:ascii="Arial" w:eastAsia="Times New Roman" w:hAnsi="Arial" w:cs="Arial"/>
          <w:sz w:val="24"/>
          <w:szCs w:val="24"/>
        </w:rPr>
        <w:t xml:space="preserve"> </w:t>
      </w:r>
      <w:r w:rsidR="006438B6" w:rsidRPr="00566155">
        <w:rPr>
          <w:rFonts w:ascii="Arial" w:eastAsia="Times New Roman" w:hAnsi="Arial" w:cs="Arial"/>
          <w:sz w:val="24"/>
          <w:szCs w:val="24"/>
        </w:rPr>
        <w:t>infrequent</w:t>
      </w:r>
      <w:r w:rsidR="0003226B" w:rsidRPr="00566155">
        <w:rPr>
          <w:rFonts w:ascii="Arial" w:eastAsia="Times New Roman" w:hAnsi="Arial" w:cs="Arial"/>
          <w:sz w:val="24"/>
          <w:szCs w:val="24"/>
        </w:rPr>
        <w:t xml:space="preserve"> and </w:t>
      </w:r>
      <w:proofErr w:type="spellStart"/>
      <w:r w:rsidR="0003226B" w:rsidRPr="00566155">
        <w:rPr>
          <w:rFonts w:ascii="Arial" w:eastAsia="Times New Roman" w:hAnsi="Arial" w:cs="Arial"/>
          <w:sz w:val="24"/>
          <w:szCs w:val="24"/>
        </w:rPr>
        <w:t>disparitive</w:t>
      </w:r>
      <w:proofErr w:type="spellEnd"/>
      <w:r w:rsidR="0003226B" w:rsidRPr="00566155">
        <w:rPr>
          <w:rFonts w:ascii="Arial" w:eastAsia="Times New Roman" w:hAnsi="Arial" w:cs="Arial"/>
          <w:sz w:val="24"/>
          <w:szCs w:val="24"/>
        </w:rPr>
        <w:t xml:space="preserve"> </w:t>
      </w:r>
      <w:r w:rsidR="007A4F23" w:rsidRPr="00566155">
        <w:rPr>
          <w:rFonts w:ascii="Arial" w:eastAsia="Times New Roman" w:hAnsi="Arial" w:cs="Arial"/>
          <w:sz w:val="24"/>
          <w:szCs w:val="24"/>
        </w:rPr>
        <w:t>events</w:t>
      </w:r>
      <w:r w:rsidR="006438B6" w:rsidRPr="00566155">
        <w:rPr>
          <w:rFonts w:ascii="Arial" w:eastAsia="Times New Roman" w:hAnsi="Arial" w:cs="Arial"/>
          <w:sz w:val="24"/>
          <w:szCs w:val="24"/>
        </w:rPr>
        <w:t>. B</w:t>
      </w:r>
      <w:r w:rsidR="007A4F23" w:rsidRPr="00566155">
        <w:rPr>
          <w:rFonts w:ascii="Arial" w:eastAsia="Times New Roman" w:hAnsi="Arial" w:cs="Arial"/>
          <w:sz w:val="24"/>
          <w:szCs w:val="24"/>
        </w:rPr>
        <w:t>ehind the current situation</w:t>
      </w:r>
      <w:r w:rsidR="006438B6" w:rsidRPr="00566155">
        <w:rPr>
          <w:rFonts w:ascii="Arial" w:eastAsia="Times New Roman" w:hAnsi="Arial" w:cs="Arial"/>
          <w:sz w:val="24"/>
          <w:szCs w:val="24"/>
        </w:rPr>
        <w:t>,</w:t>
      </w:r>
      <w:r w:rsidR="007A4F23" w:rsidRPr="00566155">
        <w:rPr>
          <w:rFonts w:ascii="Arial" w:eastAsia="Times New Roman" w:hAnsi="Arial" w:cs="Arial"/>
          <w:sz w:val="24"/>
          <w:szCs w:val="24"/>
        </w:rPr>
        <w:t xml:space="preserve"> firearms remain</w:t>
      </w:r>
      <w:r w:rsidR="006438B6" w:rsidRPr="00566155">
        <w:rPr>
          <w:rFonts w:ascii="Arial" w:eastAsia="Times New Roman" w:hAnsi="Arial" w:cs="Arial"/>
          <w:sz w:val="24"/>
          <w:szCs w:val="24"/>
        </w:rPr>
        <w:t>ed</w:t>
      </w:r>
      <w:r w:rsidR="007A4F23" w:rsidRPr="00566155">
        <w:rPr>
          <w:rFonts w:ascii="Arial" w:eastAsia="Times New Roman" w:hAnsi="Arial" w:cs="Arial"/>
          <w:sz w:val="24"/>
          <w:szCs w:val="24"/>
        </w:rPr>
        <w:t xml:space="preserve"> inextricably linked with </w:t>
      </w:r>
      <w:r w:rsidR="006438B6" w:rsidRPr="00566155">
        <w:rPr>
          <w:rFonts w:ascii="Arial" w:eastAsia="Times New Roman" w:hAnsi="Arial" w:cs="Arial"/>
          <w:sz w:val="24"/>
          <w:szCs w:val="24"/>
        </w:rPr>
        <w:t>SOC,</w:t>
      </w:r>
      <w:r w:rsidR="009223BC" w:rsidRPr="00566155">
        <w:rPr>
          <w:rFonts w:ascii="Arial" w:eastAsia="Times New Roman" w:hAnsi="Arial" w:cs="Arial"/>
          <w:sz w:val="24"/>
          <w:szCs w:val="24"/>
        </w:rPr>
        <w:t xml:space="preserve"> gangs, and drugs. The</w:t>
      </w:r>
      <w:r w:rsidR="00515381" w:rsidRPr="00566155">
        <w:rPr>
          <w:rFonts w:ascii="Arial" w:eastAsia="Times New Roman" w:hAnsi="Arial" w:cs="Arial"/>
          <w:sz w:val="24"/>
          <w:szCs w:val="24"/>
        </w:rPr>
        <w:t xml:space="preserve"> firearm </w:t>
      </w:r>
      <w:r w:rsidR="009223BC" w:rsidRPr="00566155">
        <w:rPr>
          <w:rFonts w:ascii="Arial" w:eastAsia="Times New Roman" w:hAnsi="Arial" w:cs="Arial"/>
          <w:sz w:val="24"/>
          <w:szCs w:val="24"/>
        </w:rPr>
        <w:t>incidents may not</w:t>
      </w:r>
      <w:r w:rsidR="006438B6" w:rsidRPr="00566155">
        <w:rPr>
          <w:rFonts w:ascii="Arial" w:eastAsia="Times New Roman" w:hAnsi="Arial" w:cs="Arial"/>
          <w:sz w:val="24"/>
          <w:szCs w:val="24"/>
        </w:rPr>
        <w:t xml:space="preserve"> have been</w:t>
      </w:r>
      <w:r w:rsidR="009223BC" w:rsidRPr="00566155">
        <w:rPr>
          <w:rFonts w:ascii="Arial" w:eastAsia="Times New Roman" w:hAnsi="Arial" w:cs="Arial"/>
          <w:sz w:val="24"/>
          <w:szCs w:val="24"/>
        </w:rPr>
        <w:t xml:space="preserve"> directly linked</w:t>
      </w:r>
      <w:r w:rsidR="00515381" w:rsidRPr="00566155">
        <w:rPr>
          <w:rFonts w:ascii="Arial" w:eastAsia="Times New Roman" w:hAnsi="Arial" w:cs="Arial"/>
          <w:sz w:val="24"/>
          <w:szCs w:val="24"/>
        </w:rPr>
        <w:t>,</w:t>
      </w:r>
      <w:r w:rsidR="009223BC" w:rsidRPr="00566155">
        <w:rPr>
          <w:rFonts w:ascii="Arial" w:eastAsia="Times New Roman" w:hAnsi="Arial" w:cs="Arial"/>
          <w:sz w:val="24"/>
          <w:szCs w:val="24"/>
        </w:rPr>
        <w:t xml:space="preserve"> but they </w:t>
      </w:r>
      <w:r w:rsidR="0060418A" w:rsidRPr="00566155">
        <w:rPr>
          <w:rFonts w:ascii="Arial" w:eastAsia="Times New Roman" w:hAnsi="Arial" w:cs="Arial"/>
          <w:sz w:val="24"/>
          <w:szCs w:val="24"/>
        </w:rPr>
        <w:t>were</w:t>
      </w:r>
      <w:r w:rsidR="009223BC" w:rsidRPr="00566155">
        <w:rPr>
          <w:rFonts w:ascii="Arial" w:eastAsia="Times New Roman" w:hAnsi="Arial" w:cs="Arial"/>
          <w:sz w:val="24"/>
          <w:szCs w:val="24"/>
        </w:rPr>
        <w:t xml:space="preserve"> indirectly</w:t>
      </w:r>
      <w:r w:rsidR="00515381" w:rsidRPr="00566155">
        <w:rPr>
          <w:rFonts w:ascii="Arial" w:eastAsia="Times New Roman" w:hAnsi="Arial" w:cs="Arial"/>
          <w:sz w:val="24"/>
          <w:szCs w:val="24"/>
        </w:rPr>
        <w:t>,</w:t>
      </w:r>
      <w:r w:rsidR="009223BC" w:rsidRPr="00566155">
        <w:rPr>
          <w:rFonts w:ascii="Arial" w:eastAsia="Times New Roman" w:hAnsi="Arial" w:cs="Arial"/>
          <w:sz w:val="24"/>
          <w:szCs w:val="24"/>
        </w:rPr>
        <w:t xml:space="preserve"> with various motives. </w:t>
      </w:r>
      <w:r w:rsidR="00E314E2" w:rsidRPr="00566155">
        <w:rPr>
          <w:rFonts w:ascii="Arial" w:eastAsia="Times New Roman" w:hAnsi="Arial" w:cs="Arial"/>
          <w:sz w:val="24"/>
          <w:szCs w:val="24"/>
        </w:rPr>
        <w:t>T</w:t>
      </w:r>
      <w:r w:rsidR="00164651" w:rsidRPr="00566155">
        <w:rPr>
          <w:rFonts w:ascii="Arial" w:eastAsia="Times New Roman" w:hAnsi="Arial" w:cs="Arial"/>
          <w:sz w:val="24"/>
          <w:szCs w:val="24"/>
        </w:rPr>
        <w:t>her</w:t>
      </w:r>
      <w:r w:rsidR="00515381" w:rsidRPr="00566155">
        <w:rPr>
          <w:rFonts w:ascii="Arial" w:eastAsia="Times New Roman" w:hAnsi="Arial" w:cs="Arial"/>
          <w:sz w:val="24"/>
          <w:szCs w:val="24"/>
        </w:rPr>
        <w:t>e was</w:t>
      </w:r>
      <w:r w:rsidR="00164651" w:rsidRPr="00566155">
        <w:rPr>
          <w:rFonts w:ascii="Arial" w:eastAsia="Times New Roman" w:hAnsi="Arial" w:cs="Arial"/>
          <w:sz w:val="24"/>
          <w:szCs w:val="24"/>
        </w:rPr>
        <w:t xml:space="preserve"> a shift from shotgun</w:t>
      </w:r>
      <w:r w:rsidR="00515381" w:rsidRPr="00566155">
        <w:rPr>
          <w:rFonts w:ascii="Arial" w:eastAsia="Times New Roman" w:hAnsi="Arial" w:cs="Arial"/>
          <w:sz w:val="24"/>
          <w:szCs w:val="24"/>
        </w:rPr>
        <w:t xml:space="preserve"> use</w:t>
      </w:r>
      <w:r w:rsidR="00164651" w:rsidRPr="00566155">
        <w:rPr>
          <w:rFonts w:ascii="Arial" w:eastAsia="Times New Roman" w:hAnsi="Arial" w:cs="Arial"/>
          <w:sz w:val="24"/>
          <w:szCs w:val="24"/>
        </w:rPr>
        <w:t xml:space="preserve"> to handguns</w:t>
      </w:r>
      <w:r w:rsidR="00515381" w:rsidRPr="00566155">
        <w:rPr>
          <w:rFonts w:ascii="Arial" w:eastAsia="Times New Roman" w:hAnsi="Arial" w:cs="Arial"/>
          <w:sz w:val="24"/>
          <w:szCs w:val="24"/>
        </w:rPr>
        <w:t xml:space="preserve"> and c</w:t>
      </w:r>
      <w:r w:rsidR="00164651" w:rsidRPr="00566155">
        <w:rPr>
          <w:rFonts w:ascii="Arial" w:eastAsia="Times New Roman" w:hAnsi="Arial" w:cs="Arial"/>
          <w:sz w:val="24"/>
          <w:szCs w:val="24"/>
        </w:rPr>
        <w:t xml:space="preserve">onverted blank firers. </w:t>
      </w:r>
    </w:p>
    <w:p w14:paraId="00D16498" w14:textId="77777777" w:rsidR="006E1A57" w:rsidRDefault="00164651" w:rsidP="00D07CF7">
      <w:pPr>
        <w:spacing w:line="252" w:lineRule="auto"/>
        <w:rPr>
          <w:rFonts w:ascii="Arial" w:eastAsia="Times New Roman" w:hAnsi="Arial" w:cs="Arial"/>
          <w:sz w:val="24"/>
          <w:szCs w:val="24"/>
        </w:rPr>
      </w:pPr>
      <w:r w:rsidRPr="00566155">
        <w:rPr>
          <w:rFonts w:ascii="Arial" w:eastAsia="Times New Roman" w:hAnsi="Arial" w:cs="Arial"/>
          <w:sz w:val="24"/>
          <w:szCs w:val="24"/>
        </w:rPr>
        <w:t>W</w:t>
      </w:r>
      <w:r w:rsidR="00515381" w:rsidRPr="00566155">
        <w:rPr>
          <w:rFonts w:ascii="Arial" w:eastAsia="Times New Roman" w:hAnsi="Arial" w:cs="Arial"/>
          <w:sz w:val="24"/>
          <w:szCs w:val="24"/>
        </w:rPr>
        <w:t>YP</w:t>
      </w:r>
      <w:r w:rsidRPr="00566155">
        <w:rPr>
          <w:rFonts w:ascii="Arial" w:eastAsia="Times New Roman" w:hAnsi="Arial" w:cs="Arial"/>
          <w:sz w:val="24"/>
          <w:szCs w:val="24"/>
        </w:rPr>
        <w:t xml:space="preserve"> </w:t>
      </w:r>
      <w:r w:rsidR="006E05BE" w:rsidRPr="00566155">
        <w:rPr>
          <w:rFonts w:ascii="Arial" w:eastAsia="Times New Roman" w:hAnsi="Arial" w:cs="Arial"/>
          <w:sz w:val="24"/>
          <w:szCs w:val="24"/>
        </w:rPr>
        <w:t>met</w:t>
      </w:r>
      <w:r w:rsidRPr="00566155">
        <w:rPr>
          <w:rFonts w:ascii="Arial" w:eastAsia="Times New Roman" w:hAnsi="Arial" w:cs="Arial"/>
          <w:sz w:val="24"/>
          <w:szCs w:val="24"/>
        </w:rPr>
        <w:t xml:space="preserve"> every 6 week</w:t>
      </w:r>
      <w:r w:rsidR="00515381" w:rsidRPr="00566155">
        <w:rPr>
          <w:rFonts w:ascii="Arial" w:eastAsia="Times New Roman" w:hAnsi="Arial" w:cs="Arial"/>
          <w:sz w:val="24"/>
          <w:szCs w:val="24"/>
        </w:rPr>
        <w:t>s in</w:t>
      </w:r>
      <w:r w:rsidRPr="00566155">
        <w:rPr>
          <w:rFonts w:ascii="Arial" w:eastAsia="Times New Roman" w:hAnsi="Arial" w:cs="Arial"/>
          <w:sz w:val="24"/>
          <w:szCs w:val="24"/>
        </w:rPr>
        <w:t xml:space="preserve"> </w:t>
      </w:r>
      <w:r w:rsidR="00515381" w:rsidRPr="00566155">
        <w:rPr>
          <w:rFonts w:ascii="Arial" w:eastAsia="Times New Roman" w:hAnsi="Arial" w:cs="Arial"/>
          <w:sz w:val="24"/>
          <w:szCs w:val="24"/>
        </w:rPr>
        <w:t>SOC</w:t>
      </w:r>
      <w:r w:rsidRPr="00566155">
        <w:rPr>
          <w:rFonts w:ascii="Arial" w:eastAsia="Times New Roman" w:hAnsi="Arial" w:cs="Arial"/>
          <w:sz w:val="24"/>
          <w:szCs w:val="24"/>
        </w:rPr>
        <w:t xml:space="preserve"> management meetings</w:t>
      </w:r>
      <w:r w:rsidR="00515381" w:rsidRPr="00566155">
        <w:rPr>
          <w:rFonts w:ascii="Arial" w:eastAsia="Times New Roman" w:hAnsi="Arial" w:cs="Arial"/>
          <w:sz w:val="24"/>
          <w:szCs w:val="24"/>
        </w:rPr>
        <w:t xml:space="preserve"> and</w:t>
      </w:r>
      <w:r w:rsidRPr="00566155">
        <w:rPr>
          <w:rFonts w:ascii="Arial" w:eastAsia="Times New Roman" w:hAnsi="Arial" w:cs="Arial"/>
          <w:sz w:val="24"/>
          <w:szCs w:val="24"/>
        </w:rPr>
        <w:t xml:space="preserve"> </w:t>
      </w:r>
      <w:r w:rsidR="00515381" w:rsidRPr="00566155">
        <w:rPr>
          <w:rFonts w:ascii="Arial" w:eastAsia="Times New Roman" w:hAnsi="Arial" w:cs="Arial"/>
          <w:sz w:val="24"/>
          <w:szCs w:val="24"/>
        </w:rPr>
        <w:t>f</w:t>
      </w:r>
      <w:r w:rsidRPr="00566155">
        <w:rPr>
          <w:rFonts w:ascii="Arial" w:eastAsia="Times New Roman" w:hAnsi="Arial" w:cs="Arial"/>
          <w:sz w:val="24"/>
          <w:szCs w:val="24"/>
        </w:rPr>
        <w:t>urther meetings with R</w:t>
      </w:r>
      <w:r w:rsidR="006D4B2D">
        <w:rPr>
          <w:rFonts w:ascii="Arial" w:eastAsia="Times New Roman" w:hAnsi="Arial" w:cs="Arial"/>
          <w:sz w:val="24"/>
          <w:szCs w:val="24"/>
        </w:rPr>
        <w:t xml:space="preserve">egional </w:t>
      </w:r>
      <w:r w:rsidRPr="00566155">
        <w:rPr>
          <w:rFonts w:ascii="Arial" w:eastAsia="Times New Roman" w:hAnsi="Arial" w:cs="Arial"/>
          <w:sz w:val="24"/>
          <w:szCs w:val="24"/>
        </w:rPr>
        <w:t>O</w:t>
      </w:r>
      <w:r w:rsidR="006D4B2D">
        <w:rPr>
          <w:rFonts w:ascii="Arial" w:eastAsia="Times New Roman" w:hAnsi="Arial" w:cs="Arial"/>
          <w:sz w:val="24"/>
          <w:szCs w:val="24"/>
        </w:rPr>
        <w:t xml:space="preserve">rganised </w:t>
      </w:r>
      <w:r w:rsidRPr="00566155">
        <w:rPr>
          <w:rFonts w:ascii="Arial" w:eastAsia="Times New Roman" w:hAnsi="Arial" w:cs="Arial"/>
          <w:sz w:val="24"/>
          <w:szCs w:val="24"/>
        </w:rPr>
        <w:t>C</w:t>
      </w:r>
      <w:r w:rsidR="006D4B2D">
        <w:rPr>
          <w:rFonts w:ascii="Arial" w:eastAsia="Times New Roman" w:hAnsi="Arial" w:cs="Arial"/>
          <w:sz w:val="24"/>
          <w:szCs w:val="24"/>
        </w:rPr>
        <w:t xml:space="preserve">rime </w:t>
      </w:r>
      <w:r w:rsidRPr="00566155">
        <w:rPr>
          <w:rFonts w:ascii="Arial" w:eastAsia="Times New Roman" w:hAnsi="Arial" w:cs="Arial"/>
          <w:sz w:val="24"/>
          <w:szCs w:val="24"/>
        </w:rPr>
        <w:t>U</w:t>
      </w:r>
      <w:r w:rsidR="006D4B2D">
        <w:rPr>
          <w:rFonts w:ascii="Arial" w:eastAsia="Times New Roman" w:hAnsi="Arial" w:cs="Arial"/>
          <w:sz w:val="24"/>
          <w:szCs w:val="24"/>
        </w:rPr>
        <w:t>nit</w:t>
      </w:r>
      <w:r w:rsidRPr="00566155">
        <w:rPr>
          <w:rFonts w:ascii="Arial" w:eastAsia="Times New Roman" w:hAnsi="Arial" w:cs="Arial"/>
          <w:sz w:val="24"/>
          <w:szCs w:val="24"/>
        </w:rPr>
        <w:t xml:space="preserve">. </w:t>
      </w:r>
      <w:r w:rsidR="00515381" w:rsidRPr="00566155">
        <w:rPr>
          <w:rFonts w:ascii="Arial" w:eastAsia="Times New Roman" w:hAnsi="Arial" w:cs="Arial"/>
          <w:sz w:val="24"/>
          <w:szCs w:val="24"/>
        </w:rPr>
        <w:t xml:space="preserve">WYP </w:t>
      </w:r>
      <w:r w:rsidR="006E05BE" w:rsidRPr="00566155">
        <w:rPr>
          <w:rFonts w:ascii="Arial" w:eastAsia="Times New Roman" w:hAnsi="Arial" w:cs="Arial"/>
          <w:sz w:val="24"/>
          <w:szCs w:val="24"/>
        </w:rPr>
        <w:t>were</w:t>
      </w:r>
      <w:r w:rsidR="00515381" w:rsidRPr="00566155">
        <w:rPr>
          <w:rFonts w:ascii="Arial" w:eastAsia="Times New Roman" w:hAnsi="Arial" w:cs="Arial"/>
          <w:sz w:val="24"/>
          <w:szCs w:val="24"/>
        </w:rPr>
        <w:t xml:space="preserve"> conducting c</w:t>
      </w:r>
      <w:r w:rsidRPr="00566155">
        <w:rPr>
          <w:rFonts w:ascii="Arial" w:eastAsia="Times New Roman" w:hAnsi="Arial" w:cs="Arial"/>
          <w:sz w:val="24"/>
          <w:szCs w:val="24"/>
        </w:rPr>
        <w:t>overt and overt activity</w:t>
      </w:r>
      <w:r w:rsidR="00F57A25" w:rsidRPr="00566155">
        <w:rPr>
          <w:rFonts w:ascii="Arial" w:eastAsia="Times New Roman" w:hAnsi="Arial" w:cs="Arial"/>
          <w:sz w:val="24"/>
          <w:szCs w:val="24"/>
        </w:rPr>
        <w:t xml:space="preserve">. As </w:t>
      </w:r>
      <w:r w:rsidR="00430972" w:rsidRPr="00566155">
        <w:rPr>
          <w:rFonts w:ascii="Arial" w:eastAsia="Times New Roman" w:hAnsi="Arial" w:cs="Arial"/>
          <w:sz w:val="24"/>
          <w:szCs w:val="24"/>
        </w:rPr>
        <w:t xml:space="preserve">further reassurance </w:t>
      </w:r>
      <w:r w:rsidR="00F57A25" w:rsidRPr="00566155">
        <w:rPr>
          <w:rFonts w:ascii="Arial" w:eastAsia="Times New Roman" w:hAnsi="Arial" w:cs="Arial"/>
          <w:sz w:val="24"/>
          <w:szCs w:val="24"/>
        </w:rPr>
        <w:t>WYP</w:t>
      </w:r>
      <w:r w:rsidR="00430972" w:rsidRPr="00566155">
        <w:rPr>
          <w:rFonts w:ascii="Arial" w:eastAsia="Times New Roman" w:hAnsi="Arial" w:cs="Arial"/>
          <w:sz w:val="24"/>
          <w:szCs w:val="24"/>
        </w:rPr>
        <w:t xml:space="preserve"> ha</w:t>
      </w:r>
      <w:r w:rsidR="00F57A25" w:rsidRPr="00566155">
        <w:rPr>
          <w:rFonts w:ascii="Arial" w:eastAsia="Times New Roman" w:hAnsi="Arial" w:cs="Arial"/>
          <w:sz w:val="24"/>
          <w:szCs w:val="24"/>
        </w:rPr>
        <w:t>d a</w:t>
      </w:r>
      <w:r w:rsidR="00430972" w:rsidRPr="00566155">
        <w:rPr>
          <w:rFonts w:ascii="Arial" w:eastAsia="Times New Roman" w:hAnsi="Arial" w:cs="Arial"/>
          <w:sz w:val="24"/>
          <w:szCs w:val="24"/>
        </w:rPr>
        <w:t xml:space="preserve"> </w:t>
      </w:r>
      <w:r w:rsidRPr="00566155">
        <w:rPr>
          <w:rFonts w:ascii="Arial" w:eastAsia="Times New Roman" w:hAnsi="Arial" w:cs="Arial"/>
          <w:sz w:val="24"/>
          <w:szCs w:val="24"/>
        </w:rPr>
        <w:t>dedicated firearm prevent team</w:t>
      </w:r>
      <w:r w:rsidR="00430972" w:rsidRPr="00566155">
        <w:rPr>
          <w:rFonts w:ascii="Arial" w:eastAsia="Times New Roman" w:hAnsi="Arial" w:cs="Arial"/>
          <w:sz w:val="24"/>
          <w:szCs w:val="24"/>
        </w:rPr>
        <w:t xml:space="preserve"> </w:t>
      </w:r>
      <w:r w:rsidRPr="00566155">
        <w:rPr>
          <w:rFonts w:ascii="Arial" w:eastAsia="Times New Roman" w:hAnsi="Arial" w:cs="Arial"/>
          <w:sz w:val="24"/>
          <w:szCs w:val="24"/>
        </w:rPr>
        <w:t>investigat</w:t>
      </w:r>
      <w:r w:rsidR="0060418A" w:rsidRPr="00566155">
        <w:rPr>
          <w:rFonts w:ascii="Arial" w:eastAsia="Times New Roman" w:hAnsi="Arial" w:cs="Arial"/>
          <w:sz w:val="24"/>
          <w:szCs w:val="24"/>
        </w:rPr>
        <w:t>ing</w:t>
      </w:r>
      <w:r w:rsidRPr="00566155">
        <w:rPr>
          <w:rFonts w:ascii="Arial" w:eastAsia="Times New Roman" w:hAnsi="Arial" w:cs="Arial"/>
          <w:sz w:val="24"/>
          <w:szCs w:val="24"/>
        </w:rPr>
        <w:t xml:space="preserve"> every reported discharge</w:t>
      </w:r>
      <w:r w:rsidR="0060418A" w:rsidRPr="00566155">
        <w:rPr>
          <w:rFonts w:ascii="Arial" w:eastAsia="Times New Roman" w:hAnsi="Arial" w:cs="Arial"/>
          <w:sz w:val="24"/>
          <w:szCs w:val="24"/>
        </w:rPr>
        <w:t>,</w:t>
      </w:r>
      <w:r w:rsidR="00430972" w:rsidRPr="00566155">
        <w:rPr>
          <w:rFonts w:ascii="Arial" w:eastAsia="Times New Roman" w:hAnsi="Arial" w:cs="Arial"/>
          <w:sz w:val="24"/>
          <w:szCs w:val="24"/>
        </w:rPr>
        <w:t xml:space="preserve"> and </w:t>
      </w:r>
      <w:r w:rsidR="0060418A" w:rsidRPr="00566155">
        <w:rPr>
          <w:rFonts w:ascii="Arial" w:eastAsia="Times New Roman" w:hAnsi="Arial" w:cs="Arial"/>
          <w:sz w:val="24"/>
          <w:szCs w:val="24"/>
        </w:rPr>
        <w:t>identified</w:t>
      </w:r>
      <w:r w:rsidR="00F57A25" w:rsidRPr="00566155">
        <w:rPr>
          <w:rFonts w:ascii="Arial" w:eastAsia="Times New Roman" w:hAnsi="Arial" w:cs="Arial"/>
          <w:sz w:val="24"/>
          <w:szCs w:val="24"/>
        </w:rPr>
        <w:t xml:space="preserve"> how they could</w:t>
      </w:r>
      <w:r w:rsidR="00430972" w:rsidRPr="00566155">
        <w:rPr>
          <w:rFonts w:ascii="Arial" w:eastAsia="Times New Roman" w:hAnsi="Arial" w:cs="Arial"/>
          <w:sz w:val="24"/>
          <w:szCs w:val="24"/>
        </w:rPr>
        <w:t xml:space="preserve"> develo</w:t>
      </w:r>
      <w:r w:rsidR="00F57A25" w:rsidRPr="00566155">
        <w:rPr>
          <w:rFonts w:ascii="Arial" w:eastAsia="Times New Roman" w:hAnsi="Arial" w:cs="Arial"/>
          <w:sz w:val="24"/>
          <w:szCs w:val="24"/>
        </w:rPr>
        <w:t>p</w:t>
      </w:r>
      <w:r w:rsidR="00430972" w:rsidRPr="00566155">
        <w:rPr>
          <w:rFonts w:ascii="Arial" w:eastAsia="Times New Roman" w:hAnsi="Arial" w:cs="Arial"/>
          <w:sz w:val="24"/>
          <w:szCs w:val="24"/>
        </w:rPr>
        <w:t xml:space="preserve"> intel</w:t>
      </w:r>
      <w:r w:rsidR="00F57A25" w:rsidRPr="00566155">
        <w:rPr>
          <w:rFonts w:ascii="Arial" w:eastAsia="Times New Roman" w:hAnsi="Arial" w:cs="Arial"/>
          <w:sz w:val="24"/>
          <w:szCs w:val="24"/>
        </w:rPr>
        <w:t>ligence</w:t>
      </w:r>
      <w:r w:rsidR="00CB4598" w:rsidRPr="00566155">
        <w:rPr>
          <w:rFonts w:ascii="Arial" w:eastAsia="Times New Roman" w:hAnsi="Arial" w:cs="Arial"/>
          <w:sz w:val="24"/>
          <w:szCs w:val="24"/>
        </w:rPr>
        <w:t xml:space="preserve">. </w:t>
      </w:r>
    </w:p>
    <w:p w14:paraId="2269EA0D" w14:textId="24703C98" w:rsidR="00164651" w:rsidRPr="00566155" w:rsidRDefault="00CB4598" w:rsidP="00D07CF7">
      <w:pPr>
        <w:spacing w:line="252" w:lineRule="auto"/>
        <w:rPr>
          <w:rFonts w:ascii="Arial" w:eastAsia="Times New Roman" w:hAnsi="Arial" w:cs="Arial"/>
          <w:sz w:val="24"/>
          <w:szCs w:val="24"/>
        </w:rPr>
      </w:pPr>
      <w:r w:rsidRPr="00566155">
        <w:rPr>
          <w:rFonts w:ascii="Arial" w:eastAsia="Times New Roman" w:hAnsi="Arial" w:cs="Arial"/>
          <w:sz w:val="24"/>
          <w:szCs w:val="24"/>
        </w:rPr>
        <w:t>T</w:t>
      </w:r>
      <w:r w:rsidR="00430972" w:rsidRPr="00566155">
        <w:rPr>
          <w:rFonts w:ascii="Arial" w:eastAsia="Times New Roman" w:hAnsi="Arial" w:cs="Arial"/>
          <w:sz w:val="24"/>
          <w:szCs w:val="24"/>
        </w:rPr>
        <w:t>hey also ha</w:t>
      </w:r>
      <w:r w:rsidRPr="00566155">
        <w:rPr>
          <w:rFonts w:ascii="Arial" w:eastAsia="Times New Roman" w:hAnsi="Arial" w:cs="Arial"/>
          <w:sz w:val="24"/>
          <w:szCs w:val="24"/>
        </w:rPr>
        <w:t>d</w:t>
      </w:r>
      <w:r w:rsidR="00430972" w:rsidRPr="00566155">
        <w:rPr>
          <w:rFonts w:ascii="Arial" w:eastAsia="Times New Roman" w:hAnsi="Arial" w:cs="Arial"/>
          <w:sz w:val="24"/>
          <w:szCs w:val="24"/>
        </w:rPr>
        <w:t xml:space="preserve"> intelligence threat desks in each district</w:t>
      </w:r>
      <w:r w:rsidR="006E05BE" w:rsidRPr="00566155">
        <w:rPr>
          <w:rFonts w:ascii="Arial" w:eastAsia="Times New Roman" w:hAnsi="Arial" w:cs="Arial"/>
          <w:sz w:val="24"/>
          <w:szCs w:val="24"/>
        </w:rPr>
        <w:t xml:space="preserve"> to ensure maximisation of recovery </w:t>
      </w:r>
      <w:r w:rsidRPr="00566155">
        <w:rPr>
          <w:rFonts w:ascii="Arial" w:eastAsia="Times New Roman" w:hAnsi="Arial" w:cs="Arial"/>
          <w:sz w:val="24"/>
          <w:szCs w:val="24"/>
        </w:rPr>
        <w:t xml:space="preserve">of firearms </w:t>
      </w:r>
      <w:r w:rsidR="006E05BE" w:rsidRPr="00566155">
        <w:rPr>
          <w:rFonts w:ascii="Arial" w:eastAsia="Times New Roman" w:hAnsi="Arial" w:cs="Arial"/>
          <w:sz w:val="24"/>
          <w:szCs w:val="24"/>
        </w:rPr>
        <w:t xml:space="preserve">and minimisation of threat. </w:t>
      </w:r>
      <w:r w:rsidRPr="00566155">
        <w:rPr>
          <w:rFonts w:ascii="Arial" w:eastAsia="Times New Roman" w:hAnsi="Arial" w:cs="Arial"/>
          <w:sz w:val="24"/>
          <w:szCs w:val="24"/>
        </w:rPr>
        <w:t>DCI Bulmer said the b</w:t>
      </w:r>
      <w:r w:rsidR="00164651" w:rsidRPr="00566155">
        <w:rPr>
          <w:rFonts w:ascii="Arial" w:eastAsia="Times New Roman" w:hAnsi="Arial" w:cs="Arial"/>
          <w:sz w:val="24"/>
          <w:szCs w:val="24"/>
        </w:rPr>
        <w:t>lank firearm issue ha</w:t>
      </w:r>
      <w:r w:rsidRPr="00566155">
        <w:rPr>
          <w:rFonts w:ascii="Arial" w:eastAsia="Times New Roman" w:hAnsi="Arial" w:cs="Arial"/>
          <w:sz w:val="24"/>
          <w:szCs w:val="24"/>
        </w:rPr>
        <w:t>d</w:t>
      </w:r>
      <w:r w:rsidR="00164651" w:rsidRPr="00566155">
        <w:rPr>
          <w:rFonts w:ascii="Arial" w:eastAsia="Times New Roman" w:hAnsi="Arial" w:cs="Arial"/>
          <w:sz w:val="24"/>
          <w:szCs w:val="24"/>
        </w:rPr>
        <w:t xml:space="preserve"> been</w:t>
      </w:r>
      <w:r w:rsidR="0060418A" w:rsidRPr="00566155">
        <w:rPr>
          <w:rFonts w:ascii="Arial" w:eastAsia="Times New Roman" w:hAnsi="Arial" w:cs="Arial"/>
          <w:sz w:val="24"/>
          <w:szCs w:val="24"/>
        </w:rPr>
        <w:t xml:space="preserve"> an</w:t>
      </w:r>
      <w:r w:rsidR="00164651" w:rsidRPr="00566155">
        <w:rPr>
          <w:rFonts w:ascii="Arial" w:eastAsia="Times New Roman" w:hAnsi="Arial" w:cs="Arial"/>
          <w:sz w:val="24"/>
          <w:szCs w:val="24"/>
        </w:rPr>
        <w:t xml:space="preserve"> </w:t>
      </w:r>
      <w:r w:rsidRPr="00566155">
        <w:rPr>
          <w:rFonts w:ascii="Arial" w:eastAsia="Times New Roman" w:hAnsi="Arial" w:cs="Arial"/>
          <w:sz w:val="24"/>
          <w:szCs w:val="24"/>
        </w:rPr>
        <w:t>emerging</w:t>
      </w:r>
      <w:r w:rsidR="00164651" w:rsidRPr="00566155">
        <w:rPr>
          <w:rFonts w:ascii="Arial" w:eastAsia="Times New Roman" w:hAnsi="Arial" w:cs="Arial"/>
          <w:sz w:val="24"/>
          <w:szCs w:val="24"/>
        </w:rPr>
        <w:t xml:space="preserve"> national issue</w:t>
      </w:r>
      <w:r w:rsidRPr="00566155">
        <w:rPr>
          <w:rFonts w:ascii="Arial" w:eastAsia="Times New Roman" w:hAnsi="Arial" w:cs="Arial"/>
          <w:sz w:val="24"/>
          <w:szCs w:val="24"/>
        </w:rPr>
        <w:t xml:space="preserve"> and was n</w:t>
      </w:r>
      <w:r w:rsidR="00164651" w:rsidRPr="00566155">
        <w:rPr>
          <w:rFonts w:ascii="Arial" w:eastAsia="Times New Roman" w:hAnsi="Arial" w:cs="Arial"/>
          <w:sz w:val="24"/>
          <w:szCs w:val="24"/>
        </w:rPr>
        <w:t xml:space="preserve">ot unique to </w:t>
      </w:r>
      <w:r w:rsidRPr="00566155">
        <w:rPr>
          <w:rFonts w:ascii="Arial" w:eastAsia="Times New Roman" w:hAnsi="Arial" w:cs="Arial"/>
          <w:sz w:val="24"/>
          <w:szCs w:val="24"/>
        </w:rPr>
        <w:t>L</w:t>
      </w:r>
      <w:r w:rsidR="00164651" w:rsidRPr="00566155">
        <w:rPr>
          <w:rFonts w:ascii="Arial" w:eastAsia="Times New Roman" w:hAnsi="Arial" w:cs="Arial"/>
          <w:sz w:val="24"/>
          <w:szCs w:val="24"/>
        </w:rPr>
        <w:t xml:space="preserve">eeds or </w:t>
      </w:r>
      <w:r w:rsidRPr="00566155">
        <w:rPr>
          <w:rFonts w:ascii="Arial" w:eastAsia="Times New Roman" w:hAnsi="Arial" w:cs="Arial"/>
          <w:sz w:val="24"/>
          <w:szCs w:val="24"/>
        </w:rPr>
        <w:t>West Yorkshire. Currently WYP were doing b</w:t>
      </w:r>
      <w:r w:rsidR="00164651" w:rsidRPr="00566155">
        <w:rPr>
          <w:rFonts w:ascii="Arial" w:eastAsia="Times New Roman" w:hAnsi="Arial" w:cs="Arial"/>
          <w:sz w:val="24"/>
          <w:szCs w:val="24"/>
        </w:rPr>
        <w:t xml:space="preserve">etter than </w:t>
      </w:r>
      <w:r w:rsidRPr="00566155">
        <w:rPr>
          <w:rFonts w:ascii="Arial" w:eastAsia="Times New Roman" w:hAnsi="Arial" w:cs="Arial"/>
          <w:sz w:val="24"/>
          <w:szCs w:val="24"/>
        </w:rPr>
        <w:t>S</w:t>
      </w:r>
      <w:r w:rsidR="00164651" w:rsidRPr="00566155">
        <w:rPr>
          <w:rFonts w:ascii="Arial" w:eastAsia="Times New Roman" w:hAnsi="Arial" w:cs="Arial"/>
          <w:sz w:val="24"/>
          <w:szCs w:val="24"/>
        </w:rPr>
        <w:t xml:space="preserve">outh Yorkshire with </w:t>
      </w:r>
      <w:r w:rsidRPr="00566155">
        <w:rPr>
          <w:rFonts w:ascii="Arial" w:eastAsia="Times New Roman" w:hAnsi="Arial" w:cs="Arial"/>
          <w:sz w:val="24"/>
          <w:szCs w:val="24"/>
        </w:rPr>
        <w:t>the</w:t>
      </w:r>
      <w:r w:rsidR="008A751B" w:rsidRPr="00566155">
        <w:rPr>
          <w:rFonts w:ascii="Arial" w:eastAsia="Times New Roman" w:hAnsi="Arial" w:cs="Arial"/>
          <w:sz w:val="24"/>
          <w:szCs w:val="24"/>
        </w:rPr>
        <w:t xml:space="preserve"> discharge rate and</w:t>
      </w:r>
      <w:r w:rsidRPr="00566155">
        <w:rPr>
          <w:rFonts w:ascii="Arial" w:eastAsia="Times New Roman" w:hAnsi="Arial" w:cs="Arial"/>
          <w:sz w:val="24"/>
          <w:szCs w:val="24"/>
        </w:rPr>
        <w:t xml:space="preserve"> </w:t>
      </w:r>
      <w:r w:rsidR="00164651" w:rsidRPr="00566155">
        <w:rPr>
          <w:rFonts w:ascii="Arial" w:eastAsia="Times New Roman" w:hAnsi="Arial" w:cs="Arial"/>
          <w:sz w:val="24"/>
          <w:szCs w:val="24"/>
        </w:rPr>
        <w:t>recovery of weapons</w:t>
      </w:r>
      <w:r w:rsidR="008A751B" w:rsidRPr="00566155">
        <w:rPr>
          <w:rFonts w:ascii="Arial" w:eastAsia="Times New Roman" w:hAnsi="Arial" w:cs="Arial"/>
          <w:sz w:val="24"/>
          <w:szCs w:val="24"/>
        </w:rPr>
        <w:t>. WYP also have significantly fewer discharges than Greater Manchester and West Midlands.</w:t>
      </w:r>
      <w:r w:rsidR="00D07CF7" w:rsidRPr="00566155">
        <w:rPr>
          <w:rFonts w:ascii="Arial" w:eastAsia="Times New Roman" w:hAnsi="Arial" w:cs="Arial"/>
          <w:sz w:val="24"/>
          <w:szCs w:val="24"/>
        </w:rPr>
        <w:t xml:space="preserve"> </w:t>
      </w:r>
      <w:r w:rsidR="00164651" w:rsidRPr="00566155">
        <w:rPr>
          <w:rFonts w:ascii="Arial" w:eastAsia="Times New Roman" w:hAnsi="Arial" w:cs="Arial"/>
          <w:sz w:val="24"/>
          <w:szCs w:val="24"/>
        </w:rPr>
        <w:t>Nationally</w:t>
      </w:r>
      <w:r w:rsidR="008A751B" w:rsidRPr="00566155">
        <w:rPr>
          <w:rFonts w:ascii="Arial" w:eastAsia="Times New Roman" w:hAnsi="Arial" w:cs="Arial"/>
          <w:sz w:val="24"/>
          <w:szCs w:val="24"/>
        </w:rPr>
        <w:t>, there ha</w:t>
      </w:r>
      <w:r w:rsidR="00D07CF7" w:rsidRPr="00566155">
        <w:rPr>
          <w:rFonts w:ascii="Arial" w:eastAsia="Times New Roman" w:hAnsi="Arial" w:cs="Arial"/>
          <w:sz w:val="24"/>
          <w:szCs w:val="24"/>
        </w:rPr>
        <w:t>d</w:t>
      </w:r>
      <w:r w:rsidR="008A751B" w:rsidRPr="00566155">
        <w:rPr>
          <w:rFonts w:ascii="Arial" w:eastAsia="Times New Roman" w:hAnsi="Arial" w:cs="Arial"/>
          <w:sz w:val="24"/>
          <w:szCs w:val="24"/>
        </w:rPr>
        <w:t xml:space="preserve"> </w:t>
      </w:r>
      <w:r w:rsidR="00164651" w:rsidRPr="00566155">
        <w:rPr>
          <w:rFonts w:ascii="Arial" w:eastAsia="Times New Roman" w:hAnsi="Arial" w:cs="Arial"/>
          <w:sz w:val="24"/>
          <w:szCs w:val="24"/>
        </w:rPr>
        <w:t xml:space="preserve">been a decrease in firearm </w:t>
      </w:r>
      <w:r w:rsidR="008A751B" w:rsidRPr="00566155">
        <w:rPr>
          <w:rFonts w:ascii="Arial" w:eastAsia="Times New Roman" w:hAnsi="Arial" w:cs="Arial"/>
          <w:sz w:val="24"/>
          <w:szCs w:val="24"/>
        </w:rPr>
        <w:t>activity and WYP have been a</w:t>
      </w:r>
      <w:r w:rsidR="00164651" w:rsidRPr="00566155">
        <w:rPr>
          <w:rFonts w:ascii="Arial" w:eastAsia="Times New Roman" w:hAnsi="Arial" w:cs="Arial"/>
          <w:sz w:val="24"/>
          <w:szCs w:val="24"/>
        </w:rPr>
        <w:t>head of th</w:t>
      </w:r>
      <w:r w:rsidR="008A751B" w:rsidRPr="00566155">
        <w:rPr>
          <w:rFonts w:ascii="Arial" w:eastAsia="Times New Roman" w:hAnsi="Arial" w:cs="Arial"/>
          <w:sz w:val="24"/>
          <w:szCs w:val="24"/>
        </w:rPr>
        <w:t>at</w:t>
      </w:r>
      <w:r w:rsidR="00164651" w:rsidRPr="00566155">
        <w:rPr>
          <w:rFonts w:ascii="Arial" w:eastAsia="Times New Roman" w:hAnsi="Arial" w:cs="Arial"/>
          <w:sz w:val="24"/>
          <w:szCs w:val="24"/>
        </w:rPr>
        <w:t xml:space="preserve"> trend.</w:t>
      </w:r>
      <w:r w:rsidR="0060418A" w:rsidRPr="00566155">
        <w:rPr>
          <w:rFonts w:ascii="Arial" w:eastAsia="Times New Roman" w:hAnsi="Arial" w:cs="Arial"/>
          <w:sz w:val="24"/>
          <w:szCs w:val="24"/>
        </w:rPr>
        <w:t xml:space="preserve"> WYP has</w:t>
      </w:r>
      <w:r w:rsidR="00164651" w:rsidRPr="00566155">
        <w:rPr>
          <w:rFonts w:ascii="Arial" w:eastAsia="Times New Roman" w:hAnsi="Arial" w:cs="Arial"/>
          <w:sz w:val="24"/>
          <w:szCs w:val="24"/>
        </w:rPr>
        <w:t xml:space="preserve"> stabilised </w:t>
      </w:r>
      <w:r w:rsidR="0060418A" w:rsidRPr="00566155">
        <w:rPr>
          <w:rFonts w:ascii="Arial" w:eastAsia="Times New Roman" w:hAnsi="Arial" w:cs="Arial"/>
          <w:sz w:val="24"/>
          <w:szCs w:val="24"/>
        </w:rPr>
        <w:t xml:space="preserve">in discharge </w:t>
      </w:r>
      <w:r w:rsidR="00164651" w:rsidRPr="00566155">
        <w:rPr>
          <w:rFonts w:ascii="Arial" w:eastAsia="Times New Roman" w:hAnsi="Arial" w:cs="Arial"/>
          <w:sz w:val="24"/>
          <w:szCs w:val="24"/>
        </w:rPr>
        <w:t xml:space="preserve">since 2021. </w:t>
      </w:r>
    </w:p>
    <w:p w14:paraId="7ABF3A26" w14:textId="77777777" w:rsidR="006508BC" w:rsidRDefault="0060418A" w:rsidP="00A54D6C">
      <w:pPr>
        <w:spacing w:line="252" w:lineRule="auto"/>
        <w:rPr>
          <w:rFonts w:ascii="Arial" w:eastAsia="Times New Roman" w:hAnsi="Arial" w:cs="Arial"/>
          <w:sz w:val="24"/>
          <w:szCs w:val="24"/>
        </w:rPr>
      </w:pPr>
      <w:r w:rsidRPr="00566155">
        <w:rPr>
          <w:rFonts w:ascii="Arial" w:eastAsia="Times New Roman" w:hAnsi="Arial" w:cs="Arial"/>
          <w:sz w:val="24"/>
          <w:szCs w:val="24"/>
        </w:rPr>
        <w:t xml:space="preserve">DMPC asked </w:t>
      </w:r>
      <w:r w:rsidR="006E1A57">
        <w:rPr>
          <w:rFonts w:ascii="Arial" w:eastAsia="Times New Roman" w:hAnsi="Arial" w:cs="Arial"/>
          <w:sz w:val="24"/>
          <w:szCs w:val="24"/>
        </w:rPr>
        <w:t xml:space="preserve">for </w:t>
      </w:r>
      <w:r w:rsidR="00164651" w:rsidRPr="00566155">
        <w:rPr>
          <w:rFonts w:ascii="Arial" w:eastAsia="Times New Roman" w:hAnsi="Arial" w:cs="Arial"/>
          <w:sz w:val="24"/>
          <w:szCs w:val="24"/>
        </w:rPr>
        <w:t>an update on your progress on the recommendations from the peer review of the response to organised immigration crime, and any early feedback from the HMICFRS inspection of April this year</w:t>
      </w:r>
      <w:r w:rsidRPr="00566155">
        <w:rPr>
          <w:rFonts w:ascii="Arial" w:eastAsia="Times New Roman" w:hAnsi="Arial" w:cs="Arial"/>
          <w:sz w:val="24"/>
          <w:szCs w:val="24"/>
        </w:rPr>
        <w:t>.</w:t>
      </w:r>
    </w:p>
    <w:p w14:paraId="48B68259" w14:textId="70F17916" w:rsidR="00A54D6C" w:rsidRPr="00566155" w:rsidRDefault="0060418A" w:rsidP="00A54D6C">
      <w:pPr>
        <w:spacing w:line="252" w:lineRule="auto"/>
        <w:rPr>
          <w:rFonts w:ascii="Arial" w:eastAsia="Times New Roman" w:hAnsi="Arial" w:cs="Arial"/>
          <w:sz w:val="24"/>
          <w:szCs w:val="24"/>
        </w:rPr>
      </w:pPr>
      <w:r w:rsidRPr="00566155">
        <w:rPr>
          <w:rFonts w:ascii="Arial" w:eastAsia="Times New Roman" w:hAnsi="Arial" w:cs="Arial"/>
          <w:sz w:val="24"/>
          <w:szCs w:val="24"/>
        </w:rPr>
        <w:t>DCI Bulmer said they had c</w:t>
      </w:r>
      <w:r w:rsidR="00164651" w:rsidRPr="00566155">
        <w:rPr>
          <w:rFonts w:ascii="Arial" w:eastAsia="Times New Roman" w:hAnsi="Arial" w:cs="Arial"/>
          <w:sz w:val="24"/>
          <w:szCs w:val="24"/>
        </w:rPr>
        <w:t xml:space="preserve">onducted </w:t>
      </w:r>
      <w:r w:rsidRPr="00566155">
        <w:rPr>
          <w:rFonts w:ascii="Arial" w:eastAsia="Times New Roman" w:hAnsi="Arial" w:cs="Arial"/>
          <w:sz w:val="24"/>
          <w:szCs w:val="24"/>
        </w:rPr>
        <w:t xml:space="preserve">a </w:t>
      </w:r>
      <w:r w:rsidR="00164651" w:rsidRPr="00566155">
        <w:rPr>
          <w:rFonts w:ascii="Arial" w:eastAsia="Times New Roman" w:hAnsi="Arial" w:cs="Arial"/>
          <w:sz w:val="24"/>
          <w:szCs w:val="24"/>
        </w:rPr>
        <w:t>peer review</w:t>
      </w:r>
      <w:r w:rsidR="00C63B81" w:rsidRPr="00566155">
        <w:rPr>
          <w:rFonts w:ascii="Arial" w:eastAsia="Times New Roman" w:hAnsi="Arial" w:cs="Arial"/>
          <w:sz w:val="24"/>
          <w:szCs w:val="24"/>
        </w:rPr>
        <w:t xml:space="preserve"> in relation to this, and an action plan was produced. </w:t>
      </w:r>
      <w:r w:rsidR="00A3475C" w:rsidRPr="00566155">
        <w:rPr>
          <w:rFonts w:ascii="Arial" w:eastAsia="Times New Roman" w:hAnsi="Arial" w:cs="Arial"/>
          <w:sz w:val="24"/>
          <w:szCs w:val="24"/>
        </w:rPr>
        <w:t>The m</w:t>
      </w:r>
      <w:r w:rsidR="00C63B81" w:rsidRPr="00566155">
        <w:rPr>
          <w:rFonts w:ascii="Arial" w:eastAsia="Times New Roman" w:hAnsi="Arial" w:cs="Arial"/>
          <w:sz w:val="24"/>
          <w:szCs w:val="24"/>
        </w:rPr>
        <w:t>ajority was ensuring</w:t>
      </w:r>
      <w:r w:rsidR="00164651" w:rsidRPr="00566155">
        <w:rPr>
          <w:rFonts w:ascii="Arial" w:eastAsia="Times New Roman" w:hAnsi="Arial" w:cs="Arial"/>
          <w:sz w:val="24"/>
          <w:szCs w:val="24"/>
        </w:rPr>
        <w:t xml:space="preserve"> awareness on all levels, </w:t>
      </w:r>
      <w:r w:rsidR="00C63B81" w:rsidRPr="00566155">
        <w:rPr>
          <w:rFonts w:ascii="Arial" w:eastAsia="Times New Roman" w:hAnsi="Arial" w:cs="Arial"/>
          <w:sz w:val="24"/>
          <w:szCs w:val="24"/>
        </w:rPr>
        <w:t>which ha</w:t>
      </w:r>
      <w:r w:rsidR="00A3475C" w:rsidRPr="00566155">
        <w:rPr>
          <w:rFonts w:ascii="Arial" w:eastAsia="Times New Roman" w:hAnsi="Arial" w:cs="Arial"/>
          <w:sz w:val="24"/>
          <w:szCs w:val="24"/>
        </w:rPr>
        <w:t>d</w:t>
      </w:r>
      <w:r w:rsidR="00C63B81" w:rsidRPr="00566155">
        <w:rPr>
          <w:rFonts w:ascii="Arial" w:eastAsia="Times New Roman" w:hAnsi="Arial" w:cs="Arial"/>
          <w:sz w:val="24"/>
          <w:szCs w:val="24"/>
        </w:rPr>
        <w:t xml:space="preserve"> been </w:t>
      </w:r>
      <w:r w:rsidR="00164651" w:rsidRPr="00566155">
        <w:rPr>
          <w:rFonts w:ascii="Arial" w:eastAsia="Times New Roman" w:hAnsi="Arial" w:cs="Arial"/>
          <w:sz w:val="24"/>
          <w:szCs w:val="24"/>
        </w:rPr>
        <w:t>implemented ac</w:t>
      </w:r>
      <w:r w:rsidR="00F36514" w:rsidRPr="00566155">
        <w:rPr>
          <w:rFonts w:ascii="Arial" w:eastAsia="Times New Roman" w:hAnsi="Arial" w:cs="Arial"/>
          <w:sz w:val="24"/>
          <w:szCs w:val="24"/>
        </w:rPr>
        <w:t>r</w:t>
      </w:r>
      <w:r w:rsidR="00164651" w:rsidRPr="00566155">
        <w:rPr>
          <w:rFonts w:ascii="Arial" w:eastAsia="Times New Roman" w:hAnsi="Arial" w:cs="Arial"/>
          <w:sz w:val="24"/>
          <w:szCs w:val="24"/>
        </w:rPr>
        <w:t>oss the force</w:t>
      </w:r>
      <w:r w:rsidR="00C63B81" w:rsidRPr="00566155">
        <w:rPr>
          <w:rFonts w:ascii="Arial" w:eastAsia="Times New Roman" w:hAnsi="Arial" w:cs="Arial"/>
          <w:sz w:val="24"/>
          <w:szCs w:val="24"/>
        </w:rPr>
        <w:t xml:space="preserve"> and DCI Bulmer was</w:t>
      </w:r>
      <w:r w:rsidR="00164651" w:rsidRPr="00566155">
        <w:rPr>
          <w:rFonts w:ascii="Arial" w:eastAsia="Times New Roman" w:hAnsi="Arial" w:cs="Arial"/>
          <w:sz w:val="24"/>
          <w:szCs w:val="24"/>
        </w:rPr>
        <w:t xml:space="preserve"> </w:t>
      </w:r>
      <w:r w:rsidR="00C63B81" w:rsidRPr="00566155">
        <w:rPr>
          <w:rFonts w:ascii="Arial" w:eastAsia="Times New Roman" w:hAnsi="Arial" w:cs="Arial"/>
          <w:sz w:val="24"/>
          <w:szCs w:val="24"/>
        </w:rPr>
        <w:t>s</w:t>
      </w:r>
      <w:r w:rsidR="00164651" w:rsidRPr="00566155">
        <w:rPr>
          <w:rFonts w:ascii="Arial" w:eastAsia="Times New Roman" w:hAnsi="Arial" w:cs="Arial"/>
          <w:sz w:val="24"/>
          <w:szCs w:val="24"/>
        </w:rPr>
        <w:t>atisfied it</w:t>
      </w:r>
      <w:r w:rsidR="00C63B81" w:rsidRPr="00566155">
        <w:rPr>
          <w:rFonts w:ascii="Arial" w:eastAsia="Times New Roman" w:hAnsi="Arial" w:cs="Arial"/>
          <w:sz w:val="24"/>
          <w:szCs w:val="24"/>
        </w:rPr>
        <w:t xml:space="preserve"> had</w:t>
      </w:r>
      <w:r w:rsidR="00164651" w:rsidRPr="00566155">
        <w:rPr>
          <w:rFonts w:ascii="Arial" w:eastAsia="Times New Roman" w:hAnsi="Arial" w:cs="Arial"/>
          <w:sz w:val="24"/>
          <w:szCs w:val="24"/>
        </w:rPr>
        <w:t xml:space="preserve"> been implemented</w:t>
      </w:r>
      <w:r w:rsidR="00C63B81" w:rsidRPr="00566155">
        <w:rPr>
          <w:rFonts w:ascii="Arial" w:eastAsia="Times New Roman" w:hAnsi="Arial" w:cs="Arial"/>
          <w:sz w:val="24"/>
          <w:szCs w:val="24"/>
        </w:rPr>
        <w:t xml:space="preserve"> well. </w:t>
      </w:r>
      <w:r w:rsidR="00124B06" w:rsidRPr="00566155">
        <w:rPr>
          <w:rFonts w:ascii="Arial" w:eastAsia="Times New Roman" w:hAnsi="Arial" w:cs="Arial"/>
          <w:sz w:val="24"/>
          <w:szCs w:val="24"/>
        </w:rPr>
        <w:t xml:space="preserve">In terms of the HMICFRS inspection, </w:t>
      </w:r>
      <w:r w:rsidR="000276B8" w:rsidRPr="00566155">
        <w:rPr>
          <w:rFonts w:ascii="Arial" w:eastAsia="Times New Roman" w:hAnsi="Arial" w:cs="Arial"/>
          <w:sz w:val="24"/>
          <w:szCs w:val="24"/>
        </w:rPr>
        <w:t xml:space="preserve">WYP were </w:t>
      </w:r>
      <w:r w:rsidR="00124B06" w:rsidRPr="00566155">
        <w:rPr>
          <w:rFonts w:ascii="Arial" w:eastAsia="Times New Roman" w:hAnsi="Arial" w:cs="Arial"/>
          <w:sz w:val="24"/>
          <w:szCs w:val="24"/>
        </w:rPr>
        <w:t>happy with the feedback. The</w:t>
      </w:r>
      <w:r w:rsidR="000276B8" w:rsidRPr="00566155">
        <w:rPr>
          <w:rFonts w:ascii="Arial" w:eastAsia="Times New Roman" w:hAnsi="Arial" w:cs="Arial"/>
          <w:sz w:val="24"/>
          <w:szCs w:val="24"/>
        </w:rPr>
        <w:t xml:space="preserve"> inspectors </w:t>
      </w:r>
      <w:r w:rsidR="00124B06" w:rsidRPr="00566155">
        <w:rPr>
          <w:rFonts w:ascii="Arial" w:eastAsia="Times New Roman" w:hAnsi="Arial" w:cs="Arial"/>
          <w:sz w:val="24"/>
          <w:szCs w:val="24"/>
        </w:rPr>
        <w:t xml:space="preserve">liked the training and </w:t>
      </w:r>
      <w:r w:rsidR="000276B8" w:rsidRPr="00566155">
        <w:rPr>
          <w:rFonts w:ascii="Arial" w:eastAsia="Times New Roman" w:hAnsi="Arial" w:cs="Arial"/>
          <w:sz w:val="24"/>
          <w:szCs w:val="24"/>
        </w:rPr>
        <w:t>operational</w:t>
      </w:r>
      <w:r w:rsidR="00124B06" w:rsidRPr="00566155">
        <w:rPr>
          <w:rFonts w:ascii="Arial" w:eastAsia="Times New Roman" w:hAnsi="Arial" w:cs="Arial"/>
          <w:sz w:val="24"/>
          <w:szCs w:val="24"/>
        </w:rPr>
        <w:t xml:space="preserve"> activity</w:t>
      </w:r>
      <w:r w:rsidR="00547DCE" w:rsidRPr="00566155">
        <w:rPr>
          <w:rFonts w:ascii="Arial" w:eastAsia="Times New Roman" w:hAnsi="Arial" w:cs="Arial"/>
          <w:sz w:val="24"/>
          <w:szCs w:val="24"/>
        </w:rPr>
        <w:t xml:space="preserve">. </w:t>
      </w:r>
      <w:r w:rsidR="000276B8" w:rsidRPr="00566155">
        <w:rPr>
          <w:rFonts w:ascii="Arial" w:eastAsia="Times New Roman" w:hAnsi="Arial" w:cs="Arial"/>
          <w:sz w:val="24"/>
          <w:szCs w:val="24"/>
        </w:rPr>
        <w:t>The r</w:t>
      </w:r>
      <w:r w:rsidR="00547DCE" w:rsidRPr="00566155">
        <w:rPr>
          <w:rFonts w:ascii="Arial" w:eastAsia="Times New Roman" w:hAnsi="Arial" w:cs="Arial"/>
          <w:sz w:val="24"/>
          <w:szCs w:val="24"/>
        </w:rPr>
        <w:t xml:space="preserve">eport </w:t>
      </w:r>
      <w:r w:rsidR="000276B8" w:rsidRPr="00566155">
        <w:rPr>
          <w:rFonts w:ascii="Arial" w:eastAsia="Times New Roman" w:hAnsi="Arial" w:cs="Arial"/>
          <w:sz w:val="24"/>
          <w:szCs w:val="24"/>
        </w:rPr>
        <w:t>was</w:t>
      </w:r>
      <w:r w:rsidR="00547DCE" w:rsidRPr="00566155">
        <w:rPr>
          <w:rFonts w:ascii="Arial" w:eastAsia="Times New Roman" w:hAnsi="Arial" w:cs="Arial"/>
          <w:sz w:val="24"/>
          <w:szCs w:val="24"/>
        </w:rPr>
        <w:t xml:space="preserve"> expected to be published this month. </w:t>
      </w:r>
      <w:r w:rsidR="000276B8" w:rsidRPr="00566155">
        <w:rPr>
          <w:rFonts w:ascii="Arial" w:eastAsia="Times New Roman" w:hAnsi="Arial" w:cs="Arial"/>
          <w:sz w:val="24"/>
          <w:szCs w:val="24"/>
        </w:rPr>
        <w:t>DCI Bulmer said the only c</w:t>
      </w:r>
      <w:r w:rsidR="00164651" w:rsidRPr="00566155">
        <w:rPr>
          <w:rFonts w:ascii="Arial" w:eastAsia="Times New Roman" w:hAnsi="Arial" w:cs="Arial"/>
          <w:sz w:val="24"/>
          <w:szCs w:val="24"/>
        </w:rPr>
        <w:t xml:space="preserve">aveat </w:t>
      </w:r>
      <w:r w:rsidR="000276B8" w:rsidRPr="00566155">
        <w:rPr>
          <w:rFonts w:ascii="Arial" w:eastAsia="Times New Roman" w:hAnsi="Arial" w:cs="Arial"/>
          <w:sz w:val="24"/>
          <w:szCs w:val="24"/>
        </w:rPr>
        <w:t>was</w:t>
      </w:r>
      <w:r w:rsidR="00164651" w:rsidRPr="00566155">
        <w:rPr>
          <w:rFonts w:ascii="Arial" w:eastAsia="Times New Roman" w:hAnsi="Arial" w:cs="Arial"/>
          <w:sz w:val="24"/>
          <w:szCs w:val="24"/>
        </w:rPr>
        <w:t xml:space="preserve"> </w:t>
      </w:r>
      <w:r w:rsidR="000276B8" w:rsidRPr="00566155">
        <w:rPr>
          <w:rFonts w:ascii="Arial" w:eastAsia="Times New Roman" w:hAnsi="Arial" w:cs="Arial"/>
          <w:sz w:val="24"/>
          <w:szCs w:val="24"/>
        </w:rPr>
        <w:t>the report was</w:t>
      </w:r>
      <w:r w:rsidR="00164651" w:rsidRPr="00566155">
        <w:rPr>
          <w:rFonts w:ascii="Arial" w:eastAsia="Times New Roman" w:hAnsi="Arial" w:cs="Arial"/>
          <w:sz w:val="24"/>
          <w:szCs w:val="24"/>
        </w:rPr>
        <w:t xml:space="preserve"> a thematic </w:t>
      </w:r>
      <w:r w:rsidR="00547DCE" w:rsidRPr="00566155">
        <w:rPr>
          <w:rFonts w:ascii="Arial" w:eastAsia="Times New Roman" w:hAnsi="Arial" w:cs="Arial"/>
          <w:sz w:val="24"/>
          <w:szCs w:val="24"/>
        </w:rPr>
        <w:t xml:space="preserve">threat </w:t>
      </w:r>
      <w:r w:rsidR="00164651" w:rsidRPr="00566155">
        <w:rPr>
          <w:rFonts w:ascii="Arial" w:eastAsia="Times New Roman" w:hAnsi="Arial" w:cs="Arial"/>
          <w:sz w:val="24"/>
          <w:szCs w:val="24"/>
        </w:rPr>
        <w:t>report</w:t>
      </w:r>
      <w:r w:rsidR="00547DCE" w:rsidRPr="00566155">
        <w:rPr>
          <w:rFonts w:ascii="Arial" w:eastAsia="Times New Roman" w:hAnsi="Arial" w:cs="Arial"/>
          <w:sz w:val="24"/>
          <w:szCs w:val="24"/>
        </w:rPr>
        <w:t xml:space="preserve">, so it </w:t>
      </w:r>
      <w:r w:rsidR="00F36514" w:rsidRPr="00566155">
        <w:rPr>
          <w:rFonts w:ascii="Arial" w:eastAsia="Times New Roman" w:hAnsi="Arial" w:cs="Arial"/>
          <w:sz w:val="24"/>
          <w:szCs w:val="24"/>
        </w:rPr>
        <w:t>was</w:t>
      </w:r>
      <w:r w:rsidR="00547DCE" w:rsidRPr="00566155">
        <w:rPr>
          <w:rFonts w:ascii="Arial" w:eastAsia="Times New Roman" w:hAnsi="Arial" w:cs="Arial"/>
          <w:sz w:val="24"/>
          <w:szCs w:val="24"/>
        </w:rPr>
        <w:t xml:space="preserve"> not just W</w:t>
      </w:r>
      <w:r w:rsidR="000276B8" w:rsidRPr="00566155">
        <w:rPr>
          <w:rFonts w:ascii="Arial" w:eastAsia="Times New Roman" w:hAnsi="Arial" w:cs="Arial"/>
          <w:sz w:val="24"/>
          <w:szCs w:val="24"/>
        </w:rPr>
        <w:t xml:space="preserve">est </w:t>
      </w:r>
      <w:r w:rsidR="00547DCE" w:rsidRPr="00566155">
        <w:rPr>
          <w:rFonts w:ascii="Arial" w:eastAsia="Times New Roman" w:hAnsi="Arial" w:cs="Arial"/>
          <w:sz w:val="24"/>
          <w:szCs w:val="24"/>
        </w:rPr>
        <w:t>Y</w:t>
      </w:r>
      <w:r w:rsidR="000276B8" w:rsidRPr="00566155">
        <w:rPr>
          <w:rFonts w:ascii="Arial" w:eastAsia="Times New Roman" w:hAnsi="Arial" w:cs="Arial"/>
          <w:sz w:val="24"/>
          <w:szCs w:val="24"/>
        </w:rPr>
        <w:t>orkshire</w:t>
      </w:r>
      <w:r w:rsidR="00547DCE" w:rsidRPr="00566155">
        <w:rPr>
          <w:rFonts w:ascii="Arial" w:eastAsia="Times New Roman" w:hAnsi="Arial" w:cs="Arial"/>
          <w:sz w:val="24"/>
          <w:szCs w:val="24"/>
        </w:rPr>
        <w:t xml:space="preserve"> based</w:t>
      </w:r>
      <w:r w:rsidR="000276B8" w:rsidRPr="00566155">
        <w:rPr>
          <w:rFonts w:ascii="Arial" w:eastAsia="Times New Roman" w:hAnsi="Arial" w:cs="Arial"/>
          <w:sz w:val="24"/>
          <w:szCs w:val="24"/>
        </w:rPr>
        <w:t xml:space="preserve">, but overall </w:t>
      </w:r>
      <w:r w:rsidR="00547DCE" w:rsidRPr="00566155">
        <w:rPr>
          <w:rFonts w:ascii="Arial" w:eastAsia="Times New Roman" w:hAnsi="Arial" w:cs="Arial"/>
          <w:sz w:val="24"/>
          <w:szCs w:val="24"/>
        </w:rPr>
        <w:t>was very positive when debriefing with</w:t>
      </w:r>
      <w:r w:rsidR="000276B8" w:rsidRPr="00566155">
        <w:rPr>
          <w:rFonts w:ascii="Arial" w:eastAsia="Times New Roman" w:hAnsi="Arial" w:cs="Arial"/>
          <w:sz w:val="24"/>
          <w:szCs w:val="24"/>
        </w:rPr>
        <w:t xml:space="preserve"> the</w:t>
      </w:r>
      <w:r w:rsidR="00547DCE" w:rsidRPr="00566155">
        <w:rPr>
          <w:rFonts w:ascii="Arial" w:eastAsia="Times New Roman" w:hAnsi="Arial" w:cs="Arial"/>
          <w:sz w:val="24"/>
          <w:szCs w:val="24"/>
        </w:rPr>
        <w:t xml:space="preserve"> inspectors. </w:t>
      </w:r>
    </w:p>
    <w:p w14:paraId="274E8411" w14:textId="77777777" w:rsidR="000E0AD7" w:rsidRDefault="000276B8" w:rsidP="00583321">
      <w:pPr>
        <w:spacing w:line="252" w:lineRule="auto"/>
        <w:rPr>
          <w:rFonts w:ascii="Arial" w:eastAsia="Times New Roman" w:hAnsi="Arial" w:cs="Arial"/>
          <w:sz w:val="24"/>
          <w:szCs w:val="24"/>
        </w:rPr>
      </w:pPr>
      <w:r w:rsidRPr="00566155">
        <w:rPr>
          <w:rFonts w:ascii="Arial" w:eastAsia="Times New Roman" w:hAnsi="Arial" w:cs="Arial"/>
          <w:sz w:val="24"/>
          <w:szCs w:val="24"/>
        </w:rPr>
        <w:t xml:space="preserve">DMPC </w:t>
      </w:r>
      <w:r w:rsidR="00926239" w:rsidRPr="00566155">
        <w:rPr>
          <w:rFonts w:ascii="Arial" w:eastAsia="Times New Roman" w:hAnsi="Arial" w:cs="Arial"/>
          <w:sz w:val="24"/>
          <w:szCs w:val="24"/>
        </w:rPr>
        <w:t>said t</w:t>
      </w:r>
      <w:r w:rsidR="00164651" w:rsidRPr="00566155">
        <w:rPr>
          <w:rFonts w:ascii="Arial" w:eastAsia="Times New Roman" w:hAnsi="Arial" w:cs="Arial"/>
          <w:sz w:val="24"/>
          <w:szCs w:val="24"/>
        </w:rPr>
        <w:t>he report describe</w:t>
      </w:r>
      <w:r w:rsidR="00926239" w:rsidRPr="00566155">
        <w:rPr>
          <w:rFonts w:ascii="Arial" w:eastAsia="Times New Roman" w:hAnsi="Arial" w:cs="Arial"/>
          <w:sz w:val="24"/>
          <w:szCs w:val="24"/>
        </w:rPr>
        <w:t>d</w:t>
      </w:r>
      <w:r w:rsidR="00164651" w:rsidRPr="00566155">
        <w:rPr>
          <w:rFonts w:ascii="Arial" w:eastAsia="Times New Roman" w:hAnsi="Arial" w:cs="Arial"/>
          <w:sz w:val="24"/>
          <w:szCs w:val="24"/>
        </w:rPr>
        <w:t xml:space="preserve"> some positive results against serious violence and ASB</w:t>
      </w:r>
      <w:r w:rsidR="00926239" w:rsidRPr="00566155">
        <w:rPr>
          <w:rFonts w:ascii="Arial" w:eastAsia="Times New Roman" w:hAnsi="Arial" w:cs="Arial"/>
          <w:sz w:val="24"/>
          <w:szCs w:val="24"/>
        </w:rPr>
        <w:t>,</w:t>
      </w:r>
      <w:r w:rsidR="00164651" w:rsidRPr="00566155">
        <w:rPr>
          <w:rFonts w:ascii="Arial" w:eastAsia="Times New Roman" w:hAnsi="Arial" w:cs="Arial"/>
          <w:sz w:val="24"/>
          <w:szCs w:val="24"/>
        </w:rPr>
        <w:t xml:space="preserve"> supported by the Home Office’s ‘Hotspot Response Fund’.  </w:t>
      </w:r>
      <w:r w:rsidR="00926239" w:rsidRPr="00566155">
        <w:rPr>
          <w:rFonts w:ascii="Arial" w:eastAsia="Times New Roman" w:hAnsi="Arial" w:cs="Arial"/>
          <w:sz w:val="24"/>
          <w:szCs w:val="24"/>
        </w:rPr>
        <w:t>She asked for further</w:t>
      </w:r>
      <w:r w:rsidR="00164651" w:rsidRPr="00566155">
        <w:rPr>
          <w:rFonts w:ascii="Arial" w:eastAsia="Times New Roman" w:hAnsi="Arial" w:cs="Arial"/>
          <w:sz w:val="24"/>
          <w:szCs w:val="24"/>
        </w:rPr>
        <w:t xml:space="preserve"> details on</w:t>
      </w:r>
      <w:r w:rsidR="00926239" w:rsidRPr="00566155">
        <w:rPr>
          <w:rFonts w:ascii="Arial" w:eastAsia="Times New Roman" w:hAnsi="Arial" w:cs="Arial"/>
          <w:sz w:val="24"/>
          <w:szCs w:val="24"/>
        </w:rPr>
        <w:t xml:space="preserve">; </w:t>
      </w:r>
      <w:r w:rsidR="00926239" w:rsidRPr="00566155">
        <w:rPr>
          <w:rFonts w:ascii="Arial" w:hAnsi="Arial" w:cs="Arial"/>
          <w:sz w:val="24"/>
          <w:szCs w:val="24"/>
        </w:rPr>
        <w:t>t</w:t>
      </w:r>
      <w:r w:rsidR="00164651" w:rsidRPr="00566155">
        <w:rPr>
          <w:rFonts w:ascii="Arial" w:hAnsi="Arial" w:cs="Arial"/>
          <w:sz w:val="24"/>
          <w:szCs w:val="24"/>
        </w:rPr>
        <w:t>he 20% fall in ASB in hotspot areas over the last year</w:t>
      </w:r>
      <w:r w:rsidR="00926239" w:rsidRPr="00566155">
        <w:rPr>
          <w:rFonts w:ascii="Arial" w:hAnsi="Arial" w:cs="Arial"/>
          <w:sz w:val="24"/>
          <w:szCs w:val="24"/>
        </w:rPr>
        <w:t xml:space="preserve">; </w:t>
      </w:r>
      <w:r w:rsidR="00164651" w:rsidRPr="00566155">
        <w:rPr>
          <w:rFonts w:ascii="Arial" w:hAnsi="Arial" w:cs="Arial"/>
          <w:sz w:val="24"/>
          <w:szCs w:val="24"/>
        </w:rPr>
        <w:t xml:space="preserve">The ‘behaviour change’ campaign linked to the hotspot areas; </w:t>
      </w:r>
      <w:r w:rsidR="007C0448" w:rsidRPr="00566155">
        <w:rPr>
          <w:rFonts w:ascii="Arial" w:hAnsi="Arial" w:cs="Arial"/>
          <w:sz w:val="24"/>
          <w:szCs w:val="24"/>
        </w:rPr>
        <w:t>and</w:t>
      </w:r>
      <w:r w:rsidR="00926239" w:rsidRPr="00566155">
        <w:rPr>
          <w:rFonts w:ascii="Arial" w:hAnsi="Arial" w:cs="Arial"/>
          <w:sz w:val="24"/>
          <w:szCs w:val="24"/>
        </w:rPr>
        <w:t xml:space="preserve"> t</w:t>
      </w:r>
      <w:r w:rsidR="00164651" w:rsidRPr="00566155">
        <w:rPr>
          <w:rFonts w:ascii="Arial" w:hAnsi="Arial" w:cs="Arial"/>
          <w:sz w:val="24"/>
          <w:szCs w:val="24"/>
        </w:rPr>
        <w:t>he type of early intervention and engagement work taking place in these areas.</w:t>
      </w:r>
    </w:p>
    <w:p w14:paraId="32F71865" w14:textId="167F28D7" w:rsidR="00CA4434" w:rsidRDefault="00B9796B" w:rsidP="00583321">
      <w:pPr>
        <w:spacing w:line="252" w:lineRule="auto"/>
        <w:rPr>
          <w:rFonts w:ascii="Arial" w:hAnsi="Arial" w:cs="Arial"/>
          <w:sz w:val="24"/>
          <w:szCs w:val="24"/>
        </w:rPr>
      </w:pPr>
      <w:r w:rsidRPr="00566155">
        <w:rPr>
          <w:rFonts w:ascii="Arial" w:hAnsi="Arial" w:cs="Arial"/>
          <w:sz w:val="24"/>
          <w:szCs w:val="24"/>
        </w:rPr>
        <w:t>DCI Bulmer said it was</w:t>
      </w:r>
      <w:r w:rsidR="00164651" w:rsidRPr="00566155">
        <w:rPr>
          <w:rFonts w:ascii="Arial" w:hAnsi="Arial" w:cs="Arial"/>
          <w:sz w:val="24"/>
          <w:szCs w:val="24"/>
        </w:rPr>
        <w:t xml:space="preserve"> </w:t>
      </w:r>
      <w:r w:rsidR="00B766A4" w:rsidRPr="00566155">
        <w:rPr>
          <w:rFonts w:ascii="Arial" w:hAnsi="Arial" w:cs="Arial"/>
          <w:sz w:val="24"/>
          <w:szCs w:val="24"/>
        </w:rPr>
        <w:t>an area to celebrat</w:t>
      </w:r>
      <w:r w:rsidR="00583321" w:rsidRPr="00566155">
        <w:rPr>
          <w:rFonts w:ascii="Arial" w:hAnsi="Arial" w:cs="Arial"/>
          <w:sz w:val="24"/>
          <w:szCs w:val="24"/>
        </w:rPr>
        <w:t>e</w:t>
      </w:r>
      <w:r w:rsidR="00B766A4" w:rsidRPr="00566155">
        <w:rPr>
          <w:rFonts w:ascii="Arial" w:hAnsi="Arial" w:cs="Arial"/>
          <w:sz w:val="24"/>
          <w:szCs w:val="24"/>
        </w:rPr>
        <w:t xml:space="preserve">. It </w:t>
      </w:r>
      <w:r w:rsidR="00583321" w:rsidRPr="00566155">
        <w:rPr>
          <w:rFonts w:ascii="Arial" w:hAnsi="Arial" w:cs="Arial"/>
          <w:sz w:val="24"/>
          <w:szCs w:val="24"/>
        </w:rPr>
        <w:t xml:space="preserve">was </w:t>
      </w:r>
      <w:r w:rsidR="00164651" w:rsidRPr="00566155">
        <w:rPr>
          <w:rFonts w:ascii="Arial" w:hAnsi="Arial" w:cs="Arial"/>
          <w:sz w:val="24"/>
          <w:szCs w:val="24"/>
        </w:rPr>
        <w:t xml:space="preserve">too early to understand the </w:t>
      </w:r>
      <w:r w:rsidRPr="00566155">
        <w:rPr>
          <w:rFonts w:ascii="Arial" w:hAnsi="Arial" w:cs="Arial"/>
          <w:sz w:val="24"/>
          <w:szCs w:val="24"/>
        </w:rPr>
        <w:t>holistic</w:t>
      </w:r>
      <w:r w:rsidR="00164651" w:rsidRPr="00566155">
        <w:rPr>
          <w:rFonts w:ascii="Arial" w:hAnsi="Arial" w:cs="Arial"/>
          <w:sz w:val="24"/>
          <w:szCs w:val="24"/>
        </w:rPr>
        <w:t xml:space="preserve"> impact </w:t>
      </w:r>
      <w:r w:rsidRPr="00566155">
        <w:rPr>
          <w:rFonts w:ascii="Arial" w:hAnsi="Arial" w:cs="Arial"/>
          <w:sz w:val="24"/>
          <w:szCs w:val="24"/>
        </w:rPr>
        <w:t>and results w</w:t>
      </w:r>
      <w:r w:rsidR="00583321" w:rsidRPr="00566155">
        <w:rPr>
          <w:rFonts w:ascii="Arial" w:hAnsi="Arial" w:cs="Arial"/>
          <w:sz w:val="24"/>
          <w:szCs w:val="24"/>
        </w:rPr>
        <w:t>ould</w:t>
      </w:r>
      <w:r w:rsidRPr="00566155">
        <w:rPr>
          <w:rFonts w:ascii="Arial" w:hAnsi="Arial" w:cs="Arial"/>
          <w:sz w:val="24"/>
          <w:szCs w:val="24"/>
        </w:rPr>
        <w:t xml:space="preserve"> prevail at the end of the year. </w:t>
      </w:r>
      <w:r w:rsidR="00164651" w:rsidRPr="00566155">
        <w:rPr>
          <w:rFonts w:ascii="Arial" w:hAnsi="Arial" w:cs="Arial"/>
          <w:sz w:val="24"/>
          <w:szCs w:val="24"/>
        </w:rPr>
        <w:t>S</w:t>
      </w:r>
      <w:r w:rsidRPr="00566155">
        <w:rPr>
          <w:rFonts w:ascii="Arial" w:hAnsi="Arial" w:cs="Arial"/>
          <w:sz w:val="24"/>
          <w:szCs w:val="24"/>
        </w:rPr>
        <w:t>erious Violent</w:t>
      </w:r>
      <w:r w:rsidR="00164651" w:rsidRPr="00566155">
        <w:rPr>
          <w:rFonts w:ascii="Arial" w:hAnsi="Arial" w:cs="Arial"/>
          <w:sz w:val="24"/>
          <w:szCs w:val="24"/>
        </w:rPr>
        <w:t xml:space="preserve"> </w:t>
      </w:r>
      <w:r w:rsidR="00A2289D" w:rsidRPr="00566155">
        <w:rPr>
          <w:rFonts w:ascii="Arial" w:hAnsi="Arial" w:cs="Arial"/>
          <w:sz w:val="24"/>
          <w:szCs w:val="24"/>
        </w:rPr>
        <w:t>C</w:t>
      </w:r>
      <w:r w:rsidR="00164651" w:rsidRPr="00566155">
        <w:rPr>
          <w:rFonts w:ascii="Arial" w:hAnsi="Arial" w:cs="Arial"/>
          <w:sz w:val="24"/>
          <w:szCs w:val="24"/>
        </w:rPr>
        <w:t xml:space="preserve">rime and </w:t>
      </w:r>
      <w:r w:rsidRPr="00566155">
        <w:rPr>
          <w:rFonts w:ascii="Arial" w:hAnsi="Arial" w:cs="Arial"/>
          <w:sz w:val="24"/>
          <w:szCs w:val="24"/>
        </w:rPr>
        <w:t>ASB</w:t>
      </w:r>
      <w:r w:rsidR="00164651" w:rsidRPr="00566155">
        <w:rPr>
          <w:rFonts w:ascii="Arial" w:hAnsi="Arial" w:cs="Arial"/>
          <w:sz w:val="24"/>
          <w:szCs w:val="24"/>
        </w:rPr>
        <w:t xml:space="preserve"> hotspots show</w:t>
      </w:r>
      <w:r w:rsidRPr="00566155">
        <w:rPr>
          <w:rFonts w:ascii="Arial" w:hAnsi="Arial" w:cs="Arial"/>
          <w:sz w:val="24"/>
          <w:szCs w:val="24"/>
        </w:rPr>
        <w:t>ed</w:t>
      </w:r>
      <w:r w:rsidR="00164651" w:rsidRPr="00566155">
        <w:rPr>
          <w:rFonts w:ascii="Arial" w:hAnsi="Arial" w:cs="Arial"/>
          <w:sz w:val="24"/>
          <w:szCs w:val="24"/>
        </w:rPr>
        <w:t xml:space="preserve"> it</w:t>
      </w:r>
      <w:r w:rsidRPr="00566155">
        <w:rPr>
          <w:rFonts w:ascii="Arial" w:hAnsi="Arial" w:cs="Arial"/>
          <w:sz w:val="24"/>
          <w:szCs w:val="24"/>
        </w:rPr>
        <w:t xml:space="preserve"> was </w:t>
      </w:r>
      <w:r w:rsidR="00164651" w:rsidRPr="00566155">
        <w:rPr>
          <w:rFonts w:ascii="Arial" w:hAnsi="Arial" w:cs="Arial"/>
          <w:sz w:val="24"/>
          <w:szCs w:val="24"/>
        </w:rPr>
        <w:t xml:space="preserve">interlinked. </w:t>
      </w:r>
      <w:r w:rsidR="00D43C87" w:rsidRPr="00566155">
        <w:rPr>
          <w:rFonts w:ascii="Arial" w:hAnsi="Arial" w:cs="Arial"/>
          <w:sz w:val="24"/>
          <w:szCs w:val="24"/>
        </w:rPr>
        <w:t>In quarter one, an</w:t>
      </w:r>
      <w:r w:rsidR="00164651" w:rsidRPr="00566155">
        <w:rPr>
          <w:rFonts w:ascii="Arial" w:hAnsi="Arial" w:cs="Arial"/>
          <w:sz w:val="24"/>
          <w:szCs w:val="24"/>
        </w:rPr>
        <w:t xml:space="preserve"> additional 20 officers</w:t>
      </w:r>
      <w:r w:rsidR="00D43C87" w:rsidRPr="00566155">
        <w:rPr>
          <w:rFonts w:ascii="Arial" w:hAnsi="Arial" w:cs="Arial"/>
          <w:sz w:val="24"/>
          <w:szCs w:val="24"/>
        </w:rPr>
        <w:t xml:space="preserve"> </w:t>
      </w:r>
      <w:r w:rsidR="00A2289D" w:rsidRPr="00566155">
        <w:rPr>
          <w:rFonts w:ascii="Arial" w:hAnsi="Arial" w:cs="Arial"/>
          <w:sz w:val="24"/>
          <w:szCs w:val="24"/>
        </w:rPr>
        <w:t xml:space="preserve">working under these objectives, </w:t>
      </w:r>
      <w:r w:rsidR="00D43C87" w:rsidRPr="00566155">
        <w:rPr>
          <w:rFonts w:ascii="Arial" w:hAnsi="Arial" w:cs="Arial"/>
          <w:sz w:val="24"/>
          <w:szCs w:val="24"/>
        </w:rPr>
        <w:t>and</w:t>
      </w:r>
      <w:r w:rsidR="00164651" w:rsidRPr="00566155">
        <w:rPr>
          <w:rFonts w:ascii="Arial" w:hAnsi="Arial" w:cs="Arial"/>
          <w:sz w:val="24"/>
          <w:szCs w:val="24"/>
        </w:rPr>
        <w:t xml:space="preserve"> 14000 hours </w:t>
      </w:r>
      <w:r w:rsidR="00D43C87" w:rsidRPr="00566155">
        <w:rPr>
          <w:rFonts w:ascii="Arial" w:hAnsi="Arial" w:cs="Arial"/>
          <w:sz w:val="24"/>
          <w:szCs w:val="24"/>
        </w:rPr>
        <w:t xml:space="preserve">were </w:t>
      </w:r>
      <w:r w:rsidR="00164651" w:rsidRPr="00566155">
        <w:rPr>
          <w:rFonts w:ascii="Arial" w:hAnsi="Arial" w:cs="Arial"/>
          <w:sz w:val="24"/>
          <w:szCs w:val="24"/>
        </w:rPr>
        <w:t xml:space="preserve">dedicated to hotspot places. 234 hotspots </w:t>
      </w:r>
      <w:r w:rsidR="00583321" w:rsidRPr="00566155">
        <w:rPr>
          <w:rFonts w:ascii="Arial" w:hAnsi="Arial" w:cs="Arial"/>
          <w:sz w:val="24"/>
          <w:szCs w:val="24"/>
        </w:rPr>
        <w:t>were</w:t>
      </w:r>
      <w:r w:rsidR="00164651" w:rsidRPr="00566155">
        <w:rPr>
          <w:rFonts w:ascii="Arial" w:hAnsi="Arial" w:cs="Arial"/>
          <w:sz w:val="24"/>
          <w:szCs w:val="24"/>
        </w:rPr>
        <w:t xml:space="preserve"> now actively managed. </w:t>
      </w:r>
      <w:r w:rsidR="008E2E2B" w:rsidRPr="00566155">
        <w:rPr>
          <w:rFonts w:ascii="Arial" w:hAnsi="Arial" w:cs="Arial"/>
          <w:sz w:val="24"/>
          <w:szCs w:val="24"/>
        </w:rPr>
        <w:t xml:space="preserve">Because they were able to track the hours spent </w:t>
      </w:r>
      <w:r w:rsidR="007C0448" w:rsidRPr="00566155">
        <w:rPr>
          <w:rFonts w:ascii="Arial" w:hAnsi="Arial" w:cs="Arial"/>
          <w:sz w:val="24"/>
          <w:szCs w:val="24"/>
        </w:rPr>
        <w:t>there,</w:t>
      </w:r>
      <w:r w:rsidR="008E2E2B" w:rsidRPr="00566155">
        <w:rPr>
          <w:rFonts w:ascii="Arial" w:hAnsi="Arial" w:cs="Arial"/>
          <w:sz w:val="24"/>
          <w:szCs w:val="24"/>
        </w:rPr>
        <w:t xml:space="preserve"> they were able to evidence </w:t>
      </w:r>
      <w:r w:rsidR="00BB5354" w:rsidRPr="00566155">
        <w:rPr>
          <w:rFonts w:ascii="Arial" w:hAnsi="Arial" w:cs="Arial"/>
          <w:sz w:val="24"/>
          <w:szCs w:val="24"/>
        </w:rPr>
        <w:t xml:space="preserve">the impact it had made. In the first quarter there was also a </w:t>
      </w:r>
      <w:r w:rsidR="00164651" w:rsidRPr="00566155">
        <w:rPr>
          <w:rFonts w:ascii="Arial" w:hAnsi="Arial" w:cs="Arial"/>
          <w:sz w:val="24"/>
          <w:szCs w:val="24"/>
        </w:rPr>
        <w:t>20</w:t>
      </w:r>
      <w:r w:rsidR="00BB5354" w:rsidRPr="00566155">
        <w:rPr>
          <w:rFonts w:ascii="Arial" w:hAnsi="Arial" w:cs="Arial"/>
          <w:sz w:val="24"/>
          <w:szCs w:val="24"/>
        </w:rPr>
        <w:t>%</w:t>
      </w:r>
      <w:r w:rsidR="00164651" w:rsidRPr="00566155">
        <w:rPr>
          <w:rFonts w:ascii="Arial" w:hAnsi="Arial" w:cs="Arial"/>
          <w:sz w:val="24"/>
          <w:szCs w:val="24"/>
        </w:rPr>
        <w:t xml:space="preserve"> reduction than previous years. </w:t>
      </w:r>
    </w:p>
    <w:p w14:paraId="2990DEDC" w14:textId="193575DB" w:rsidR="00164651" w:rsidRPr="00566155" w:rsidRDefault="003F68BF" w:rsidP="00583321">
      <w:pPr>
        <w:spacing w:line="252" w:lineRule="auto"/>
        <w:rPr>
          <w:rFonts w:ascii="Arial" w:eastAsia="Times New Roman" w:hAnsi="Arial" w:cs="Arial"/>
          <w:sz w:val="24"/>
          <w:szCs w:val="24"/>
        </w:rPr>
      </w:pPr>
      <w:r w:rsidRPr="00566155">
        <w:rPr>
          <w:rFonts w:ascii="Arial" w:hAnsi="Arial" w:cs="Arial"/>
          <w:sz w:val="24"/>
          <w:szCs w:val="24"/>
        </w:rPr>
        <w:t xml:space="preserve">There was a </w:t>
      </w:r>
      <w:r w:rsidR="00312EDB" w:rsidRPr="00566155">
        <w:rPr>
          <w:rFonts w:ascii="Arial" w:hAnsi="Arial" w:cs="Arial"/>
          <w:sz w:val="24"/>
          <w:szCs w:val="24"/>
        </w:rPr>
        <w:t>22% rection in nuisance</w:t>
      </w:r>
      <w:r w:rsidR="00156754" w:rsidRPr="00566155">
        <w:rPr>
          <w:rFonts w:ascii="Arial" w:hAnsi="Arial" w:cs="Arial"/>
          <w:sz w:val="24"/>
          <w:szCs w:val="24"/>
        </w:rPr>
        <w:t xml:space="preserve"> incidents</w:t>
      </w:r>
      <w:r w:rsidRPr="00566155">
        <w:rPr>
          <w:rFonts w:ascii="Arial" w:hAnsi="Arial" w:cs="Arial"/>
          <w:sz w:val="24"/>
          <w:szCs w:val="24"/>
        </w:rPr>
        <w:t xml:space="preserve">, </w:t>
      </w:r>
      <w:r w:rsidR="00164651" w:rsidRPr="00566155">
        <w:rPr>
          <w:rFonts w:ascii="Arial" w:hAnsi="Arial" w:cs="Arial"/>
          <w:sz w:val="24"/>
          <w:szCs w:val="24"/>
        </w:rPr>
        <w:t>11</w:t>
      </w:r>
      <w:r w:rsidRPr="00566155">
        <w:rPr>
          <w:rFonts w:ascii="Arial" w:hAnsi="Arial" w:cs="Arial"/>
          <w:sz w:val="24"/>
          <w:szCs w:val="24"/>
        </w:rPr>
        <w:t>%</w:t>
      </w:r>
      <w:r w:rsidR="00164651" w:rsidRPr="00566155">
        <w:rPr>
          <w:rFonts w:ascii="Arial" w:hAnsi="Arial" w:cs="Arial"/>
          <w:sz w:val="24"/>
          <w:szCs w:val="24"/>
        </w:rPr>
        <w:t xml:space="preserve"> reduction in </w:t>
      </w:r>
      <w:r w:rsidRPr="00566155">
        <w:rPr>
          <w:rFonts w:ascii="Arial" w:hAnsi="Arial" w:cs="Arial"/>
          <w:sz w:val="24"/>
          <w:szCs w:val="24"/>
        </w:rPr>
        <w:t xml:space="preserve">ASB </w:t>
      </w:r>
      <w:r w:rsidR="00164651" w:rsidRPr="00566155">
        <w:rPr>
          <w:rFonts w:ascii="Arial" w:hAnsi="Arial" w:cs="Arial"/>
          <w:sz w:val="24"/>
          <w:szCs w:val="24"/>
        </w:rPr>
        <w:t>crimes</w:t>
      </w:r>
      <w:r w:rsidRPr="00566155">
        <w:rPr>
          <w:rFonts w:ascii="Arial" w:hAnsi="Arial" w:cs="Arial"/>
          <w:sz w:val="24"/>
          <w:szCs w:val="24"/>
        </w:rPr>
        <w:t>. T</w:t>
      </w:r>
      <w:r w:rsidR="00164651" w:rsidRPr="00566155">
        <w:rPr>
          <w:rFonts w:ascii="Arial" w:hAnsi="Arial" w:cs="Arial"/>
          <w:sz w:val="24"/>
          <w:szCs w:val="24"/>
        </w:rPr>
        <w:t>he patrols h</w:t>
      </w:r>
      <w:r w:rsidRPr="00566155">
        <w:rPr>
          <w:rFonts w:ascii="Arial" w:hAnsi="Arial" w:cs="Arial"/>
          <w:sz w:val="24"/>
          <w:szCs w:val="24"/>
        </w:rPr>
        <w:t>a</w:t>
      </w:r>
      <w:r w:rsidR="00164651" w:rsidRPr="00566155">
        <w:rPr>
          <w:rFonts w:ascii="Arial" w:hAnsi="Arial" w:cs="Arial"/>
          <w:sz w:val="24"/>
          <w:szCs w:val="24"/>
        </w:rPr>
        <w:t>ve seen significant improvement</w:t>
      </w:r>
      <w:r w:rsidR="00D62185" w:rsidRPr="00566155">
        <w:rPr>
          <w:rFonts w:ascii="Arial" w:hAnsi="Arial" w:cs="Arial"/>
          <w:sz w:val="24"/>
          <w:szCs w:val="24"/>
        </w:rPr>
        <w:t xml:space="preserve"> in the control areas.</w:t>
      </w:r>
      <w:r w:rsidR="00164651" w:rsidRPr="00566155">
        <w:rPr>
          <w:rFonts w:ascii="Arial" w:hAnsi="Arial" w:cs="Arial"/>
          <w:sz w:val="24"/>
          <w:szCs w:val="24"/>
        </w:rPr>
        <w:t xml:space="preserve"> </w:t>
      </w:r>
      <w:r w:rsidR="00D62185" w:rsidRPr="00566155">
        <w:rPr>
          <w:rFonts w:ascii="Arial" w:hAnsi="Arial" w:cs="Arial"/>
          <w:sz w:val="24"/>
          <w:szCs w:val="24"/>
        </w:rPr>
        <w:t>This is as well as n</w:t>
      </w:r>
      <w:r w:rsidR="00164651" w:rsidRPr="00566155">
        <w:rPr>
          <w:rFonts w:ascii="Arial" w:hAnsi="Arial" w:cs="Arial"/>
          <w:sz w:val="24"/>
          <w:szCs w:val="24"/>
        </w:rPr>
        <w:t xml:space="preserve">ew </w:t>
      </w:r>
      <w:r w:rsidR="00D62185" w:rsidRPr="00566155">
        <w:rPr>
          <w:rFonts w:ascii="Arial" w:hAnsi="Arial" w:cs="Arial"/>
          <w:sz w:val="24"/>
          <w:szCs w:val="24"/>
        </w:rPr>
        <w:t>ASB</w:t>
      </w:r>
      <w:r w:rsidR="00164651" w:rsidRPr="00566155">
        <w:rPr>
          <w:rFonts w:ascii="Arial" w:hAnsi="Arial" w:cs="Arial"/>
          <w:sz w:val="24"/>
          <w:szCs w:val="24"/>
        </w:rPr>
        <w:t xml:space="preserve"> campaigns going live, running</w:t>
      </w:r>
      <w:r w:rsidR="00D62185" w:rsidRPr="00566155">
        <w:rPr>
          <w:rFonts w:ascii="Arial" w:hAnsi="Arial" w:cs="Arial"/>
          <w:sz w:val="24"/>
          <w:szCs w:val="24"/>
        </w:rPr>
        <w:t xml:space="preserve"> for</w:t>
      </w:r>
      <w:r w:rsidR="00164651" w:rsidRPr="00566155">
        <w:rPr>
          <w:rFonts w:ascii="Arial" w:hAnsi="Arial" w:cs="Arial"/>
          <w:sz w:val="24"/>
          <w:szCs w:val="24"/>
        </w:rPr>
        <w:t xml:space="preserve"> 6 months under randomised</w:t>
      </w:r>
      <w:r w:rsidR="00D62185" w:rsidRPr="00566155">
        <w:rPr>
          <w:rFonts w:ascii="Arial" w:hAnsi="Arial" w:cs="Arial"/>
          <w:sz w:val="24"/>
          <w:szCs w:val="24"/>
        </w:rPr>
        <w:t xml:space="preserve"> control t</w:t>
      </w:r>
      <w:r w:rsidR="0009678E" w:rsidRPr="00566155">
        <w:rPr>
          <w:rFonts w:ascii="Arial" w:hAnsi="Arial" w:cs="Arial"/>
          <w:sz w:val="24"/>
          <w:szCs w:val="24"/>
        </w:rPr>
        <w:t>ria</w:t>
      </w:r>
      <w:r w:rsidR="00D62185" w:rsidRPr="00566155">
        <w:rPr>
          <w:rFonts w:ascii="Arial" w:hAnsi="Arial" w:cs="Arial"/>
          <w:sz w:val="24"/>
          <w:szCs w:val="24"/>
        </w:rPr>
        <w:t xml:space="preserve">l to focus on four key areas, building </w:t>
      </w:r>
      <w:r w:rsidR="0009678E" w:rsidRPr="00566155">
        <w:rPr>
          <w:rFonts w:ascii="Arial" w:hAnsi="Arial" w:cs="Arial"/>
          <w:sz w:val="24"/>
          <w:szCs w:val="24"/>
        </w:rPr>
        <w:t>trust</w:t>
      </w:r>
      <w:r w:rsidR="00A743C7" w:rsidRPr="00566155">
        <w:rPr>
          <w:rFonts w:ascii="Arial" w:hAnsi="Arial" w:cs="Arial"/>
          <w:sz w:val="24"/>
          <w:szCs w:val="24"/>
        </w:rPr>
        <w:t xml:space="preserve"> and confidence, increasing reporting, moving offenders away from offending and increased patrols. </w:t>
      </w:r>
    </w:p>
    <w:p w14:paraId="699DE8F9" w14:textId="77777777" w:rsidR="0092311A" w:rsidRDefault="00A743C7" w:rsidP="00C36208">
      <w:pPr>
        <w:rPr>
          <w:rFonts w:ascii="Arial" w:eastAsia="Times New Roman" w:hAnsi="Arial" w:cs="Arial"/>
          <w:sz w:val="24"/>
          <w:szCs w:val="24"/>
        </w:rPr>
      </w:pPr>
      <w:r w:rsidRPr="00566155">
        <w:rPr>
          <w:rFonts w:ascii="Arial" w:eastAsia="Times New Roman" w:hAnsi="Arial" w:cs="Arial"/>
          <w:sz w:val="24"/>
          <w:szCs w:val="24"/>
        </w:rPr>
        <w:t>DMPC said the</w:t>
      </w:r>
      <w:r w:rsidR="00164651" w:rsidRPr="00566155">
        <w:rPr>
          <w:rFonts w:ascii="Arial" w:eastAsia="Times New Roman" w:hAnsi="Arial" w:cs="Arial"/>
          <w:sz w:val="24"/>
          <w:szCs w:val="24"/>
        </w:rPr>
        <w:t xml:space="preserve"> report mention</w:t>
      </w:r>
      <w:r w:rsidR="00DC3698" w:rsidRPr="00566155">
        <w:rPr>
          <w:rFonts w:ascii="Arial" w:eastAsia="Times New Roman" w:hAnsi="Arial" w:cs="Arial"/>
          <w:sz w:val="24"/>
          <w:szCs w:val="24"/>
        </w:rPr>
        <w:t xml:space="preserve">ed </w:t>
      </w:r>
      <w:r w:rsidR="00164651" w:rsidRPr="00566155">
        <w:rPr>
          <w:rFonts w:ascii="Arial" w:eastAsia="Times New Roman" w:hAnsi="Arial" w:cs="Arial"/>
          <w:sz w:val="24"/>
          <w:szCs w:val="24"/>
        </w:rPr>
        <w:t xml:space="preserve">the work through Operation </w:t>
      </w:r>
      <w:proofErr w:type="spellStart"/>
      <w:r w:rsidR="00164651" w:rsidRPr="00566155">
        <w:rPr>
          <w:rFonts w:ascii="Arial" w:eastAsia="Times New Roman" w:hAnsi="Arial" w:cs="Arial"/>
          <w:sz w:val="24"/>
          <w:szCs w:val="24"/>
        </w:rPr>
        <w:t>Jemlock</w:t>
      </w:r>
      <w:proofErr w:type="spellEnd"/>
      <w:r w:rsidR="00164651" w:rsidRPr="00566155">
        <w:rPr>
          <w:rFonts w:ascii="Arial" w:eastAsia="Times New Roman" w:hAnsi="Arial" w:cs="Arial"/>
          <w:sz w:val="24"/>
          <w:szCs w:val="24"/>
        </w:rPr>
        <w:t xml:space="preserve"> to intercept illegally imported weapons purchased online, with 90 positive outcomes in the last year.  What type of weapons </w:t>
      </w:r>
      <w:r w:rsidRPr="00566155">
        <w:rPr>
          <w:rFonts w:ascii="Arial" w:eastAsia="Times New Roman" w:hAnsi="Arial" w:cs="Arial"/>
          <w:sz w:val="24"/>
          <w:szCs w:val="24"/>
        </w:rPr>
        <w:t xml:space="preserve">were </w:t>
      </w:r>
      <w:r w:rsidR="00164651" w:rsidRPr="00566155">
        <w:rPr>
          <w:rFonts w:ascii="Arial" w:eastAsia="Times New Roman" w:hAnsi="Arial" w:cs="Arial"/>
          <w:sz w:val="24"/>
          <w:szCs w:val="24"/>
        </w:rPr>
        <w:t xml:space="preserve">being imported this way, and what action </w:t>
      </w:r>
      <w:r w:rsidRPr="00566155">
        <w:rPr>
          <w:rFonts w:ascii="Arial" w:eastAsia="Times New Roman" w:hAnsi="Arial" w:cs="Arial"/>
          <w:sz w:val="24"/>
          <w:szCs w:val="24"/>
        </w:rPr>
        <w:t xml:space="preserve">was </w:t>
      </w:r>
      <w:r w:rsidR="00164651" w:rsidRPr="00566155">
        <w:rPr>
          <w:rFonts w:ascii="Arial" w:eastAsia="Times New Roman" w:hAnsi="Arial" w:cs="Arial"/>
          <w:sz w:val="24"/>
          <w:szCs w:val="24"/>
        </w:rPr>
        <w:t>taking place nationally to disrupt the online sale of weapons</w:t>
      </w:r>
      <w:r w:rsidRPr="00566155">
        <w:rPr>
          <w:rFonts w:ascii="Arial" w:eastAsia="Times New Roman" w:hAnsi="Arial" w:cs="Arial"/>
          <w:sz w:val="24"/>
          <w:szCs w:val="24"/>
        </w:rPr>
        <w:t>.</w:t>
      </w:r>
    </w:p>
    <w:p w14:paraId="0AAE696A" w14:textId="7AB88839" w:rsidR="006F3A9C" w:rsidRDefault="00DC3698" w:rsidP="00C36208">
      <w:pPr>
        <w:rPr>
          <w:rFonts w:ascii="Arial" w:eastAsia="Times New Roman" w:hAnsi="Arial" w:cs="Arial"/>
          <w:sz w:val="24"/>
          <w:szCs w:val="24"/>
        </w:rPr>
      </w:pPr>
      <w:r w:rsidRPr="00566155">
        <w:rPr>
          <w:rFonts w:ascii="Arial" w:eastAsia="Times New Roman" w:hAnsi="Arial" w:cs="Arial"/>
          <w:sz w:val="24"/>
          <w:szCs w:val="24"/>
        </w:rPr>
        <w:t xml:space="preserve">DCI Bulmer said there was a wide range imported online, </w:t>
      </w:r>
      <w:r w:rsidR="001677AB" w:rsidRPr="00566155">
        <w:rPr>
          <w:rFonts w:ascii="Arial" w:eastAsia="Times New Roman" w:hAnsi="Arial" w:cs="Arial"/>
          <w:sz w:val="24"/>
          <w:szCs w:val="24"/>
        </w:rPr>
        <w:t xml:space="preserve">coming from various countries and websites. </w:t>
      </w:r>
      <w:r w:rsidR="00583321" w:rsidRPr="00566155">
        <w:rPr>
          <w:rFonts w:ascii="Arial" w:eastAsia="Times New Roman" w:hAnsi="Arial" w:cs="Arial"/>
          <w:sz w:val="24"/>
          <w:szCs w:val="24"/>
        </w:rPr>
        <w:t>Many of</w:t>
      </w:r>
      <w:r w:rsidR="001677AB" w:rsidRPr="00566155">
        <w:rPr>
          <w:rFonts w:ascii="Arial" w:eastAsia="Times New Roman" w:hAnsi="Arial" w:cs="Arial"/>
          <w:sz w:val="24"/>
          <w:szCs w:val="24"/>
        </w:rPr>
        <w:t xml:space="preserve"> them were legal to sell on in private, </w:t>
      </w:r>
      <w:r w:rsidR="007E21B3" w:rsidRPr="00566155">
        <w:rPr>
          <w:rFonts w:ascii="Arial" w:eastAsia="Times New Roman" w:hAnsi="Arial" w:cs="Arial"/>
          <w:sz w:val="24"/>
          <w:szCs w:val="24"/>
        </w:rPr>
        <w:t xml:space="preserve">but illegal to possess in public. Changes in legislation mean </w:t>
      </w:r>
      <w:proofErr w:type="spellStart"/>
      <w:r w:rsidR="007E21B3" w:rsidRPr="00566155">
        <w:rPr>
          <w:rFonts w:ascii="Arial" w:eastAsia="Times New Roman" w:hAnsi="Arial" w:cs="Arial"/>
          <w:sz w:val="24"/>
          <w:szCs w:val="24"/>
        </w:rPr>
        <w:t>its</w:t>
      </w:r>
      <w:proofErr w:type="spellEnd"/>
      <w:r w:rsidR="007E21B3" w:rsidRPr="00566155">
        <w:rPr>
          <w:rFonts w:ascii="Arial" w:eastAsia="Times New Roman" w:hAnsi="Arial" w:cs="Arial"/>
          <w:sz w:val="24"/>
          <w:szCs w:val="24"/>
        </w:rPr>
        <w:t xml:space="preserve"> now also illegal to own in private. </w:t>
      </w:r>
    </w:p>
    <w:p w14:paraId="1CED9637" w14:textId="484E9B73" w:rsidR="00D56356" w:rsidRPr="00566155" w:rsidRDefault="00DD550F" w:rsidP="00C36208">
      <w:pPr>
        <w:rPr>
          <w:rFonts w:ascii="Arial" w:eastAsia="Times New Roman" w:hAnsi="Arial" w:cs="Arial"/>
          <w:sz w:val="24"/>
          <w:szCs w:val="24"/>
        </w:rPr>
      </w:pPr>
      <w:r w:rsidRPr="00566155">
        <w:rPr>
          <w:rFonts w:ascii="Arial" w:eastAsia="Times New Roman" w:hAnsi="Arial" w:cs="Arial"/>
          <w:sz w:val="24"/>
          <w:szCs w:val="24"/>
        </w:rPr>
        <w:t>The remaining loophole of zombie style combat knives which w</w:t>
      </w:r>
      <w:r w:rsidR="00583321" w:rsidRPr="00566155">
        <w:rPr>
          <w:rFonts w:ascii="Arial" w:eastAsia="Times New Roman" w:hAnsi="Arial" w:cs="Arial"/>
          <w:sz w:val="24"/>
          <w:szCs w:val="24"/>
        </w:rPr>
        <w:t>ould</w:t>
      </w:r>
      <w:r w:rsidRPr="00566155">
        <w:rPr>
          <w:rFonts w:ascii="Arial" w:eastAsia="Times New Roman" w:hAnsi="Arial" w:cs="Arial"/>
          <w:sz w:val="24"/>
          <w:szCs w:val="24"/>
        </w:rPr>
        <w:t xml:space="preserve"> be closed </w:t>
      </w:r>
      <w:r w:rsidR="005F2DA0" w:rsidRPr="00566155">
        <w:rPr>
          <w:rFonts w:ascii="Arial" w:eastAsia="Times New Roman" w:hAnsi="Arial" w:cs="Arial"/>
          <w:sz w:val="24"/>
          <w:szCs w:val="24"/>
        </w:rPr>
        <w:t>th</w:t>
      </w:r>
      <w:r w:rsidR="00583321" w:rsidRPr="00566155">
        <w:rPr>
          <w:rFonts w:ascii="Arial" w:eastAsia="Times New Roman" w:hAnsi="Arial" w:cs="Arial"/>
          <w:sz w:val="24"/>
          <w:szCs w:val="24"/>
        </w:rPr>
        <w:t>at</w:t>
      </w:r>
      <w:r w:rsidR="005F2DA0" w:rsidRPr="00566155">
        <w:rPr>
          <w:rFonts w:ascii="Arial" w:eastAsia="Times New Roman" w:hAnsi="Arial" w:cs="Arial"/>
          <w:sz w:val="24"/>
          <w:szCs w:val="24"/>
        </w:rPr>
        <w:t xml:space="preserve"> month. </w:t>
      </w:r>
      <w:r w:rsidR="00BA6471" w:rsidRPr="00566155">
        <w:rPr>
          <w:rFonts w:ascii="Arial" w:eastAsia="Times New Roman" w:hAnsi="Arial" w:cs="Arial"/>
          <w:sz w:val="24"/>
          <w:szCs w:val="24"/>
        </w:rPr>
        <w:t xml:space="preserve">The force has a dedicated work stream called </w:t>
      </w:r>
      <w:proofErr w:type="spellStart"/>
      <w:r w:rsidR="00BA6471" w:rsidRPr="00566155">
        <w:rPr>
          <w:rFonts w:ascii="Arial" w:eastAsia="Times New Roman" w:hAnsi="Arial" w:cs="Arial"/>
          <w:sz w:val="24"/>
          <w:szCs w:val="24"/>
        </w:rPr>
        <w:t>Jemlock</w:t>
      </w:r>
      <w:proofErr w:type="spellEnd"/>
      <w:r w:rsidR="00BA6471" w:rsidRPr="00566155">
        <w:rPr>
          <w:rFonts w:ascii="Arial" w:eastAsia="Times New Roman" w:hAnsi="Arial" w:cs="Arial"/>
          <w:sz w:val="24"/>
          <w:szCs w:val="24"/>
        </w:rPr>
        <w:t xml:space="preserve"> which works with inland border command</w:t>
      </w:r>
      <w:r w:rsidR="00D77079" w:rsidRPr="00566155">
        <w:rPr>
          <w:rFonts w:ascii="Arial" w:eastAsia="Times New Roman" w:hAnsi="Arial" w:cs="Arial"/>
          <w:sz w:val="24"/>
          <w:szCs w:val="24"/>
        </w:rPr>
        <w:t xml:space="preserve"> in border force, which takes proactive action in West Yorkshire. The last operation saw </w:t>
      </w:r>
      <w:r w:rsidR="00D77079" w:rsidRPr="00566155">
        <w:rPr>
          <w:rFonts w:ascii="Arial" w:eastAsia="Times New Roman" w:hAnsi="Arial" w:cs="Arial"/>
          <w:sz w:val="24"/>
          <w:szCs w:val="24"/>
          <w:lang w:eastAsia="en-GB"/>
        </w:rPr>
        <w:t>m</w:t>
      </w:r>
      <w:r w:rsidR="00164651" w:rsidRPr="00566155">
        <w:rPr>
          <w:rFonts w:ascii="Arial" w:eastAsia="Times New Roman" w:hAnsi="Arial" w:cs="Arial"/>
          <w:sz w:val="24"/>
          <w:szCs w:val="24"/>
          <w:lang w:eastAsia="en-GB"/>
        </w:rPr>
        <w:t xml:space="preserve">apping </w:t>
      </w:r>
      <w:r w:rsidR="00440089" w:rsidRPr="00566155">
        <w:rPr>
          <w:rFonts w:ascii="Arial" w:eastAsia="Times New Roman" w:hAnsi="Arial" w:cs="Arial"/>
          <w:sz w:val="24"/>
          <w:szCs w:val="24"/>
          <w:lang w:eastAsia="en-GB"/>
        </w:rPr>
        <w:t xml:space="preserve">of </w:t>
      </w:r>
      <w:r w:rsidR="00164651" w:rsidRPr="00566155">
        <w:rPr>
          <w:rFonts w:ascii="Arial" w:eastAsia="Times New Roman" w:hAnsi="Arial" w:cs="Arial"/>
          <w:sz w:val="24"/>
          <w:szCs w:val="24"/>
          <w:lang w:eastAsia="en-GB"/>
        </w:rPr>
        <w:t xml:space="preserve">online retailers </w:t>
      </w:r>
      <w:r w:rsidR="00440089" w:rsidRPr="00566155">
        <w:rPr>
          <w:rFonts w:ascii="Arial" w:eastAsia="Times New Roman" w:hAnsi="Arial" w:cs="Arial"/>
          <w:sz w:val="24"/>
          <w:szCs w:val="24"/>
          <w:lang w:eastAsia="en-GB"/>
        </w:rPr>
        <w:t xml:space="preserve">and there was one identified in West Yorkshire, who are now no longer trading. </w:t>
      </w:r>
      <w:r w:rsidR="00164651" w:rsidRPr="00566155">
        <w:rPr>
          <w:rFonts w:ascii="Arial" w:eastAsia="Times New Roman" w:hAnsi="Arial" w:cs="Arial"/>
          <w:sz w:val="24"/>
          <w:szCs w:val="24"/>
          <w:lang w:eastAsia="en-GB"/>
        </w:rPr>
        <w:t>Nationally, significant work being carried out</w:t>
      </w:r>
      <w:r w:rsidR="00C36208" w:rsidRPr="00566155">
        <w:rPr>
          <w:rFonts w:ascii="Arial" w:eastAsia="Times New Roman" w:hAnsi="Arial" w:cs="Arial"/>
          <w:sz w:val="24"/>
          <w:szCs w:val="24"/>
          <w:lang w:eastAsia="en-GB"/>
        </w:rPr>
        <w:t xml:space="preserve"> by the national police chief council for knife crime, who have been instrumental. </w:t>
      </w:r>
      <w:r w:rsidR="00D56356" w:rsidRPr="00566155">
        <w:rPr>
          <w:rFonts w:ascii="Arial" w:eastAsia="Times New Roman" w:hAnsi="Arial" w:cs="Arial"/>
          <w:sz w:val="24"/>
          <w:szCs w:val="24"/>
          <w:lang w:eastAsia="en-GB"/>
        </w:rPr>
        <w:t>Weapons imported overseas is difficult to map, but they are trying to track to build the intelligence picture.</w:t>
      </w:r>
    </w:p>
    <w:p w14:paraId="5D3659CC" w14:textId="329AF5A8" w:rsidR="00A54D6C" w:rsidRPr="006F3A9C" w:rsidRDefault="00A54D6C" w:rsidP="00A54D6C">
      <w:pPr>
        <w:spacing w:after="0" w:line="252" w:lineRule="auto"/>
        <w:rPr>
          <w:rFonts w:ascii="Arial" w:eastAsia="Times New Roman" w:hAnsi="Arial" w:cs="Arial"/>
          <w:b/>
          <w:bCs/>
          <w:sz w:val="24"/>
          <w:szCs w:val="24"/>
        </w:rPr>
      </w:pPr>
      <w:r w:rsidRPr="006F3A9C">
        <w:rPr>
          <w:rFonts w:ascii="Arial" w:eastAsia="Times New Roman" w:hAnsi="Arial" w:cs="Arial"/>
          <w:b/>
          <w:bCs/>
          <w:sz w:val="24"/>
          <w:szCs w:val="24"/>
        </w:rPr>
        <w:t>Action: DMPC said when the office receive</w:t>
      </w:r>
      <w:r w:rsidR="00566155" w:rsidRPr="006F3A9C">
        <w:rPr>
          <w:rFonts w:ascii="Arial" w:eastAsia="Times New Roman" w:hAnsi="Arial" w:cs="Arial"/>
          <w:b/>
          <w:bCs/>
          <w:sz w:val="24"/>
          <w:szCs w:val="24"/>
        </w:rPr>
        <w:t>d</w:t>
      </w:r>
      <w:r w:rsidRPr="006F3A9C">
        <w:rPr>
          <w:rFonts w:ascii="Arial" w:eastAsia="Times New Roman" w:hAnsi="Arial" w:cs="Arial"/>
          <w:b/>
          <w:bCs/>
          <w:sz w:val="24"/>
          <w:szCs w:val="24"/>
        </w:rPr>
        <w:t xml:space="preserve"> the HMICFRS report she would meet with the </w:t>
      </w:r>
      <w:r w:rsidR="00583321" w:rsidRPr="006F3A9C">
        <w:rPr>
          <w:rFonts w:ascii="Arial" w:eastAsia="Times New Roman" w:hAnsi="Arial" w:cs="Arial"/>
          <w:b/>
          <w:bCs/>
          <w:sz w:val="24"/>
          <w:szCs w:val="24"/>
        </w:rPr>
        <w:t>inspector</w:t>
      </w:r>
      <w:r w:rsidRPr="006F3A9C">
        <w:rPr>
          <w:rFonts w:ascii="Arial" w:eastAsia="Times New Roman" w:hAnsi="Arial" w:cs="Arial"/>
          <w:b/>
          <w:bCs/>
          <w:sz w:val="24"/>
          <w:szCs w:val="24"/>
        </w:rPr>
        <w:t xml:space="preserve"> just to pull out any learning for West Yorkshire. </w:t>
      </w:r>
    </w:p>
    <w:p w14:paraId="344DAD39" w14:textId="77777777" w:rsidR="00F9247F" w:rsidRPr="00566155" w:rsidRDefault="00F9247F" w:rsidP="00CA0964">
      <w:pPr>
        <w:pStyle w:val="ListParagraph"/>
        <w:ind w:left="0"/>
        <w:rPr>
          <w:rFonts w:ascii="Arial" w:eastAsia="Times New Roman" w:hAnsi="Arial" w:cs="Arial"/>
          <w:b/>
          <w:bCs/>
          <w:sz w:val="24"/>
          <w:szCs w:val="24"/>
          <w:lang w:val="en" w:eastAsia="en-GB"/>
        </w:rPr>
      </w:pPr>
    </w:p>
    <w:p w14:paraId="4F61CC4A" w14:textId="16D1347C" w:rsidR="77D4D0E8" w:rsidRPr="00566155" w:rsidRDefault="00054667" w:rsidP="001E4055">
      <w:pPr>
        <w:pStyle w:val="ListParagraph"/>
        <w:numPr>
          <w:ilvl w:val="0"/>
          <w:numId w:val="1"/>
        </w:numPr>
        <w:spacing w:line="256" w:lineRule="auto"/>
        <w:ind w:left="0"/>
        <w:rPr>
          <w:rFonts w:ascii="Arial" w:eastAsia="Times New Roman" w:hAnsi="Arial" w:cs="Arial"/>
          <w:b/>
          <w:bCs/>
          <w:sz w:val="24"/>
          <w:szCs w:val="24"/>
          <w:lang w:val="en" w:eastAsia="en-GB"/>
        </w:rPr>
      </w:pPr>
      <w:r w:rsidRPr="006F3A9C">
        <w:rPr>
          <w:rFonts w:ascii="Arial" w:eastAsia="Times New Roman" w:hAnsi="Arial" w:cs="Arial"/>
          <w:b/>
          <w:bCs/>
          <w:sz w:val="24"/>
          <w:szCs w:val="24"/>
          <w:lang w:eastAsia="en-GB"/>
        </w:rPr>
        <w:t>Drugs and Alcohol</w:t>
      </w:r>
      <w:r w:rsidR="00DA6651" w:rsidRPr="006F3A9C">
        <w:rPr>
          <w:rFonts w:ascii="Arial" w:eastAsia="Times New Roman" w:hAnsi="Arial" w:cs="Arial"/>
          <w:b/>
          <w:bCs/>
          <w:sz w:val="24"/>
          <w:szCs w:val="24"/>
          <w:lang w:val="en" w:eastAsia="en-GB"/>
        </w:rPr>
        <w:t xml:space="preserve"> –</w:t>
      </w:r>
      <w:r w:rsidR="00DA6651" w:rsidRPr="006F3A9C">
        <w:rPr>
          <w:rFonts w:ascii="Arial" w:hAnsi="Arial" w:cs="Arial"/>
          <w:b/>
          <w:bCs/>
          <w:sz w:val="24"/>
          <w:szCs w:val="24"/>
        </w:rPr>
        <w:t xml:space="preserve"> </w:t>
      </w:r>
      <w:r w:rsidR="00DA6651" w:rsidRPr="00566155">
        <w:rPr>
          <w:rFonts w:ascii="Arial" w:hAnsi="Arial" w:cs="Arial"/>
          <w:b/>
          <w:bCs/>
          <w:sz w:val="24"/>
          <w:szCs w:val="24"/>
        </w:rPr>
        <w:t xml:space="preserve">access </w:t>
      </w:r>
      <w:r w:rsidR="00274D74" w:rsidRPr="00566155">
        <w:rPr>
          <w:rFonts w:ascii="Arial" w:hAnsi="Arial" w:cs="Arial"/>
          <w:b/>
          <w:bCs/>
          <w:sz w:val="24"/>
          <w:szCs w:val="24"/>
        </w:rPr>
        <w:t xml:space="preserve">to </w:t>
      </w:r>
      <w:r w:rsidR="00DA6651" w:rsidRPr="00566155">
        <w:rPr>
          <w:rFonts w:ascii="Arial" w:hAnsi="Arial" w:cs="Arial"/>
          <w:b/>
          <w:bCs/>
          <w:sz w:val="24"/>
          <w:szCs w:val="24"/>
        </w:rPr>
        <w:t>the full report</w:t>
      </w:r>
      <w:r w:rsidR="000B6E99" w:rsidRPr="00566155">
        <w:rPr>
          <w:rFonts w:ascii="Arial" w:hAnsi="Arial" w:cs="Arial"/>
          <w:b/>
          <w:bCs/>
          <w:color w:val="FF0000"/>
          <w:sz w:val="24"/>
          <w:szCs w:val="24"/>
        </w:rPr>
        <w:t xml:space="preserve"> </w:t>
      </w:r>
      <w:hyperlink r:id="rId13" w:history="1">
        <w:r w:rsidR="000B6E99" w:rsidRPr="00566155">
          <w:rPr>
            <w:rStyle w:val="Hyperlink"/>
            <w:rFonts w:ascii="Arial" w:hAnsi="Arial" w:cs="Arial"/>
            <w:b/>
            <w:bCs/>
            <w:color w:val="0070C0"/>
            <w:sz w:val="24"/>
            <w:szCs w:val="24"/>
          </w:rPr>
          <w:t>HERE.</w:t>
        </w:r>
      </w:hyperlink>
    </w:p>
    <w:p w14:paraId="191743C4" w14:textId="77777777" w:rsidR="00263592" w:rsidRPr="00566155" w:rsidRDefault="00263592" w:rsidP="00CA0964">
      <w:pPr>
        <w:pStyle w:val="ListParagraph"/>
        <w:ind w:left="0"/>
        <w:rPr>
          <w:rFonts w:ascii="Arial" w:eastAsia="Times New Roman" w:hAnsi="Arial" w:cs="Arial"/>
          <w:sz w:val="24"/>
          <w:szCs w:val="24"/>
          <w:lang w:val="en" w:eastAsia="en-GB"/>
        </w:rPr>
      </w:pPr>
    </w:p>
    <w:p w14:paraId="45ED849D" w14:textId="2B49BD8A" w:rsidR="00C42090" w:rsidRPr="00566155" w:rsidRDefault="00BA4A5D" w:rsidP="00C42090">
      <w:pPr>
        <w:rPr>
          <w:rFonts w:ascii="Arial" w:eastAsia="Arial" w:hAnsi="Arial" w:cs="Arial"/>
          <w:sz w:val="24"/>
          <w:szCs w:val="24"/>
        </w:rPr>
      </w:pPr>
      <w:r w:rsidRPr="00566155">
        <w:rPr>
          <w:rFonts w:ascii="Arial" w:eastAsia="Arial" w:hAnsi="Arial" w:cs="Arial"/>
          <w:sz w:val="24"/>
          <w:szCs w:val="24"/>
          <w:lang w:val="en-US"/>
        </w:rPr>
        <w:t xml:space="preserve">DCI Bulmer </w:t>
      </w:r>
      <w:r w:rsidR="00F43E40" w:rsidRPr="00566155">
        <w:rPr>
          <w:rFonts w:ascii="Arial" w:eastAsia="Arial" w:hAnsi="Arial" w:cs="Arial"/>
          <w:sz w:val="24"/>
          <w:szCs w:val="24"/>
        </w:rPr>
        <w:t xml:space="preserve">introduced the paper by saying since January this year there had been </w:t>
      </w:r>
      <w:r w:rsidR="00C42090" w:rsidRPr="00566155">
        <w:rPr>
          <w:rFonts w:ascii="Arial" w:hAnsi="Arial" w:cs="Arial"/>
          <w:sz w:val="24"/>
          <w:szCs w:val="24"/>
        </w:rPr>
        <w:t xml:space="preserve">4000+ </w:t>
      </w:r>
      <w:r w:rsidR="00F43E40" w:rsidRPr="00566155">
        <w:rPr>
          <w:rFonts w:ascii="Arial" w:hAnsi="Arial" w:cs="Arial"/>
          <w:sz w:val="24"/>
          <w:szCs w:val="24"/>
        </w:rPr>
        <w:t xml:space="preserve">reported drug and alcohol </w:t>
      </w:r>
      <w:r w:rsidR="00C42090" w:rsidRPr="00566155">
        <w:rPr>
          <w:rFonts w:ascii="Arial" w:hAnsi="Arial" w:cs="Arial"/>
          <w:sz w:val="24"/>
          <w:szCs w:val="24"/>
        </w:rPr>
        <w:t>offenses through</w:t>
      </w:r>
      <w:r w:rsidR="00F43E40" w:rsidRPr="00566155">
        <w:rPr>
          <w:rFonts w:ascii="Arial" w:hAnsi="Arial" w:cs="Arial"/>
          <w:sz w:val="24"/>
          <w:szCs w:val="24"/>
        </w:rPr>
        <w:t xml:space="preserve">out </w:t>
      </w:r>
      <w:r w:rsidR="00C42090" w:rsidRPr="00566155">
        <w:rPr>
          <w:rFonts w:ascii="Arial" w:hAnsi="Arial" w:cs="Arial"/>
          <w:sz w:val="24"/>
          <w:szCs w:val="24"/>
        </w:rPr>
        <w:t>all 5 districts</w:t>
      </w:r>
      <w:r w:rsidR="00F43E40" w:rsidRPr="00566155">
        <w:rPr>
          <w:rFonts w:ascii="Arial" w:hAnsi="Arial" w:cs="Arial"/>
          <w:sz w:val="24"/>
          <w:szCs w:val="24"/>
        </w:rPr>
        <w:t>.</w:t>
      </w:r>
      <w:r w:rsidR="00C42090" w:rsidRPr="00566155">
        <w:rPr>
          <w:rFonts w:ascii="Arial" w:hAnsi="Arial" w:cs="Arial"/>
          <w:sz w:val="24"/>
          <w:szCs w:val="24"/>
        </w:rPr>
        <w:t xml:space="preserve"> </w:t>
      </w:r>
      <w:r w:rsidR="004A5524" w:rsidRPr="00566155">
        <w:rPr>
          <w:rFonts w:ascii="Arial" w:hAnsi="Arial" w:cs="Arial"/>
          <w:sz w:val="24"/>
          <w:szCs w:val="24"/>
        </w:rPr>
        <w:t>The C</w:t>
      </w:r>
      <w:r w:rsidR="00C42090" w:rsidRPr="00566155">
        <w:rPr>
          <w:rFonts w:ascii="Arial" w:hAnsi="Arial" w:cs="Arial"/>
          <w:sz w:val="24"/>
          <w:szCs w:val="24"/>
        </w:rPr>
        <w:t xml:space="preserve">ombatting </w:t>
      </w:r>
      <w:r w:rsidR="004A5524" w:rsidRPr="00566155">
        <w:rPr>
          <w:rFonts w:ascii="Arial" w:hAnsi="Arial" w:cs="Arial"/>
          <w:sz w:val="24"/>
          <w:szCs w:val="24"/>
        </w:rPr>
        <w:t>D</w:t>
      </w:r>
      <w:r w:rsidR="00C42090" w:rsidRPr="00566155">
        <w:rPr>
          <w:rFonts w:ascii="Arial" w:hAnsi="Arial" w:cs="Arial"/>
          <w:sz w:val="24"/>
          <w:szCs w:val="24"/>
        </w:rPr>
        <w:t xml:space="preserve">rugs </w:t>
      </w:r>
      <w:r w:rsidR="004A5524" w:rsidRPr="00566155">
        <w:rPr>
          <w:rFonts w:ascii="Arial" w:hAnsi="Arial" w:cs="Arial"/>
          <w:sz w:val="24"/>
          <w:szCs w:val="24"/>
        </w:rPr>
        <w:t>Pa</w:t>
      </w:r>
      <w:r w:rsidR="00C42090" w:rsidRPr="00566155">
        <w:rPr>
          <w:rFonts w:ascii="Arial" w:hAnsi="Arial" w:cs="Arial"/>
          <w:sz w:val="24"/>
          <w:szCs w:val="24"/>
        </w:rPr>
        <w:t xml:space="preserve">rtnerships </w:t>
      </w:r>
      <w:r w:rsidR="004A5524" w:rsidRPr="00566155">
        <w:rPr>
          <w:rFonts w:ascii="Arial" w:hAnsi="Arial" w:cs="Arial"/>
          <w:sz w:val="24"/>
          <w:szCs w:val="24"/>
        </w:rPr>
        <w:t xml:space="preserve">Meeting was looking at breaking supply chains and looking at recovery systems, which are </w:t>
      </w:r>
      <w:r w:rsidR="00C42090" w:rsidRPr="00566155">
        <w:rPr>
          <w:rFonts w:ascii="Arial" w:hAnsi="Arial" w:cs="Arial"/>
          <w:sz w:val="24"/>
          <w:szCs w:val="24"/>
        </w:rPr>
        <w:t>making significant pro</w:t>
      </w:r>
      <w:r w:rsidR="004A5524" w:rsidRPr="00566155">
        <w:rPr>
          <w:rFonts w:ascii="Arial" w:hAnsi="Arial" w:cs="Arial"/>
          <w:sz w:val="24"/>
          <w:szCs w:val="24"/>
        </w:rPr>
        <w:t xml:space="preserve">gress. </w:t>
      </w:r>
      <w:r w:rsidR="00C42090" w:rsidRPr="00566155">
        <w:rPr>
          <w:rFonts w:ascii="Arial" w:hAnsi="Arial" w:cs="Arial"/>
          <w:sz w:val="24"/>
          <w:szCs w:val="24"/>
        </w:rPr>
        <w:t xml:space="preserve"> </w:t>
      </w:r>
    </w:p>
    <w:p w14:paraId="51E92601" w14:textId="77777777" w:rsidR="0092311A" w:rsidRDefault="004A5524" w:rsidP="00530744">
      <w:pPr>
        <w:spacing w:line="252" w:lineRule="auto"/>
        <w:rPr>
          <w:rFonts w:ascii="Arial" w:eastAsia="Times New Roman" w:hAnsi="Arial" w:cs="Arial"/>
          <w:sz w:val="24"/>
          <w:szCs w:val="24"/>
        </w:rPr>
      </w:pPr>
      <w:r w:rsidRPr="00566155">
        <w:rPr>
          <w:rFonts w:ascii="Arial" w:eastAsia="Times New Roman" w:hAnsi="Arial" w:cs="Arial"/>
          <w:sz w:val="24"/>
          <w:szCs w:val="24"/>
          <w:lang w:eastAsia="en-GB"/>
        </w:rPr>
        <w:t>DMPC asked on</w:t>
      </w:r>
      <w:r w:rsidR="00C42090" w:rsidRPr="00566155">
        <w:rPr>
          <w:rFonts w:ascii="Arial" w:eastAsia="Times New Roman" w:hAnsi="Arial" w:cs="Arial"/>
          <w:sz w:val="24"/>
          <w:szCs w:val="24"/>
        </w:rPr>
        <w:t xml:space="preserve"> </w:t>
      </w:r>
      <w:r w:rsidR="00792139" w:rsidRPr="00566155">
        <w:rPr>
          <w:rFonts w:ascii="Arial" w:eastAsia="Times New Roman" w:hAnsi="Arial" w:cs="Arial"/>
          <w:sz w:val="24"/>
          <w:szCs w:val="24"/>
        </w:rPr>
        <w:t>page</w:t>
      </w:r>
      <w:r w:rsidR="00C42090" w:rsidRPr="00566155">
        <w:rPr>
          <w:rFonts w:ascii="Arial" w:eastAsia="Times New Roman" w:hAnsi="Arial" w:cs="Arial"/>
          <w:sz w:val="24"/>
          <w:szCs w:val="24"/>
        </w:rPr>
        <w:t xml:space="preserve"> 2</w:t>
      </w:r>
      <w:r w:rsidRPr="00566155">
        <w:rPr>
          <w:rFonts w:ascii="Arial" w:eastAsia="Times New Roman" w:hAnsi="Arial" w:cs="Arial"/>
          <w:sz w:val="24"/>
          <w:szCs w:val="24"/>
        </w:rPr>
        <w:t xml:space="preserve"> of the report</w:t>
      </w:r>
      <w:r w:rsidR="00C42090" w:rsidRPr="00566155">
        <w:rPr>
          <w:rFonts w:ascii="Arial" w:eastAsia="Times New Roman" w:hAnsi="Arial" w:cs="Arial"/>
          <w:sz w:val="24"/>
          <w:szCs w:val="24"/>
        </w:rPr>
        <w:t xml:space="preserve"> </w:t>
      </w:r>
      <w:r w:rsidR="00792139" w:rsidRPr="00566155">
        <w:rPr>
          <w:rFonts w:ascii="Arial" w:eastAsia="Times New Roman" w:hAnsi="Arial" w:cs="Arial"/>
          <w:sz w:val="24"/>
          <w:szCs w:val="24"/>
        </w:rPr>
        <w:t>it</w:t>
      </w:r>
      <w:r w:rsidR="00C42090" w:rsidRPr="00566155">
        <w:rPr>
          <w:rFonts w:ascii="Arial" w:eastAsia="Times New Roman" w:hAnsi="Arial" w:cs="Arial"/>
          <w:sz w:val="24"/>
          <w:szCs w:val="24"/>
        </w:rPr>
        <w:t xml:space="preserve"> mention</w:t>
      </w:r>
      <w:r w:rsidR="00792139" w:rsidRPr="00566155">
        <w:rPr>
          <w:rFonts w:ascii="Arial" w:eastAsia="Times New Roman" w:hAnsi="Arial" w:cs="Arial"/>
          <w:sz w:val="24"/>
          <w:szCs w:val="24"/>
        </w:rPr>
        <w:t>ed</w:t>
      </w:r>
      <w:r w:rsidR="00C42090" w:rsidRPr="00566155">
        <w:rPr>
          <w:rFonts w:ascii="Arial" w:eastAsia="Times New Roman" w:hAnsi="Arial" w:cs="Arial"/>
          <w:sz w:val="24"/>
          <w:szCs w:val="24"/>
        </w:rPr>
        <w:t xml:space="preserve"> there was an expectation that new ‘trigger offences’ for drug testing on arrest were expected before the call of the general election. Which offences were expected to be included, and what impact would there be for the police and partners if this policy is returned to in the new parliament</w:t>
      </w:r>
      <w:r w:rsidR="00792139" w:rsidRPr="00566155">
        <w:rPr>
          <w:rFonts w:ascii="Arial" w:eastAsia="Times New Roman" w:hAnsi="Arial" w:cs="Arial"/>
          <w:sz w:val="24"/>
          <w:szCs w:val="24"/>
        </w:rPr>
        <w:t>.</w:t>
      </w:r>
    </w:p>
    <w:p w14:paraId="60FA45D9" w14:textId="35171764" w:rsidR="00C42090" w:rsidRPr="00566155" w:rsidRDefault="00792139" w:rsidP="00530744">
      <w:pPr>
        <w:spacing w:line="252" w:lineRule="auto"/>
        <w:rPr>
          <w:rFonts w:ascii="Arial" w:eastAsia="Times New Roman" w:hAnsi="Arial" w:cs="Arial"/>
          <w:sz w:val="24"/>
          <w:szCs w:val="24"/>
        </w:rPr>
      </w:pPr>
      <w:r w:rsidRPr="00566155">
        <w:rPr>
          <w:rFonts w:ascii="Arial" w:eastAsia="Times New Roman" w:hAnsi="Arial" w:cs="Arial"/>
          <w:sz w:val="24"/>
          <w:szCs w:val="24"/>
        </w:rPr>
        <w:t xml:space="preserve">DCI Bulmer said the </w:t>
      </w:r>
      <w:r w:rsidR="00C42090" w:rsidRPr="00566155">
        <w:rPr>
          <w:rFonts w:ascii="Arial" w:eastAsia="Times New Roman" w:hAnsi="Arial" w:cs="Arial"/>
          <w:sz w:val="24"/>
          <w:szCs w:val="24"/>
        </w:rPr>
        <w:t>Home</w:t>
      </w:r>
      <w:r w:rsidRPr="00566155">
        <w:rPr>
          <w:rFonts w:ascii="Arial" w:eastAsia="Times New Roman" w:hAnsi="Arial" w:cs="Arial"/>
          <w:sz w:val="24"/>
          <w:szCs w:val="24"/>
        </w:rPr>
        <w:t xml:space="preserve"> O</w:t>
      </w:r>
      <w:r w:rsidR="00C42090" w:rsidRPr="00566155">
        <w:rPr>
          <w:rFonts w:ascii="Arial" w:eastAsia="Times New Roman" w:hAnsi="Arial" w:cs="Arial"/>
          <w:sz w:val="24"/>
          <w:szCs w:val="24"/>
        </w:rPr>
        <w:t>ffice didn’t specify new info</w:t>
      </w:r>
      <w:r w:rsidRPr="00566155">
        <w:rPr>
          <w:rFonts w:ascii="Arial" w:eastAsia="Times New Roman" w:hAnsi="Arial" w:cs="Arial"/>
          <w:sz w:val="24"/>
          <w:szCs w:val="24"/>
        </w:rPr>
        <w:t>rmation</w:t>
      </w:r>
      <w:r w:rsidR="00C42090" w:rsidRPr="00566155">
        <w:rPr>
          <w:rFonts w:ascii="Arial" w:eastAsia="Times New Roman" w:hAnsi="Arial" w:cs="Arial"/>
          <w:sz w:val="24"/>
          <w:szCs w:val="24"/>
        </w:rPr>
        <w:t xml:space="preserve"> which would be included </w:t>
      </w:r>
      <w:r w:rsidRPr="00566155">
        <w:rPr>
          <w:rFonts w:ascii="Arial" w:eastAsia="Times New Roman" w:hAnsi="Arial" w:cs="Arial"/>
          <w:sz w:val="24"/>
          <w:szCs w:val="24"/>
        </w:rPr>
        <w:t>but</w:t>
      </w:r>
      <w:r w:rsidR="00C42090" w:rsidRPr="00566155">
        <w:rPr>
          <w:rFonts w:ascii="Arial" w:eastAsia="Times New Roman" w:hAnsi="Arial" w:cs="Arial"/>
          <w:sz w:val="24"/>
          <w:szCs w:val="24"/>
        </w:rPr>
        <w:t xml:space="preserve"> it would be </w:t>
      </w:r>
      <w:r w:rsidR="002F7604" w:rsidRPr="00566155">
        <w:rPr>
          <w:rFonts w:ascii="Arial" w:eastAsia="Times New Roman" w:hAnsi="Arial" w:cs="Arial"/>
          <w:sz w:val="24"/>
          <w:szCs w:val="24"/>
        </w:rPr>
        <w:t>realistic</w:t>
      </w:r>
      <w:r w:rsidR="00C42090" w:rsidRPr="00566155">
        <w:rPr>
          <w:rFonts w:ascii="Arial" w:eastAsia="Times New Roman" w:hAnsi="Arial" w:cs="Arial"/>
          <w:sz w:val="24"/>
          <w:szCs w:val="24"/>
        </w:rPr>
        <w:t xml:space="preserve"> to envisage it would have been around DA</w:t>
      </w:r>
      <w:r w:rsidR="002F7604" w:rsidRPr="00566155">
        <w:rPr>
          <w:rFonts w:ascii="Arial" w:eastAsia="Times New Roman" w:hAnsi="Arial" w:cs="Arial"/>
          <w:sz w:val="24"/>
          <w:szCs w:val="24"/>
        </w:rPr>
        <w:t xml:space="preserve"> and Violence Against Women and Girls (VAWG)</w:t>
      </w:r>
      <w:r w:rsidR="00C42090" w:rsidRPr="00566155">
        <w:rPr>
          <w:rFonts w:ascii="Arial" w:eastAsia="Times New Roman" w:hAnsi="Arial" w:cs="Arial"/>
          <w:sz w:val="24"/>
          <w:szCs w:val="24"/>
        </w:rPr>
        <w:t xml:space="preserve">. </w:t>
      </w:r>
      <w:r w:rsidR="002F7604" w:rsidRPr="00566155">
        <w:rPr>
          <w:rFonts w:ascii="Arial" w:eastAsia="Times New Roman" w:hAnsi="Arial" w:cs="Arial"/>
          <w:sz w:val="24"/>
          <w:szCs w:val="24"/>
        </w:rPr>
        <w:t>Should the parliament take these, t</w:t>
      </w:r>
      <w:r w:rsidR="00C42090" w:rsidRPr="00566155">
        <w:rPr>
          <w:rFonts w:ascii="Arial" w:eastAsia="Times New Roman" w:hAnsi="Arial" w:cs="Arial"/>
          <w:sz w:val="24"/>
          <w:szCs w:val="24"/>
        </w:rPr>
        <w:t>here w</w:t>
      </w:r>
      <w:r w:rsidR="002F7604" w:rsidRPr="00566155">
        <w:rPr>
          <w:rFonts w:ascii="Arial" w:eastAsia="Times New Roman" w:hAnsi="Arial" w:cs="Arial"/>
          <w:sz w:val="24"/>
          <w:szCs w:val="24"/>
        </w:rPr>
        <w:t>ould</w:t>
      </w:r>
      <w:r w:rsidR="00C42090" w:rsidRPr="00566155">
        <w:rPr>
          <w:rFonts w:ascii="Arial" w:eastAsia="Times New Roman" w:hAnsi="Arial" w:cs="Arial"/>
          <w:sz w:val="24"/>
          <w:szCs w:val="24"/>
        </w:rPr>
        <w:t xml:space="preserve"> be a net increase of work</w:t>
      </w:r>
      <w:r w:rsidR="002F7604" w:rsidRPr="00566155">
        <w:rPr>
          <w:rFonts w:ascii="Arial" w:eastAsia="Times New Roman" w:hAnsi="Arial" w:cs="Arial"/>
          <w:sz w:val="24"/>
          <w:szCs w:val="24"/>
        </w:rPr>
        <w:t xml:space="preserve"> for police and partners </w:t>
      </w:r>
      <w:r w:rsidR="00E70DF2" w:rsidRPr="00566155">
        <w:rPr>
          <w:rFonts w:ascii="Arial" w:eastAsia="Times New Roman" w:hAnsi="Arial" w:cs="Arial"/>
          <w:sz w:val="24"/>
          <w:szCs w:val="24"/>
        </w:rPr>
        <w:t xml:space="preserve">albeit it would reduce the need of authority which is needed </w:t>
      </w:r>
      <w:r w:rsidR="00583321" w:rsidRPr="00566155">
        <w:rPr>
          <w:rFonts w:ascii="Arial" w:eastAsia="Times New Roman" w:hAnsi="Arial" w:cs="Arial"/>
          <w:sz w:val="24"/>
          <w:szCs w:val="24"/>
        </w:rPr>
        <w:t>now</w:t>
      </w:r>
      <w:r w:rsidR="00E70DF2" w:rsidRPr="00566155">
        <w:rPr>
          <w:rFonts w:ascii="Arial" w:eastAsia="Times New Roman" w:hAnsi="Arial" w:cs="Arial"/>
          <w:sz w:val="24"/>
          <w:szCs w:val="24"/>
        </w:rPr>
        <w:t>. The p</w:t>
      </w:r>
      <w:r w:rsidR="00C42090" w:rsidRPr="00566155">
        <w:rPr>
          <w:rFonts w:ascii="Arial" w:eastAsia="Times New Roman" w:hAnsi="Arial" w:cs="Arial"/>
          <w:sz w:val="24"/>
          <w:szCs w:val="24"/>
        </w:rPr>
        <w:t xml:space="preserve">ilot </w:t>
      </w:r>
      <w:r w:rsidR="00E70DF2" w:rsidRPr="00566155">
        <w:rPr>
          <w:rFonts w:ascii="Arial" w:eastAsia="Times New Roman" w:hAnsi="Arial" w:cs="Arial"/>
          <w:sz w:val="24"/>
          <w:szCs w:val="24"/>
        </w:rPr>
        <w:t>from</w:t>
      </w:r>
      <w:r w:rsidR="00C42090" w:rsidRPr="00566155">
        <w:rPr>
          <w:rFonts w:ascii="Arial" w:eastAsia="Times New Roman" w:hAnsi="Arial" w:cs="Arial"/>
          <w:sz w:val="24"/>
          <w:szCs w:val="24"/>
        </w:rPr>
        <w:t xml:space="preserve"> previous funding</w:t>
      </w:r>
      <w:r w:rsidR="00E70DF2" w:rsidRPr="00566155">
        <w:rPr>
          <w:rFonts w:ascii="Arial" w:eastAsia="Times New Roman" w:hAnsi="Arial" w:cs="Arial"/>
          <w:sz w:val="24"/>
          <w:szCs w:val="24"/>
        </w:rPr>
        <w:t xml:space="preserve"> did see a</w:t>
      </w:r>
      <w:r w:rsidR="00C42090" w:rsidRPr="00566155">
        <w:rPr>
          <w:rFonts w:ascii="Arial" w:eastAsia="Times New Roman" w:hAnsi="Arial" w:cs="Arial"/>
          <w:sz w:val="24"/>
          <w:szCs w:val="24"/>
        </w:rPr>
        <w:t xml:space="preserve"> relationship with alcohol and cocaine</w:t>
      </w:r>
      <w:r w:rsidR="00E70DF2" w:rsidRPr="00566155">
        <w:rPr>
          <w:rFonts w:ascii="Arial" w:eastAsia="Times New Roman" w:hAnsi="Arial" w:cs="Arial"/>
          <w:sz w:val="24"/>
          <w:szCs w:val="24"/>
        </w:rPr>
        <w:t xml:space="preserve"> the system</w:t>
      </w:r>
      <w:r w:rsidR="00C42090" w:rsidRPr="00566155">
        <w:rPr>
          <w:rFonts w:ascii="Arial" w:eastAsia="Times New Roman" w:hAnsi="Arial" w:cs="Arial"/>
          <w:sz w:val="24"/>
          <w:szCs w:val="24"/>
        </w:rPr>
        <w:t xml:space="preserve"> in </w:t>
      </w:r>
      <w:r w:rsidR="00E70DF2" w:rsidRPr="00566155">
        <w:rPr>
          <w:rFonts w:ascii="Arial" w:eastAsia="Times New Roman" w:hAnsi="Arial" w:cs="Arial"/>
          <w:sz w:val="24"/>
          <w:szCs w:val="24"/>
        </w:rPr>
        <w:t xml:space="preserve">DA </w:t>
      </w:r>
      <w:r w:rsidR="00C42090" w:rsidRPr="00566155">
        <w:rPr>
          <w:rFonts w:ascii="Arial" w:eastAsia="Times New Roman" w:hAnsi="Arial" w:cs="Arial"/>
          <w:sz w:val="24"/>
          <w:szCs w:val="24"/>
        </w:rPr>
        <w:t>arrests.</w:t>
      </w:r>
      <w:r w:rsidR="00E70DF2" w:rsidRPr="00566155">
        <w:rPr>
          <w:rFonts w:ascii="Arial" w:eastAsia="Times New Roman" w:hAnsi="Arial" w:cs="Arial"/>
          <w:sz w:val="24"/>
          <w:szCs w:val="24"/>
        </w:rPr>
        <w:t xml:space="preserve"> </w:t>
      </w:r>
    </w:p>
    <w:p w14:paraId="46AB9DE5" w14:textId="77777777" w:rsidR="004F68D3" w:rsidRDefault="00FF21DF" w:rsidP="00C82BE2">
      <w:pPr>
        <w:spacing w:line="252" w:lineRule="auto"/>
        <w:rPr>
          <w:rFonts w:ascii="Arial" w:eastAsia="Times New Roman" w:hAnsi="Arial" w:cs="Arial"/>
          <w:sz w:val="24"/>
          <w:szCs w:val="24"/>
        </w:rPr>
      </w:pPr>
      <w:r w:rsidRPr="00566155">
        <w:rPr>
          <w:rFonts w:ascii="Arial" w:eastAsia="Times New Roman" w:hAnsi="Arial" w:cs="Arial"/>
          <w:sz w:val="24"/>
          <w:szCs w:val="24"/>
        </w:rPr>
        <w:t xml:space="preserve">DMPC </w:t>
      </w:r>
      <w:r w:rsidR="005D1A38" w:rsidRPr="00566155">
        <w:rPr>
          <w:rFonts w:ascii="Arial" w:eastAsia="Times New Roman" w:hAnsi="Arial" w:cs="Arial"/>
          <w:sz w:val="24"/>
          <w:szCs w:val="24"/>
        </w:rPr>
        <w:t xml:space="preserve">said </w:t>
      </w:r>
      <w:r w:rsidRPr="00566155">
        <w:rPr>
          <w:rFonts w:ascii="Arial" w:eastAsia="Times New Roman" w:hAnsi="Arial" w:cs="Arial"/>
          <w:sz w:val="24"/>
          <w:szCs w:val="24"/>
        </w:rPr>
        <w:t>the d</w:t>
      </w:r>
      <w:r w:rsidR="00C42090" w:rsidRPr="00566155">
        <w:rPr>
          <w:rFonts w:ascii="Arial" w:eastAsia="Times New Roman" w:hAnsi="Arial" w:cs="Arial"/>
          <w:sz w:val="24"/>
          <w:szCs w:val="24"/>
        </w:rPr>
        <w:t>rug supply offences look</w:t>
      </w:r>
      <w:r w:rsidR="00427385" w:rsidRPr="00566155">
        <w:rPr>
          <w:rFonts w:ascii="Arial" w:eastAsia="Times New Roman" w:hAnsi="Arial" w:cs="Arial"/>
          <w:sz w:val="24"/>
          <w:szCs w:val="24"/>
        </w:rPr>
        <w:t>ed</w:t>
      </w:r>
      <w:r w:rsidR="00C42090" w:rsidRPr="00566155">
        <w:rPr>
          <w:rFonts w:ascii="Arial" w:eastAsia="Times New Roman" w:hAnsi="Arial" w:cs="Arial"/>
          <w:sz w:val="24"/>
          <w:szCs w:val="24"/>
        </w:rPr>
        <w:t xml:space="preserve"> to be </w:t>
      </w:r>
      <w:r w:rsidR="00427385" w:rsidRPr="00566155">
        <w:rPr>
          <w:rFonts w:ascii="Arial" w:eastAsia="Times New Roman" w:hAnsi="Arial" w:cs="Arial"/>
          <w:sz w:val="24"/>
          <w:szCs w:val="24"/>
        </w:rPr>
        <w:t xml:space="preserve">a </w:t>
      </w:r>
      <w:r w:rsidR="00C42090" w:rsidRPr="00566155">
        <w:rPr>
          <w:rFonts w:ascii="Arial" w:eastAsia="Times New Roman" w:hAnsi="Arial" w:cs="Arial"/>
          <w:sz w:val="24"/>
          <w:szCs w:val="24"/>
        </w:rPr>
        <w:t>much higher rate than recent years. Based on the first six months of 2024, the number of these offences look</w:t>
      </w:r>
      <w:r w:rsidR="005D1A38" w:rsidRPr="00566155">
        <w:rPr>
          <w:rFonts w:ascii="Arial" w:eastAsia="Times New Roman" w:hAnsi="Arial" w:cs="Arial"/>
          <w:sz w:val="24"/>
          <w:szCs w:val="24"/>
        </w:rPr>
        <w:t>ed</w:t>
      </w:r>
      <w:r w:rsidR="00C42090" w:rsidRPr="00566155">
        <w:rPr>
          <w:rFonts w:ascii="Arial" w:eastAsia="Times New Roman" w:hAnsi="Arial" w:cs="Arial"/>
          <w:sz w:val="24"/>
          <w:szCs w:val="24"/>
        </w:rPr>
        <w:t xml:space="preserve"> likely to be the highest since 2019 by the close of the year. C</w:t>
      </w:r>
      <w:r w:rsidR="005D1A38" w:rsidRPr="00566155">
        <w:rPr>
          <w:rFonts w:ascii="Arial" w:eastAsia="Times New Roman" w:hAnsi="Arial" w:cs="Arial"/>
          <w:sz w:val="24"/>
          <w:szCs w:val="24"/>
        </w:rPr>
        <w:t>ould</w:t>
      </w:r>
      <w:r w:rsidR="00C42090" w:rsidRPr="00566155">
        <w:rPr>
          <w:rFonts w:ascii="Arial" w:eastAsia="Times New Roman" w:hAnsi="Arial" w:cs="Arial"/>
          <w:sz w:val="24"/>
          <w:szCs w:val="24"/>
        </w:rPr>
        <w:t xml:space="preserve"> you provide background to this increase</w:t>
      </w:r>
      <w:r w:rsidR="005D1A38" w:rsidRPr="00566155">
        <w:rPr>
          <w:rFonts w:ascii="Arial" w:eastAsia="Times New Roman" w:hAnsi="Arial" w:cs="Arial"/>
          <w:sz w:val="24"/>
          <w:szCs w:val="24"/>
        </w:rPr>
        <w:t>.</w:t>
      </w:r>
    </w:p>
    <w:p w14:paraId="6D7A315F" w14:textId="32717BEA" w:rsidR="00C42090" w:rsidRPr="00C82BE2" w:rsidRDefault="005D1A38" w:rsidP="00C82BE2">
      <w:pPr>
        <w:spacing w:line="252" w:lineRule="auto"/>
        <w:rPr>
          <w:rFonts w:ascii="Arial" w:eastAsia="Times New Roman" w:hAnsi="Arial" w:cs="Arial"/>
          <w:sz w:val="24"/>
          <w:szCs w:val="24"/>
        </w:rPr>
      </w:pPr>
      <w:r w:rsidRPr="00566155">
        <w:rPr>
          <w:rFonts w:ascii="Arial" w:eastAsia="Times New Roman" w:hAnsi="Arial" w:cs="Arial"/>
          <w:sz w:val="24"/>
          <w:szCs w:val="24"/>
        </w:rPr>
        <w:t xml:space="preserve">DCI Bulmer said </w:t>
      </w:r>
      <w:r w:rsidR="0071360E" w:rsidRPr="00566155">
        <w:rPr>
          <w:rFonts w:ascii="Arial" w:eastAsia="Times New Roman" w:hAnsi="Arial" w:cs="Arial"/>
          <w:sz w:val="24"/>
          <w:szCs w:val="24"/>
        </w:rPr>
        <w:t>optional</w:t>
      </w:r>
      <w:r w:rsidR="00C42090" w:rsidRPr="00566155">
        <w:rPr>
          <w:rFonts w:ascii="Arial" w:eastAsia="Times New Roman" w:hAnsi="Arial" w:cs="Arial"/>
          <w:sz w:val="24"/>
          <w:szCs w:val="24"/>
        </w:rPr>
        <w:t xml:space="preserve"> activity is a direct contributor to th</w:t>
      </w:r>
      <w:r w:rsidR="00BA1B8B" w:rsidRPr="00566155">
        <w:rPr>
          <w:rFonts w:ascii="Arial" w:eastAsia="Times New Roman" w:hAnsi="Arial" w:cs="Arial"/>
          <w:sz w:val="24"/>
          <w:szCs w:val="24"/>
        </w:rPr>
        <w:t xml:space="preserve">e increases. It demonstrates the </w:t>
      </w:r>
      <w:r w:rsidR="0071360E" w:rsidRPr="00566155">
        <w:rPr>
          <w:rFonts w:ascii="Arial" w:eastAsia="Times New Roman" w:hAnsi="Arial" w:cs="Arial"/>
          <w:sz w:val="24"/>
          <w:szCs w:val="24"/>
        </w:rPr>
        <w:t>productivity</w:t>
      </w:r>
      <w:r w:rsidR="00BA1B8B" w:rsidRPr="00566155">
        <w:rPr>
          <w:rFonts w:ascii="Arial" w:eastAsia="Times New Roman" w:hAnsi="Arial" w:cs="Arial"/>
          <w:sz w:val="24"/>
          <w:szCs w:val="24"/>
        </w:rPr>
        <w:t xml:space="preserve"> of the team that are targeting the </w:t>
      </w:r>
      <w:r w:rsidR="0071360E" w:rsidRPr="00566155">
        <w:rPr>
          <w:rFonts w:ascii="Arial" w:eastAsia="Times New Roman" w:hAnsi="Arial" w:cs="Arial"/>
          <w:sz w:val="24"/>
          <w:szCs w:val="24"/>
        </w:rPr>
        <w:t>SOC</w:t>
      </w:r>
      <w:r w:rsidR="00BA1B8B" w:rsidRPr="00566155">
        <w:rPr>
          <w:rFonts w:ascii="Arial" w:eastAsia="Times New Roman" w:hAnsi="Arial" w:cs="Arial"/>
          <w:sz w:val="24"/>
          <w:szCs w:val="24"/>
        </w:rPr>
        <w:t xml:space="preserve"> criminals. Including that </w:t>
      </w:r>
      <w:r w:rsidR="0071360E" w:rsidRPr="00566155">
        <w:rPr>
          <w:rFonts w:ascii="Arial" w:eastAsia="Times New Roman" w:hAnsi="Arial" w:cs="Arial"/>
          <w:sz w:val="24"/>
          <w:szCs w:val="24"/>
        </w:rPr>
        <w:t xml:space="preserve">was also </w:t>
      </w:r>
      <w:r w:rsidR="00BA1B8B" w:rsidRPr="00566155">
        <w:rPr>
          <w:rFonts w:ascii="Arial" w:eastAsia="Times New Roman" w:hAnsi="Arial" w:cs="Arial"/>
          <w:sz w:val="24"/>
          <w:szCs w:val="24"/>
        </w:rPr>
        <w:t>drugs offences,</w:t>
      </w:r>
      <w:r w:rsidR="0071360E" w:rsidRPr="00566155">
        <w:rPr>
          <w:rFonts w:ascii="Arial" w:eastAsia="Times New Roman" w:hAnsi="Arial" w:cs="Arial"/>
          <w:sz w:val="24"/>
          <w:szCs w:val="24"/>
        </w:rPr>
        <w:t xml:space="preserve"> which has seen</w:t>
      </w:r>
      <w:r w:rsidR="00BA1B8B" w:rsidRPr="00566155">
        <w:rPr>
          <w:rFonts w:ascii="Arial" w:eastAsia="Times New Roman" w:hAnsi="Arial" w:cs="Arial"/>
          <w:sz w:val="24"/>
          <w:szCs w:val="24"/>
        </w:rPr>
        <w:t xml:space="preserve"> a real drive in </w:t>
      </w:r>
      <w:r w:rsidR="0071360E" w:rsidRPr="00566155">
        <w:rPr>
          <w:rFonts w:ascii="Arial" w:eastAsia="Times New Roman" w:hAnsi="Arial" w:cs="Arial"/>
          <w:sz w:val="24"/>
          <w:szCs w:val="24"/>
        </w:rPr>
        <w:t xml:space="preserve">West Yorkshire </w:t>
      </w:r>
      <w:r w:rsidR="00BA1B8B" w:rsidRPr="00566155">
        <w:rPr>
          <w:rFonts w:ascii="Arial" w:eastAsia="Times New Roman" w:hAnsi="Arial" w:cs="Arial"/>
          <w:sz w:val="24"/>
          <w:szCs w:val="24"/>
        </w:rPr>
        <w:t>of the police activity</w:t>
      </w:r>
      <w:r w:rsidR="0071360E" w:rsidRPr="00566155">
        <w:rPr>
          <w:rFonts w:ascii="Arial" w:eastAsia="Times New Roman" w:hAnsi="Arial" w:cs="Arial"/>
          <w:sz w:val="24"/>
          <w:szCs w:val="24"/>
        </w:rPr>
        <w:t>,</w:t>
      </w:r>
      <w:r w:rsidR="00BA1B8B" w:rsidRPr="00566155">
        <w:rPr>
          <w:rFonts w:ascii="Arial" w:eastAsia="Times New Roman" w:hAnsi="Arial" w:cs="Arial"/>
          <w:sz w:val="24"/>
          <w:szCs w:val="24"/>
        </w:rPr>
        <w:t xml:space="preserve"> which ha</w:t>
      </w:r>
      <w:r w:rsidR="0071360E" w:rsidRPr="00566155">
        <w:rPr>
          <w:rFonts w:ascii="Arial" w:eastAsia="Times New Roman" w:hAnsi="Arial" w:cs="Arial"/>
          <w:sz w:val="24"/>
          <w:szCs w:val="24"/>
        </w:rPr>
        <w:t>d</w:t>
      </w:r>
      <w:r w:rsidR="00BA1B8B" w:rsidRPr="00566155">
        <w:rPr>
          <w:rFonts w:ascii="Arial" w:eastAsia="Times New Roman" w:hAnsi="Arial" w:cs="Arial"/>
          <w:sz w:val="24"/>
          <w:szCs w:val="24"/>
        </w:rPr>
        <w:t xml:space="preserve"> l</w:t>
      </w:r>
      <w:r w:rsidR="0071360E" w:rsidRPr="00566155">
        <w:rPr>
          <w:rFonts w:ascii="Arial" w:eastAsia="Times New Roman" w:hAnsi="Arial" w:cs="Arial"/>
          <w:sz w:val="24"/>
          <w:szCs w:val="24"/>
        </w:rPr>
        <w:t>ed</w:t>
      </w:r>
      <w:r w:rsidR="00BA1B8B" w:rsidRPr="00566155">
        <w:rPr>
          <w:rFonts w:ascii="Arial" w:eastAsia="Times New Roman" w:hAnsi="Arial" w:cs="Arial"/>
          <w:sz w:val="24"/>
          <w:szCs w:val="24"/>
        </w:rPr>
        <w:t xml:space="preserve"> to those positive outcomes. </w:t>
      </w:r>
    </w:p>
    <w:p w14:paraId="6A89CD1B" w14:textId="77777777" w:rsidR="00C82BE2" w:rsidRDefault="00427385" w:rsidP="006E44DA">
      <w:pPr>
        <w:spacing w:line="252" w:lineRule="auto"/>
        <w:rPr>
          <w:rFonts w:ascii="Arial" w:eastAsia="Times New Roman" w:hAnsi="Arial" w:cs="Arial"/>
          <w:sz w:val="24"/>
          <w:szCs w:val="24"/>
        </w:rPr>
      </w:pPr>
      <w:r w:rsidRPr="00566155">
        <w:rPr>
          <w:rFonts w:ascii="Arial" w:eastAsia="Times New Roman" w:hAnsi="Arial" w:cs="Arial"/>
          <w:sz w:val="24"/>
          <w:szCs w:val="24"/>
        </w:rPr>
        <w:t>DMPC said on page 8,</w:t>
      </w:r>
      <w:r w:rsidR="00C42090" w:rsidRPr="00566155">
        <w:rPr>
          <w:rFonts w:ascii="Arial" w:eastAsia="Times New Roman" w:hAnsi="Arial" w:cs="Arial"/>
          <w:sz w:val="24"/>
          <w:szCs w:val="24"/>
        </w:rPr>
        <w:t xml:space="preserve"> </w:t>
      </w:r>
      <w:r w:rsidRPr="00566155">
        <w:rPr>
          <w:rFonts w:ascii="Arial" w:eastAsia="Times New Roman" w:hAnsi="Arial" w:cs="Arial"/>
          <w:sz w:val="24"/>
          <w:szCs w:val="24"/>
        </w:rPr>
        <w:t>p</w:t>
      </w:r>
      <w:r w:rsidR="00C42090" w:rsidRPr="00566155">
        <w:rPr>
          <w:rFonts w:ascii="Arial" w:eastAsia="Times New Roman" w:hAnsi="Arial" w:cs="Arial"/>
          <w:sz w:val="24"/>
          <w:szCs w:val="24"/>
        </w:rPr>
        <w:t>artners ha</w:t>
      </w:r>
      <w:r w:rsidR="006E44DA" w:rsidRPr="00566155">
        <w:rPr>
          <w:rFonts w:ascii="Arial" w:eastAsia="Times New Roman" w:hAnsi="Arial" w:cs="Arial"/>
          <w:sz w:val="24"/>
          <w:szCs w:val="24"/>
        </w:rPr>
        <w:t xml:space="preserve">d </w:t>
      </w:r>
      <w:r w:rsidR="00C42090" w:rsidRPr="00566155">
        <w:rPr>
          <w:rFonts w:ascii="Arial" w:eastAsia="Times New Roman" w:hAnsi="Arial" w:cs="Arial"/>
          <w:sz w:val="24"/>
          <w:szCs w:val="24"/>
        </w:rPr>
        <w:t>reported back on the successful response to June’s contaminated Spice incident in Bradford; c</w:t>
      </w:r>
      <w:r w:rsidR="00717E6C" w:rsidRPr="00566155">
        <w:rPr>
          <w:rFonts w:ascii="Arial" w:eastAsia="Times New Roman" w:hAnsi="Arial" w:cs="Arial"/>
          <w:sz w:val="24"/>
          <w:szCs w:val="24"/>
        </w:rPr>
        <w:t>ould</w:t>
      </w:r>
      <w:r w:rsidR="00C42090" w:rsidRPr="00566155">
        <w:rPr>
          <w:rFonts w:ascii="Arial" w:eastAsia="Times New Roman" w:hAnsi="Arial" w:cs="Arial"/>
          <w:sz w:val="24"/>
          <w:szCs w:val="24"/>
        </w:rPr>
        <w:t xml:space="preserve"> you say more about your reflections and learning points on the collaboration to reduce harm</w:t>
      </w:r>
      <w:r w:rsidR="006E44DA" w:rsidRPr="00566155">
        <w:rPr>
          <w:rFonts w:ascii="Arial" w:eastAsia="Times New Roman" w:hAnsi="Arial" w:cs="Arial"/>
          <w:sz w:val="24"/>
          <w:szCs w:val="24"/>
        </w:rPr>
        <w:t>.</w:t>
      </w:r>
      <w:r w:rsidR="00530744" w:rsidRPr="00566155">
        <w:rPr>
          <w:rFonts w:ascii="Arial" w:eastAsia="Times New Roman" w:hAnsi="Arial" w:cs="Arial"/>
          <w:sz w:val="24"/>
          <w:szCs w:val="24"/>
        </w:rPr>
        <w:t xml:space="preserve"> </w:t>
      </w:r>
      <w:r w:rsidR="00717E6C" w:rsidRPr="00566155">
        <w:rPr>
          <w:rFonts w:ascii="Arial" w:eastAsia="Times New Roman" w:hAnsi="Arial" w:cs="Arial"/>
          <w:sz w:val="24"/>
          <w:szCs w:val="24"/>
        </w:rPr>
        <w:t xml:space="preserve">DCI Bulmer said </w:t>
      </w:r>
      <w:r w:rsidR="003B5841" w:rsidRPr="00566155">
        <w:rPr>
          <w:rFonts w:ascii="Arial" w:eastAsia="Times New Roman" w:hAnsi="Arial" w:cs="Arial"/>
          <w:sz w:val="24"/>
          <w:szCs w:val="24"/>
        </w:rPr>
        <w:t xml:space="preserve">the threat of </w:t>
      </w:r>
      <w:r w:rsidR="006E44DA" w:rsidRPr="00566155">
        <w:rPr>
          <w:rFonts w:ascii="Arial" w:eastAsia="Times New Roman" w:hAnsi="Arial" w:cs="Arial"/>
          <w:sz w:val="24"/>
          <w:szCs w:val="24"/>
        </w:rPr>
        <w:t>opioids</w:t>
      </w:r>
      <w:r w:rsidR="003B5841" w:rsidRPr="00566155">
        <w:rPr>
          <w:rFonts w:ascii="Arial" w:eastAsia="Times New Roman" w:hAnsi="Arial" w:cs="Arial"/>
          <w:sz w:val="24"/>
          <w:szCs w:val="24"/>
        </w:rPr>
        <w:t xml:space="preserve"> was an </w:t>
      </w:r>
      <w:r w:rsidR="006E44DA" w:rsidRPr="00566155">
        <w:rPr>
          <w:rFonts w:ascii="Arial" w:eastAsia="Times New Roman" w:hAnsi="Arial" w:cs="Arial"/>
          <w:sz w:val="24"/>
          <w:szCs w:val="24"/>
        </w:rPr>
        <w:t>evolving</w:t>
      </w:r>
      <w:r w:rsidR="00C42090" w:rsidRPr="00566155">
        <w:rPr>
          <w:rFonts w:ascii="Arial" w:eastAsia="Times New Roman" w:hAnsi="Arial" w:cs="Arial"/>
          <w:sz w:val="24"/>
          <w:szCs w:val="24"/>
        </w:rPr>
        <w:t xml:space="preserve"> landscape</w:t>
      </w:r>
      <w:r w:rsidR="003B5841" w:rsidRPr="00566155">
        <w:rPr>
          <w:rFonts w:ascii="Arial" w:eastAsia="Times New Roman" w:hAnsi="Arial" w:cs="Arial"/>
          <w:sz w:val="24"/>
          <w:szCs w:val="24"/>
        </w:rPr>
        <w:t xml:space="preserve">. Through the Combatting Drugs </w:t>
      </w:r>
      <w:r w:rsidR="006E44DA" w:rsidRPr="00566155">
        <w:rPr>
          <w:rFonts w:ascii="Arial" w:eastAsia="Times New Roman" w:hAnsi="Arial" w:cs="Arial"/>
          <w:sz w:val="24"/>
          <w:szCs w:val="24"/>
        </w:rPr>
        <w:t>Partnership,</w:t>
      </w:r>
      <w:r w:rsidR="003B5841" w:rsidRPr="00566155">
        <w:rPr>
          <w:rFonts w:ascii="Arial" w:eastAsia="Times New Roman" w:hAnsi="Arial" w:cs="Arial"/>
          <w:sz w:val="24"/>
          <w:szCs w:val="24"/>
        </w:rPr>
        <w:t xml:space="preserve"> a plan had been put in place to</w:t>
      </w:r>
      <w:r w:rsidR="00C42090" w:rsidRPr="00566155">
        <w:rPr>
          <w:rFonts w:ascii="Arial" w:eastAsia="Times New Roman" w:hAnsi="Arial" w:cs="Arial"/>
          <w:sz w:val="24"/>
          <w:szCs w:val="24"/>
        </w:rPr>
        <w:t xml:space="preserve"> prepare for and respond to</w:t>
      </w:r>
      <w:r w:rsidR="003B5841" w:rsidRPr="00566155">
        <w:rPr>
          <w:rFonts w:ascii="Arial" w:eastAsia="Times New Roman" w:hAnsi="Arial" w:cs="Arial"/>
          <w:sz w:val="24"/>
          <w:szCs w:val="24"/>
        </w:rPr>
        <w:t xml:space="preserve"> issues. The incident in Bradford triggered the implementation of their Local Resilience Plan, that was the first time a plan had been actioned. </w:t>
      </w:r>
      <w:r w:rsidR="00726D98" w:rsidRPr="00566155">
        <w:rPr>
          <w:rFonts w:ascii="Arial" w:eastAsia="Times New Roman" w:hAnsi="Arial" w:cs="Arial"/>
          <w:sz w:val="24"/>
          <w:szCs w:val="24"/>
        </w:rPr>
        <w:t xml:space="preserve">As a </w:t>
      </w:r>
      <w:r w:rsidR="006E44DA" w:rsidRPr="00566155">
        <w:rPr>
          <w:rFonts w:ascii="Arial" w:eastAsia="Times New Roman" w:hAnsi="Arial" w:cs="Arial"/>
          <w:sz w:val="24"/>
          <w:szCs w:val="24"/>
        </w:rPr>
        <w:t>result,</w:t>
      </w:r>
      <w:r w:rsidR="00726D98" w:rsidRPr="00566155">
        <w:rPr>
          <w:rFonts w:ascii="Arial" w:eastAsia="Times New Roman" w:hAnsi="Arial" w:cs="Arial"/>
          <w:sz w:val="24"/>
          <w:szCs w:val="24"/>
        </w:rPr>
        <w:t xml:space="preserve"> it brought together all key partners where harm reduction, outreach work and testing </w:t>
      </w:r>
      <w:r w:rsidR="00566155" w:rsidRPr="00566155">
        <w:rPr>
          <w:rFonts w:ascii="Arial" w:eastAsia="Times New Roman" w:hAnsi="Arial" w:cs="Arial"/>
          <w:sz w:val="24"/>
          <w:szCs w:val="24"/>
        </w:rPr>
        <w:t>were</w:t>
      </w:r>
      <w:r w:rsidR="00726D98" w:rsidRPr="00566155">
        <w:rPr>
          <w:rFonts w:ascii="Arial" w:eastAsia="Times New Roman" w:hAnsi="Arial" w:cs="Arial"/>
          <w:sz w:val="24"/>
          <w:szCs w:val="24"/>
        </w:rPr>
        <w:t xml:space="preserve"> </w:t>
      </w:r>
      <w:r w:rsidR="00EE76EF" w:rsidRPr="00566155">
        <w:rPr>
          <w:rFonts w:ascii="Arial" w:eastAsia="Times New Roman" w:hAnsi="Arial" w:cs="Arial"/>
          <w:sz w:val="24"/>
          <w:szCs w:val="24"/>
        </w:rPr>
        <w:t>actioned a</w:t>
      </w:r>
      <w:r w:rsidR="006E44DA" w:rsidRPr="00566155">
        <w:rPr>
          <w:rFonts w:ascii="Arial" w:eastAsia="Times New Roman" w:hAnsi="Arial" w:cs="Arial"/>
          <w:sz w:val="24"/>
          <w:szCs w:val="24"/>
        </w:rPr>
        <w:t>s well as</w:t>
      </w:r>
      <w:r w:rsidR="00EE76EF" w:rsidRPr="00566155">
        <w:rPr>
          <w:rFonts w:ascii="Arial" w:eastAsia="Times New Roman" w:hAnsi="Arial" w:cs="Arial"/>
          <w:sz w:val="24"/>
          <w:szCs w:val="24"/>
        </w:rPr>
        <w:t xml:space="preserve"> identifying and arresting suppliers. The findings noted the speed and efficiency of the plan response, especially with it happening over a weekend. </w:t>
      </w:r>
    </w:p>
    <w:p w14:paraId="4A7388E5" w14:textId="058B45F7" w:rsidR="00C42090" w:rsidRPr="00C82BE2" w:rsidRDefault="00E44C5B" w:rsidP="00C82BE2">
      <w:pPr>
        <w:spacing w:line="252" w:lineRule="auto"/>
        <w:rPr>
          <w:rFonts w:ascii="Arial" w:eastAsia="Times New Roman" w:hAnsi="Arial" w:cs="Arial"/>
          <w:sz w:val="24"/>
          <w:szCs w:val="24"/>
        </w:rPr>
      </w:pPr>
      <w:r w:rsidRPr="00566155">
        <w:rPr>
          <w:rFonts w:ascii="Arial" w:eastAsia="Times New Roman" w:hAnsi="Arial" w:cs="Arial"/>
          <w:sz w:val="24"/>
          <w:szCs w:val="24"/>
        </w:rPr>
        <w:t xml:space="preserve">Messaging and action </w:t>
      </w:r>
      <w:r w:rsidR="00566155" w:rsidRPr="00566155">
        <w:rPr>
          <w:rFonts w:ascii="Arial" w:eastAsia="Times New Roman" w:hAnsi="Arial" w:cs="Arial"/>
          <w:sz w:val="24"/>
          <w:szCs w:val="24"/>
        </w:rPr>
        <w:t>were</w:t>
      </w:r>
      <w:r w:rsidRPr="00566155">
        <w:rPr>
          <w:rFonts w:ascii="Arial" w:eastAsia="Times New Roman" w:hAnsi="Arial" w:cs="Arial"/>
          <w:sz w:val="24"/>
          <w:szCs w:val="24"/>
        </w:rPr>
        <w:t xml:space="preserve"> prompt, they also </w:t>
      </w:r>
      <w:r w:rsidR="007C0448" w:rsidRPr="00566155">
        <w:rPr>
          <w:rFonts w:ascii="Arial" w:eastAsia="Times New Roman" w:hAnsi="Arial" w:cs="Arial"/>
          <w:sz w:val="24"/>
          <w:szCs w:val="24"/>
        </w:rPr>
        <w:t>adjusted</w:t>
      </w:r>
      <w:r w:rsidRPr="00566155">
        <w:rPr>
          <w:rFonts w:ascii="Arial" w:eastAsia="Times New Roman" w:hAnsi="Arial" w:cs="Arial"/>
          <w:sz w:val="24"/>
          <w:szCs w:val="24"/>
        </w:rPr>
        <w:t xml:space="preserve"> deal with </w:t>
      </w:r>
      <w:r w:rsidR="00C42090" w:rsidRPr="00566155">
        <w:rPr>
          <w:rFonts w:ascii="Arial" w:eastAsia="Times New Roman" w:hAnsi="Arial" w:cs="Arial"/>
          <w:sz w:val="24"/>
          <w:szCs w:val="24"/>
        </w:rPr>
        <w:t>of complexity of dealing with hazardous substances. On reflection</w:t>
      </w:r>
      <w:r w:rsidRPr="00566155">
        <w:rPr>
          <w:rFonts w:ascii="Arial" w:eastAsia="Times New Roman" w:hAnsi="Arial" w:cs="Arial"/>
          <w:sz w:val="24"/>
          <w:szCs w:val="24"/>
        </w:rPr>
        <w:t xml:space="preserve">, </w:t>
      </w:r>
      <w:r w:rsidR="006E44DA" w:rsidRPr="00566155">
        <w:rPr>
          <w:rFonts w:ascii="Arial" w:eastAsia="Times New Roman" w:hAnsi="Arial" w:cs="Arial"/>
          <w:sz w:val="24"/>
          <w:szCs w:val="24"/>
        </w:rPr>
        <w:t xml:space="preserve">it was much better </w:t>
      </w:r>
      <w:r w:rsidR="00C42090" w:rsidRPr="00566155">
        <w:rPr>
          <w:rFonts w:ascii="Arial" w:eastAsia="Times New Roman" w:hAnsi="Arial" w:cs="Arial"/>
          <w:sz w:val="24"/>
          <w:szCs w:val="24"/>
        </w:rPr>
        <w:t xml:space="preserve">having plan in </w:t>
      </w:r>
      <w:r w:rsidR="006E44DA" w:rsidRPr="00566155">
        <w:rPr>
          <w:rFonts w:ascii="Arial" w:eastAsia="Times New Roman" w:hAnsi="Arial" w:cs="Arial"/>
          <w:sz w:val="24"/>
          <w:szCs w:val="24"/>
        </w:rPr>
        <w:t>place,</w:t>
      </w:r>
      <w:r w:rsidR="00C42090" w:rsidRPr="00566155">
        <w:rPr>
          <w:rFonts w:ascii="Arial" w:eastAsia="Times New Roman" w:hAnsi="Arial" w:cs="Arial"/>
          <w:sz w:val="24"/>
          <w:szCs w:val="24"/>
        </w:rPr>
        <w:t xml:space="preserve"> </w:t>
      </w:r>
      <w:r w:rsidR="006E44DA" w:rsidRPr="00566155">
        <w:rPr>
          <w:rFonts w:ascii="Arial" w:eastAsia="Times New Roman" w:hAnsi="Arial" w:cs="Arial"/>
          <w:sz w:val="24"/>
          <w:szCs w:val="24"/>
        </w:rPr>
        <w:t xml:space="preserve">and everyone could formulate and respond quickly. </w:t>
      </w:r>
      <w:r w:rsidR="00C42090" w:rsidRPr="00566155">
        <w:rPr>
          <w:rFonts w:ascii="Arial" w:eastAsia="Times New Roman" w:hAnsi="Arial" w:cs="Arial"/>
          <w:sz w:val="24"/>
          <w:szCs w:val="24"/>
        </w:rPr>
        <w:t xml:space="preserve"> </w:t>
      </w:r>
    </w:p>
    <w:p w14:paraId="68CE5CE5" w14:textId="77777777" w:rsidR="00205A0E" w:rsidRDefault="006E44DA" w:rsidP="00C82BE2">
      <w:pPr>
        <w:spacing w:line="252" w:lineRule="auto"/>
        <w:rPr>
          <w:rFonts w:ascii="Arial" w:eastAsia="Times New Roman" w:hAnsi="Arial" w:cs="Arial"/>
          <w:sz w:val="24"/>
          <w:szCs w:val="24"/>
        </w:rPr>
      </w:pPr>
      <w:r w:rsidRPr="00566155">
        <w:rPr>
          <w:rFonts w:ascii="Arial" w:eastAsia="Times New Roman" w:hAnsi="Arial" w:cs="Arial"/>
          <w:sz w:val="24"/>
          <w:szCs w:val="24"/>
        </w:rPr>
        <w:t>DMPC asked on</w:t>
      </w:r>
      <w:r w:rsidR="00C42090" w:rsidRPr="00566155">
        <w:rPr>
          <w:rFonts w:ascii="Arial" w:eastAsia="Times New Roman" w:hAnsi="Arial" w:cs="Arial"/>
          <w:sz w:val="24"/>
          <w:szCs w:val="24"/>
        </w:rPr>
        <w:t xml:space="preserve"> </w:t>
      </w:r>
      <w:r w:rsidRPr="00566155">
        <w:rPr>
          <w:rFonts w:ascii="Arial" w:eastAsia="Times New Roman" w:hAnsi="Arial" w:cs="Arial"/>
          <w:sz w:val="24"/>
          <w:szCs w:val="24"/>
        </w:rPr>
        <w:t>page 8, t</w:t>
      </w:r>
      <w:r w:rsidR="00C42090" w:rsidRPr="00566155">
        <w:rPr>
          <w:rFonts w:ascii="Arial" w:eastAsia="Times New Roman" w:hAnsi="Arial" w:cs="Arial"/>
          <w:sz w:val="24"/>
          <w:szCs w:val="24"/>
        </w:rPr>
        <w:t>he pilot programme for officers carrying Naloxone ha</w:t>
      </w:r>
      <w:r w:rsidRPr="00566155">
        <w:rPr>
          <w:rFonts w:ascii="Arial" w:eastAsia="Times New Roman" w:hAnsi="Arial" w:cs="Arial"/>
          <w:sz w:val="24"/>
          <w:szCs w:val="24"/>
        </w:rPr>
        <w:t>d</w:t>
      </w:r>
      <w:r w:rsidR="00C42090" w:rsidRPr="00566155">
        <w:rPr>
          <w:rFonts w:ascii="Arial" w:eastAsia="Times New Roman" w:hAnsi="Arial" w:cs="Arial"/>
          <w:sz w:val="24"/>
          <w:szCs w:val="24"/>
        </w:rPr>
        <w:t xml:space="preserve"> commenced – c</w:t>
      </w:r>
      <w:r w:rsidRPr="00566155">
        <w:rPr>
          <w:rFonts w:ascii="Arial" w:eastAsia="Times New Roman" w:hAnsi="Arial" w:cs="Arial"/>
          <w:sz w:val="24"/>
          <w:szCs w:val="24"/>
        </w:rPr>
        <w:t>ould</w:t>
      </w:r>
      <w:r w:rsidR="00C42090" w:rsidRPr="00566155">
        <w:rPr>
          <w:rFonts w:ascii="Arial" w:eastAsia="Times New Roman" w:hAnsi="Arial" w:cs="Arial"/>
          <w:sz w:val="24"/>
          <w:szCs w:val="24"/>
        </w:rPr>
        <w:t xml:space="preserve"> you give any early feedback on officers’ use of the treatment in cases of overdose</w:t>
      </w:r>
      <w:r w:rsidRPr="00566155">
        <w:rPr>
          <w:rFonts w:ascii="Arial" w:eastAsia="Times New Roman" w:hAnsi="Arial" w:cs="Arial"/>
          <w:sz w:val="24"/>
          <w:szCs w:val="24"/>
        </w:rPr>
        <w:t>.</w:t>
      </w:r>
    </w:p>
    <w:p w14:paraId="6DE8E58A" w14:textId="0E338051" w:rsidR="00C42090" w:rsidRPr="00C82BE2" w:rsidRDefault="006E44DA" w:rsidP="00C82BE2">
      <w:pPr>
        <w:spacing w:line="252" w:lineRule="auto"/>
        <w:rPr>
          <w:rFonts w:ascii="Arial" w:eastAsia="Times New Roman" w:hAnsi="Arial" w:cs="Arial"/>
          <w:sz w:val="24"/>
          <w:szCs w:val="24"/>
        </w:rPr>
      </w:pPr>
      <w:r w:rsidRPr="00566155">
        <w:rPr>
          <w:rFonts w:ascii="Arial" w:eastAsia="Times New Roman" w:hAnsi="Arial" w:cs="Arial"/>
          <w:sz w:val="24"/>
          <w:szCs w:val="24"/>
        </w:rPr>
        <w:t>DCI Bulmer was</w:t>
      </w:r>
      <w:r w:rsidR="00C42090" w:rsidRPr="00566155">
        <w:rPr>
          <w:rFonts w:ascii="Arial" w:eastAsia="Times New Roman" w:hAnsi="Arial" w:cs="Arial"/>
          <w:sz w:val="24"/>
          <w:szCs w:val="24"/>
        </w:rPr>
        <w:t xml:space="preserve"> pleased </w:t>
      </w:r>
      <w:r w:rsidR="00BE37F2" w:rsidRPr="00566155">
        <w:rPr>
          <w:rFonts w:ascii="Arial" w:eastAsia="Times New Roman" w:hAnsi="Arial" w:cs="Arial"/>
          <w:sz w:val="24"/>
          <w:szCs w:val="24"/>
        </w:rPr>
        <w:t>it</w:t>
      </w:r>
      <w:r w:rsidR="00C42090" w:rsidRPr="00566155">
        <w:rPr>
          <w:rFonts w:ascii="Arial" w:eastAsia="Times New Roman" w:hAnsi="Arial" w:cs="Arial"/>
          <w:sz w:val="24"/>
          <w:szCs w:val="24"/>
        </w:rPr>
        <w:t xml:space="preserve"> </w:t>
      </w:r>
      <w:r w:rsidRPr="00566155">
        <w:rPr>
          <w:rFonts w:ascii="Arial" w:eastAsia="Times New Roman" w:hAnsi="Arial" w:cs="Arial"/>
          <w:sz w:val="24"/>
          <w:szCs w:val="24"/>
        </w:rPr>
        <w:t xml:space="preserve">was </w:t>
      </w:r>
      <w:r w:rsidR="00C42090" w:rsidRPr="00566155">
        <w:rPr>
          <w:rFonts w:ascii="Arial" w:eastAsia="Times New Roman" w:hAnsi="Arial" w:cs="Arial"/>
          <w:sz w:val="24"/>
          <w:szCs w:val="24"/>
        </w:rPr>
        <w:t>now in place</w:t>
      </w:r>
      <w:r w:rsidR="00D0038E" w:rsidRPr="00566155">
        <w:rPr>
          <w:rFonts w:ascii="Arial" w:eastAsia="Times New Roman" w:hAnsi="Arial" w:cs="Arial"/>
          <w:sz w:val="24"/>
          <w:szCs w:val="24"/>
        </w:rPr>
        <w:t xml:space="preserve">, </w:t>
      </w:r>
      <w:r w:rsidR="00C42090" w:rsidRPr="00566155">
        <w:rPr>
          <w:rFonts w:ascii="Arial" w:eastAsia="Times New Roman" w:hAnsi="Arial" w:cs="Arial"/>
          <w:sz w:val="24"/>
          <w:szCs w:val="24"/>
        </w:rPr>
        <w:t xml:space="preserve">it went live </w:t>
      </w:r>
      <w:r w:rsidR="00BE37F2" w:rsidRPr="00566155">
        <w:rPr>
          <w:rFonts w:ascii="Arial" w:eastAsia="Times New Roman" w:hAnsi="Arial" w:cs="Arial"/>
          <w:sz w:val="24"/>
          <w:szCs w:val="24"/>
        </w:rPr>
        <w:t>on 5</w:t>
      </w:r>
      <w:r w:rsidR="00C42090" w:rsidRPr="00566155">
        <w:rPr>
          <w:rFonts w:ascii="Arial" w:eastAsia="Times New Roman" w:hAnsi="Arial" w:cs="Arial"/>
          <w:sz w:val="24"/>
          <w:szCs w:val="24"/>
        </w:rPr>
        <w:t xml:space="preserve"> </w:t>
      </w:r>
      <w:r w:rsidR="00D0038E" w:rsidRPr="00566155">
        <w:rPr>
          <w:rFonts w:ascii="Arial" w:eastAsia="Times New Roman" w:hAnsi="Arial" w:cs="Arial"/>
          <w:sz w:val="24"/>
          <w:szCs w:val="24"/>
        </w:rPr>
        <w:t>A</w:t>
      </w:r>
      <w:r w:rsidR="00C42090" w:rsidRPr="00566155">
        <w:rPr>
          <w:rFonts w:ascii="Arial" w:eastAsia="Times New Roman" w:hAnsi="Arial" w:cs="Arial"/>
          <w:sz w:val="24"/>
          <w:szCs w:val="24"/>
        </w:rPr>
        <w:t xml:space="preserve">ugust in </w:t>
      </w:r>
      <w:r w:rsidR="00D0038E" w:rsidRPr="00566155">
        <w:rPr>
          <w:rFonts w:ascii="Arial" w:eastAsia="Times New Roman" w:hAnsi="Arial" w:cs="Arial"/>
          <w:sz w:val="24"/>
          <w:szCs w:val="24"/>
        </w:rPr>
        <w:t>L</w:t>
      </w:r>
      <w:r w:rsidR="00C42090" w:rsidRPr="00566155">
        <w:rPr>
          <w:rFonts w:ascii="Arial" w:eastAsia="Times New Roman" w:hAnsi="Arial" w:cs="Arial"/>
          <w:sz w:val="24"/>
          <w:szCs w:val="24"/>
        </w:rPr>
        <w:t>eeds and Wakefield.</w:t>
      </w:r>
      <w:r w:rsidR="00BE37F2" w:rsidRPr="00566155">
        <w:rPr>
          <w:rFonts w:ascii="Arial" w:eastAsia="Times New Roman" w:hAnsi="Arial" w:cs="Arial"/>
          <w:sz w:val="24"/>
          <w:szCs w:val="24"/>
        </w:rPr>
        <w:t xml:space="preserve"> A full report will take place in December</w:t>
      </w:r>
      <w:r w:rsidR="00704ADA" w:rsidRPr="00566155">
        <w:rPr>
          <w:rFonts w:ascii="Arial" w:eastAsia="Times New Roman" w:hAnsi="Arial" w:cs="Arial"/>
          <w:sz w:val="24"/>
          <w:szCs w:val="24"/>
        </w:rPr>
        <w:t>. I</w:t>
      </w:r>
      <w:r w:rsidR="00BE37F2" w:rsidRPr="00566155">
        <w:rPr>
          <w:rFonts w:ascii="Arial" w:eastAsia="Times New Roman" w:hAnsi="Arial" w:cs="Arial"/>
          <w:sz w:val="24"/>
          <w:szCs w:val="24"/>
        </w:rPr>
        <w:t>t</w:t>
      </w:r>
      <w:r w:rsidR="00C42090" w:rsidRPr="00566155">
        <w:rPr>
          <w:rFonts w:ascii="Arial" w:eastAsia="Times New Roman" w:hAnsi="Arial" w:cs="Arial"/>
          <w:sz w:val="24"/>
          <w:szCs w:val="24"/>
        </w:rPr>
        <w:t xml:space="preserve"> </w:t>
      </w:r>
      <w:r w:rsidR="00D0038E" w:rsidRPr="00566155">
        <w:rPr>
          <w:rFonts w:ascii="Arial" w:eastAsia="Times New Roman" w:hAnsi="Arial" w:cs="Arial"/>
          <w:sz w:val="24"/>
          <w:szCs w:val="24"/>
        </w:rPr>
        <w:t>was</w:t>
      </w:r>
      <w:r w:rsidR="00C42090" w:rsidRPr="00566155">
        <w:rPr>
          <w:rFonts w:ascii="Arial" w:eastAsia="Times New Roman" w:hAnsi="Arial" w:cs="Arial"/>
          <w:sz w:val="24"/>
          <w:szCs w:val="24"/>
        </w:rPr>
        <w:t xml:space="preserve"> early to make observations, </w:t>
      </w:r>
      <w:r w:rsidR="00D0038E" w:rsidRPr="00566155">
        <w:rPr>
          <w:rFonts w:ascii="Arial" w:eastAsia="Times New Roman" w:hAnsi="Arial" w:cs="Arial"/>
          <w:sz w:val="24"/>
          <w:szCs w:val="24"/>
        </w:rPr>
        <w:t>however DCI B</w:t>
      </w:r>
      <w:r w:rsidR="00C42090" w:rsidRPr="00566155">
        <w:rPr>
          <w:rFonts w:ascii="Arial" w:eastAsia="Times New Roman" w:hAnsi="Arial" w:cs="Arial"/>
          <w:sz w:val="24"/>
          <w:szCs w:val="24"/>
        </w:rPr>
        <w:t>urton</w:t>
      </w:r>
      <w:r w:rsidR="00D0038E" w:rsidRPr="00566155">
        <w:rPr>
          <w:rFonts w:ascii="Arial" w:eastAsia="Times New Roman" w:hAnsi="Arial" w:cs="Arial"/>
          <w:sz w:val="24"/>
          <w:szCs w:val="24"/>
        </w:rPr>
        <w:t>, D</w:t>
      </w:r>
      <w:r w:rsidR="00C42090" w:rsidRPr="00566155">
        <w:rPr>
          <w:rFonts w:ascii="Arial" w:eastAsia="Times New Roman" w:hAnsi="Arial" w:cs="Arial"/>
          <w:sz w:val="24"/>
          <w:szCs w:val="24"/>
        </w:rPr>
        <w:t xml:space="preserve">irector of </w:t>
      </w:r>
      <w:r w:rsidR="00D0038E" w:rsidRPr="00566155">
        <w:rPr>
          <w:rFonts w:ascii="Arial" w:eastAsia="Times New Roman" w:hAnsi="Arial" w:cs="Arial"/>
          <w:sz w:val="24"/>
          <w:szCs w:val="24"/>
        </w:rPr>
        <w:t>I</w:t>
      </w:r>
      <w:r w:rsidR="00C42090" w:rsidRPr="00566155">
        <w:rPr>
          <w:rFonts w:ascii="Arial" w:eastAsia="Times New Roman" w:hAnsi="Arial" w:cs="Arial"/>
          <w:sz w:val="24"/>
          <w:szCs w:val="24"/>
        </w:rPr>
        <w:t>nte</w:t>
      </w:r>
      <w:r w:rsidR="00D0038E" w:rsidRPr="00566155">
        <w:rPr>
          <w:rFonts w:ascii="Arial" w:eastAsia="Times New Roman" w:hAnsi="Arial" w:cs="Arial"/>
          <w:sz w:val="24"/>
          <w:szCs w:val="24"/>
        </w:rPr>
        <w:t>l</w:t>
      </w:r>
      <w:r w:rsidR="00C42090" w:rsidRPr="00566155">
        <w:rPr>
          <w:rFonts w:ascii="Arial" w:eastAsia="Times New Roman" w:hAnsi="Arial" w:cs="Arial"/>
          <w:sz w:val="24"/>
          <w:szCs w:val="24"/>
        </w:rPr>
        <w:t>l</w:t>
      </w:r>
      <w:r w:rsidR="00D0038E" w:rsidRPr="00566155">
        <w:rPr>
          <w:rFonts w:ascii="Arial" w:eastAsia="Times New Roman" w:hAnsi="Arial" w:cs="Arial"/>
          <w:sz w:val="24"/>
          <w:szCs w:val="24"/>
        </w:rPr>
        <w:t>igence,</w:t>
      </w:r>
      <w:r w:rsidR="00C42090" w:rsidRPr="00566155">
        <w:rPr>
          <w:rFonts w:ascii="Arial" w:eastAsia="Times New Roman" w:hAnsi="Arial" w:cs="Arial"/>
          <w:sz w:val="24"/>
          <w:szCs w:val="24"/>
        </w:rPr>
        <w:t xml:space="preserve"> ha</w:t>
      </w:r>
      <w:r w:rsidR="00D0038E" w:rsidRPr="00566155">
        <w:rPr>
          <w:rFonts w:ascii="Arial" w:eastAsia="Times New Roman" w:hAnsi="Arial" w:cs="Arial"/>
          <w:sz w:val="24"/>
          <w:szCs w:val="24"/>
        </w:rPr>
        <w:t xml:space="preserve">d </w:t>
      </w:r>
      <w:r w:rsidR="00C42090" w:rsidRPr="00566155">
        <w:rPr>
          <w:rFonts w:ascii="Arial" w:eastAsia="Times New Roman" w:hAnsi="Arial" w:cs="Arial"/>
          <w:sz w:val="24"/>
          <w:szCs w:val="24"/>
        </w:rPr>
        <w:t xml:space="preserve">been consulting with colleagues </w:t>
      </w:r>
      <w:r w:rsidR="00D0038E" w:rsidRPr="00566155">
        <w:rPr>
          <w:rFonts w:ascii="Arial" w:eastAsia="Times New Roman" w:hAnsi="Arial" w:cs="Arial"/>
          <w:sz w:val="24"/>
          <w:szCs w:val="24"/>
        </w:rPr>
        <w:t xml:space="preserve">on </w:t>
      </w:r>
      <w:r w:rsidR="00C42090" w:rsidRPr="00566155">
        <w:rPr>
          <w:rFonts w:ascii="Arial" w:eastAsia="Times New Roman" w:hAnsi="Arial" w:cs="Arial"/>
          <w:sz w:val="24"/>
          <w:szCs w:val="24"/>
        </w:rPr>
        <w:t xml:space="preserve">any areas of concern. </w:t>
      </w:r>
      <w:r w:rsidR="00D0038E" w:rsidRPr="00566155">
        <w:rPr>
          <w:rFonts w:ascii="Arial" w:eastAsia="Times New Roman" w:hAnsi="Arial" w:cs="Arial"/>
          <w:sz w:val="24"/>
          <w:szCs w:val="24"/>
        </w:rPr>
        <w:t xml:space="preserve">DCI Bulmer wanted to </w:t>
      </w:r>
      <w:r w:rsidR="00C42090" w:rsidRPr="00566155">
        <w:rPr>
          <w:rFonts w:ascii="Arial" w:eastAsia="Times New Roman" w:hAnsi="Arial" w:cs="Arial"/>
          <w:sz w:val="24"/>
          <w:szCs w:val="24"/>
        </w:rPr>
        <w:t xml:space="preserve">thank WYCA </w:t>
      </w:r>
      <w:r w:rsidR="00704ADA" w:rsidRPr="00566155">
        <w:rPr>
          <w:rFonts w:ascii="Arial" w:eastAsia="Times New Roman" w:hAnsi="Arial" w:cs="Arial"/>
          <w:sz w:val="24"/>
          <w:szCs w:val="24"/>
        </w:rPr>
        <w:t xml:space="preserve">and partners for </w:t>
      </w:r>
      <w:r w:rsidR="00C42090" w:rsidRPr="00566155">
        <w:rPr>
          <w:rFonts w:ascii="Arial" w:eastAsia="Times New Roman" w:hAnsi="Arial" w:cs="Arial"/>
          <w:sz w:val="24"/>
          <w:szCs w:val="24"/>
        </w:rPr>
        <w:t xml:space="preserve">providing support and assistance </w:t>
      </w:r>
      <w:r w:rsidR="00D0038E" w:rsidRPr="00566155">
        <w:rPr>
          <w:rFonts w:ascii="Arial" w:eastAsia="Times New Roman" w:hAnsi="Arial" w:cs="Arial"/>
          <w:sz w:val="24"/>
          <w:szCs w:val="24"/>
        </w:rPr>
        <w:t>of training.</w:t>
      </w:r>
      <w:r w:rsidR="00C42090" w:rsidRPr="00566155">
        <w:rPr>
          <w:rFonts w:ascii="Arial" w:eastAsia="Times New Roman" w:hAnsi="Arial" w:cs="Arial"/>
          <w:sz w:val="24"/>
          <w:szCs w:val="24"/>
        </w:rPr>
        <w:t xml:space="preserve"> </w:t>
      </w:r>
      <w:r w:rsidR="00704ADA" w:rsidRPr="00566155">
        <w:rPr>
          <w:rFonts w:ascii="Arial" w:eastAsia="Times New Roman" w:hAnsi="Arial" w:cs="Arial"/>
          <w:sz w:val="24"/>
          <w:szCs w:val="24"/>
        </w:rPr>
        <w:t xml:space="preserve">The evaluation is expected to be concluded in January 2025. Nothing of note has been reported back at this time. </w:t>
      </w:r>
    </w:p>
    <w:p w14:paraId="45596A7F" w14:textId="77777777" w:rsidR="00205A0E" w:rsidRDefault="00704ADA" w:rsidP="00530744">
      <w:pPr>
        <w:spacing w:line="252" w:lineRule="auto"/>
        <w:rPr>
          <w:rFonts w:ascii="Arial" w:eastAsia="Times New Roman" w:hAnsi="Arial" w:cs="Arial"/>
          <w:sz w:val="24"/>
          <w:szCs w:val="24"/>
        </w:rPr>
      </w:pPr>
      <w:r w:rsidRPr="00566155">
        <w:rPr>
          <w:rFonts w:ascii="Arial" w:eastAsia="Times New Roman" w:hAnsi="Arial" w:cs="Arial"/>
          <w:sz w:val="24"/>
          <w:szCs w:val="24"/>
        </w:rPr>
        <w:t>DMPC said on page 8</w:t>
      </w:r>
      <w:r w:rsidR="00C42090" w:rsidRPr="00566155">
        <w:rPr>
          <w:rFonts w:ascii="Arial" w:eastAsia="Times New Roman" w:hAnsi="Arial" w:cs="Arial"/>
          <w:sz w:val="24"/>
          <w:szCs w:val="24"/>
        </w:rPr>
        <w:t xml:space="preserve"> </w:t>
      </w:r>
      <w:r w:rsidRPr="00566155">
        <w:rPr>
          <w:rFonts w:ascii="Arial" w:eastAsia="Times New Roman" w:hAnsi="Arial" w:cs="Arial"/>
          <w:sz w:val="24"/>
          <w:szCs w:val="24"/>
        </w:rPr>
        <w:t>it</w:t>
      </w:r>
      <w:r w:rsidR="00C42090" w:rsidRPr="00566155">
        <w:rPr>
          <w:rFonts w:ascii="Arial" w:eastAsia="Times New Roman" w:hAnsi="Arial" w:cs="Arial"/>
          <w:sz w:val="24"/>
          <w:szCs w:val="24"/>
        </w:rPr>
        <w:t xml:space="preserve"> </w:t>
      </w:r>
      <w:r w:rsidRPr="00566155">
        <w:rPr>
          <w:rFonts w:ascii="Arial" w:eastAsia="Times New Roman" w:hAnsi="Arial" w:cs="Arial"/>
          <w:sz w:val="24"/>
          <w:szCs w:val="24"/>
        </w:rPr>
        <w:t>was</w:t>
      </w:r>
      <w:r w:rsidR="00C42090" w:rsidRPr="00566155">
        <w:rPr>
          <w:rFonts w:ascii="Arial" w:eastAsia="Times New Roman" w:hAnsi="Arial" w:cs="Arial"/>
          <w:sz w:val="24"/>
          <w:szCs w:val="24"/>
        </w:rPr>
        <w:t xml:space="preserve"> a concern to hear about the potential for vapes being used to deliver synthetic cannabis or even opiates – particularly when consider</w:t>
      </w:r>
      <w:r w:rsidRPr="00566155">
        <w:rPr>
          <w:rFonts w:ascii="Arial" w:eastAsia="Times New Roman" w:hAnsi="Arial" w:cs="Arial"/>
          <w:sz w:val="24"/>
          <w:szCs w:val="24"/>
        </w:rPr>
        <w:t>ing</w:t>
      </w:r>
      <w:r w:rsidR="00C42090" w:rsidRPr="00566155">
        <w:rPr>
          <w:rFonts w:ascii="Arial" w:eastAsia="Times New Roman" w:hAnsi="Arial" w:cs="Arial"/>
          <w:sz w:val="24"/>
          <w:szCs w:val="24"/>
        </w:rPr>
        <w:t xml:space="preserve"> the reports that </w:t>
      </w:r>
      <w:r w:rsidRPr="00566155">
        <w:rPr>
          <w:rFonts w:ascii="Arial" w:eastAsia="Times New Roman" w:hAnsi="Arial" w:cs="Arial"/>
          <w:sz w:val="24"/>
          <w:szCs w:val="24"/>
        </w:rPr>
        <w:t xml:space="preserve">the </w:t>
      </w:r>
      <w:r w:rsidR="00C42090" w:rsidRPr="00566155">
        <w:rPr>
          <w:rFonts w:ascii="Arial" w:eastAsia="Times New Roman" w:hAnsi="Arial" w:cs="Arial"/>
          <w:sz w:val="24"/>
          <w:szCs w:val="24"/>
        </w:rPr>
        <w:t xml:space="preserve">vapes are being found at schools and colleges.  </w:t>
      </w:r>
      <w:r w:rsidRPr="00566155">
        <w:rPr>
          <w:rFonts w:ascii="Arial" w:eastAsia="Times New Roman" w:hAnsi="Arial" w:cs="Arial"/>
          <w:sz w:val="24"/>
          <w:szCs w:val="24"/>
        </w:rPr>
        <w:t>Could</w:t>
      </w:r>
      <w:r w:rsidR="00C42090" w:rsidRPr="00566155">
        <w:rPr>
          <w:rFonts w:ascii="Arial" w:eastAsia="Times New Roman" w:hAnsi="Arial" w:cs="Arial"/>
          <w:sz w:val="24"/>
          <w:szCs w:val="24"/>
        </w:rPr>
        <w:t xml:space="preserve"> you give us an update on the local and national intelligence on the prevalence of this issue</w:t>
      </w:r>
      <w:r w:rsidRPr="00566155">
        <w:rPr>
          <w:rFonts w:ascii="Arial" w:eastAsia="Times New Roman" w:hAnsi="Arial" w:cs="Arial"/>
          <w:sz w:val="24"/>
          <w:szCs w:val="24"/>
        </w:rPr>
        <w:t>.</w:t>
      </w:r>
      <w:r w:rsidR="00530744" w:rsidRPr="00566155">
        <w:rPr>
          <w:rFonts w:ascii="Arial" w:eastAsia="Times New Roman" w:hAnsi="Arial" w:cs="Arial"/>
          <w:sz w:val="24"/>
          <w:szCs w:val="24"/>
        </w:rPr>
        <w:t xml:space="preserve"> </w:t>
      </w:r>
    </w:p>
    <w:p w14:paraId="6219CDB1" w14:textId="4FCEA33E" w:rsidR="00C42090" w:rsidRPr="00566155" w:rsidRDefault="00704ADA" w:rsidP="00530744">
      <w:pPr>
        <w:spacing w:line="252" w:lineRule="auto"/>
        <w:rPr>
          <w:rFonts w:ascii="Arial" w:eastAsia="Times New Roman" w:hAnsi="Arial" w:cs="Arial"/>
          <w:sz w:val="24"/>
          <w:szCs w:val="24"/>
        </w:rPr>
      </w:pPr>
      <w:r w:rsidRPr="00566155">
        <w:rPr>
          <w:rFonts w:ascii="Arial" w:eastAsia="Times New Roman" w:hAnsi="Arial" w:cs="Arial"/>
          <w:sz w:val="24"/>
          <w:szCs w:val="24"/>
        </w:rPr>
        <w:t>DCI Bulmer said</w:t>
      </w:r>
      <w:r w:rsidR="00264F0B" w:rsidRPr="00566155">
        <w:rPr>
          <w:rFonts w:ascii="Arial" w:eastAsia="Times New Roman" w:hAnsi="Arial" w:cs="Arial"/>
          <w:sz w:val="24"/>
          <w:szCs w:val="24"/>
        </w:rPr>
        <w:t xml:space="preserve"> they had been getting lots of</w:t>
      </w:r>
      <w:r w:rsidRPr="00566155">
        <w:rPr>
          <w:rFonts w:ascii="Arial" w:eastAsia="Times New Roman" w:hAnsi="Arial" w:cs="Arial"/>
          <w:sz w:val="24"/>
          <w:szCs w:val="24"/>
        </w:rPr>
        <w:t xml:space="preserve"> </w:t>
      </w:r>
      <w:r w:rsidR="006C5488" w:rsidRPr="00566155">
        <w:rPr>
          <w:rFonts w:ascii="Arial" w:eastAsia="Times New Roman" w:hAnsi="Arial" w:cs="Arial"/>
          <w:sz w:val="24"/>
          <w:szCs w:val="24"/>
        </w:rPr>
        <w:t>information from partners and schools</w:t>
      </w:r>
      <w:r w:rsidR="00AF6883" w:rsidRPr="00566155">
        <w:rPr>
          <w:rFonts w:ascii="Arial" w:eastAsia="Times New Roman" w:hAnsi="Arial" w:cs="Arial"/>
          <w:sz w:val="24"/>
          <w:szCs w:val="24"/>
        </w:rPr>
        <w:t xml:space="preserve"> in relation to vapes </w:t>
      </w:r>
      <w:r w:rsidR="00264F0B" w:rsidRPr="00566155">
        <w:rPr>
          <w:rFonts w:ascii="Arial" w:eastAsia="Times New Roman" w:hAnsi="Arial" w:cs="Arial"/>
          <w:sz w:val="24"/>
          <w:szCs w:val="24"/>
        </w:rPr>
        <w:t>being an issue</w:t>
      </w:r>
      <w:r w:rsidR="00AF6883" w:rsidRPr="00566155">
        <w:rPr>
          <w:rFonts w:ascii="Arial" w:eastAsia="Times New Roman" w:hAnsi="Arial" w:cs="Arial"/>
          <w:sz w:val="24"/>
          <w:szCs w:val="24"/>
        </w:rPr>
        <w:t>. However</w:t>
      </w:r>
      <w:r w:rsidR="00264F0B" w:rsidRPr="00566155">
        <w:rPr>
          <w:rFonts w:ascii="Arial" w:eastAsia="Times New Roman" w:hAnsi="Arial" w:cs="Arial"/>
          <w:sz w:val="24"/>
          <w:szCs w:val="24"/>
        </w:rPr>
        <w:t>,</w:t>
      </w:r>
      <w:r w:rsidR="00AF6883" w:rsidRPr="00566155">
        <w:rPr>
          <w:rFonts w:ascii="Arial" w:eastAsia="Times New Roman" w:hAnsi="Arial" w:cs="Arial"/>
          <w:sz w:val="24"/>
          <w:szCs w:val="24"/>
        </w:rPr>
        <w:t xml:space="preserve"> the volume </w:t>
      </w:r>
      <w:r w:rsidR="00264F0B" w:rsidRPr="00566155">
        <w:rPr>
          <w:rFonts w:ascii="Arial" w:eastAsia="Times New Roman" w:hAnsi="Arial" w:cs="Arial"/>
          <w:sz w:val="24"/>
          <w:szCs w:val="24"/>
        </w:rPr>
        <w:t>didn’t</w:t>
      </w:r>
      <w:r w:rsidR="00AF6883" w:rsidRPr="00566155">
        <w:rPr>
          <w:rFonts w:ascii="Arial" w:eastAsia="Times New Roman" w:hAnsi="Arial" w:cs="Arial"/>
          <w:sz w:val="24"/>
          <w:szCs w:val="24"/>
        </w:rPr>
        <w:t xml:space="preserve"> seem to match the concern</w:t>
      </w:r>
      <w:r w:rsidR="00264F0B" w:rsidRPr="00566155">
        <w:rPr>
          <w:rFonts w:ascii="Arial" w:eastAsia="Times New Roman" w:hAnsi="Arial" w:cs="Arial"/>
          <w:sz w:val="24"/>
          <w:szCs w:val="24"/>
        </w:rPr>
        <w:t>,</w:t>
      </w:r>
      <w:r w:rsidR="00AF6883" w:rsidRPr="00566155">
        <w:rPr>
          <w:rFonts w:ascii="Arial" w:eastAsia="Times New Roman" w:hAnsi="Arial" w:cs="Arial"/>
          <w:sz w:val="24"/>
          <w:szCs w:val="24"/>
        </w:rPr>
        <w:t xml:space="preserve"> so they </w:t>
      </w:r>
      <w:r w:rsidR="00264F0B" w:rsidRPr="00566155">
        <w:rPr>
          <w:rFonts w:ascii="Arial" w:eastAsia="Times New Roman" w:hAnsi="Arial" w:cs="Arial"/>
          <w:sz w:val="24"/>
          <w:szCs w:val="24"/>
        </w:rPr>
        <w:t>were</w:t>
      </w:r>
      <w:r w:rsidR="00AF6883" w:rsidRPr="00566155">
        <w:rPr>
          <w:rFonts w:ascii="Arial" w:eastAsia="Times New Roman" w:hAnsi="Arial" w:cs="Arial"/>
          <w:sz w:val="24"/>
          <w:szCs w:val="24"/>
        </w:rPr>
        <w:t xml:space="preserve"> pushing for</w:t>
      </w:r>
      <w:r w:rsidR="00264F0B" w:rsidRPr="00566155">
        <w:rPr>
          <w:rFonts w:ascii="Arial" w:eastAsia="Times New Roman" w:hAnsi="Arial" w:cs="Arial"/>
          <w:sz w:val="24"/>
          <w:szCs w:val="24"/>
        </w:rPr>
        <w:t xml:space="preserve"> further</w:t>
      </w:r>
      <w:r w:rsidR="00AF6883" w:rsidRPr="00566155">
        <w:rPr>
          <w:rFonts w:ascii="Arial" w:eastAsia="Times New Roman" w:hAnsi="Arial" w:cs="Arial"/>
          <w:sz w:val="24"/>
          <w:szCs w:val="24"/>
        </w:rPr>
        <w:t xml:space="preserve"> reporting so they c</w:t>
      </w:r>
      <w:r w:rsidR="00264F0B" w:rsidRPr="00566155">
        <w:rPr>
          <w:rFonts w:ascii="Arial" w:eastAsia="Times New Roman" w:hAnsi="Arial" w:cs="Arial"/>
          <w:sz w:val="24"/>
          <w:szCs w:val="24"/>
        </w:rPr>
        <w:t xml:space="preserve">ould </w:t>
      </w:r>
      <w:r w:rsidR="00AF6883" w:rsidRPr="00566155">
        <w:rPr>
          <w:rFonts w:ascii="Arial" w:eastAsia="Times New Roman" w:hAnsi="Arial" w:cs="Arial"/>
          <w:sz w:val="24"/>
          <w:szCs w:val="24"/>
        </w:rPr>
        <w:t xml:space="preserve">gain better knowledge. They </w:t>
      </w:r>
      <w:r w:rsidR="00264F0B" w:rsidRPr="00566155">
        <w:rPr>
          <w:rFonts w:ascii="Arial" w:eastAsia="Times New Roman" w:hAnsi="Arial" w:cs="Arial"/>
          <w:sz w:val="24"/>
          <w:szCs w:val="24"/>
        </w:rPr>
        <w:t>were</w:t>
      </w:r>
      <w:r w:rsidR="00AF6883" w:rsidRPr="00566155">
        <w:rPr>
          <w:rFonts w:ascii="Arial" w:eastAsia="Times New Roman" w:hAnsi="Arial" w:cs="Arial"/>
          <w:sz w:val="24"/>
          <w:szCs w:val="24"/>
        </w:rPr>
        <w:t xml:space="preserve"> looking at </w:t>
      </w:r>
      <w:r w:rsidRPr="00566155">
        <w:rPr>
          <w:rFonts w:ascii="Arial" w:eastAsia="Times New Roman" w:hAnsi="Arial" w:cs="Arial"/>
          <w:sz w:val="24"/>
          <w:szCs w:val="24"/>
        </w:rPr>
        <w:t>f</w:t>
      </w:r>
      <w:r w:rsidR="00C42090" w:rsidRPr="00566155">
        <w:rPr>
          <w:rFonts w:ascii="Arial" w:eastAsia="Times New Roman" w:hAnsi="Arial" w:cs="Arial"/>
          <w:sz w:val="24"/>
          <w:szCs w:val="24"/>
        </w:rPr>
        <w:t>inding vendors</w:t>
      </w:r>
      <w:r w:rsidR="00637E89" w:rsidRPr="00566155">
        <w:rPr>
          <w:rFonts w:ascii="Arial" w:eastAsia="Times New Roman" w:hAnsi="Arial" w:cs="Arial"/>
          <w:sz w:val="24"/>
          <w:szCs w:val="24"/>
        </w:rPr>
        <w:t xml:space="preserve"> which </w:t>
      </w:r>
      <w:r w:rsidR="00264F0B" w:rsidRPr="00566155">
        <w:rPr>
          <w:rFonts w:ascii="Arial" w:eastAsia="Times New Roman" w:hAnsi="Arial" w:cs="Arial"/>
          <w:sz w:val="24"/>
          <w:szCs w:val="24"/>
        </w:rPr>
        <w:t>were</w:t>
      </w:r>
      <w:r w:rsidR="00637E89" w:rsidRPr="00566155">
        <w:rPr>
          <w:rFonts w:ascii="Arial" w:eastAsia="Times New Roman" w:hAnsi="Arial" w:cs="Arial"/>
          <w:sz w:val="24"/>
          <w:szCs w:val="24"/>
        </w:rPr>
        <w:t xml:space="preserve"> reported to have sold to children</w:t>
      </w:r>
      <w:r w:rsidR="00C42090" w:rsidRPr="00566155">
        <w:rPr>
          <w:rFonts w:ascii="Arial" w:eastAsia="Times New Roman" w:hAnsi="Arial" w:cs="Arial"/>
          <w:sz w:val="24"/>
          <w:szCs w:val="24"/>
        </w:rPr>
        <w:t xml:space="preserve"> to take proactive action.</w:t>
      </w:r>
      <w:r w:rsidR="00264F0B" w:rsidRPr="00566155">
        <w:rPr>
          <w:rFonts w:ascii="Arial" w:eastAsia="Times New Roman" w:hAnsi="Arial" w:cs="Arial"/>
          <w:sz w:val="24"/>
          <w:szCs w:val="24"/>
        </w:rPr>
        <w:t xml:space="preserve"> </w:t>
      </w:r>
      <w:r w:rsidR="00637E89" w:rsidRPr="00566155">
        <w:rPr>
          <w:rFonts w:ascii="Arial" w:eastAsia="Times New Roman" w:hAnsi="Arial" w:cs="Arial"/>
          <w:sz w:val="24"/>
          <w:szCs w:val="24"/>
        </w:rPr>
        <w:t xml:space="preserve">They </w:t>
      </w:r>
      <w:r w:rsidR="00264F0B" w:rsidRPr="00566155">
        <w:rPr>
          <w:rFonts w:ascii="Arial" w:eastAsia="Times New Roman" w:hAnsi="Arial" w:cs="Arial"/>
          <w:sz w:val="24"/>
          <w:szCs w:val="24"/>
        </w:rPr>
        <w:t>were</w:t>
      </w:r>
      <w:r w:rsidR="00637E89" w:rsidRPr="00566155">
        <w:rPr>
          <w:rFonts w:ascii="Arial" w:eastAsia="Times New Roman" w:hAnsi="Arial" w:cs="Arial"/>
          <w:sz w:val="24"/>
          <w:szCs w:val="24"/>
        </w:rPr>
        <w:t xml:space="preserve"> also using </w:t>
      </w:r>
      <w:r w:rsidR="00264F0B" w:rsidRPr="00566155">
        <w:rPr>
          <w:rFonts w:ascii="Arial" w:eastAsia="Times New Roman" w:hAnsi="Arial" w:cs="Arial"/>
          <w:sz w:val="24"/>
          <w:szCs w:val="24"/>
        </w:rPr>
        <w:t>t</w:t>
      </w:r>
      <w:r w:rsidR="00C42090" w:rsidRPr="00566155">
        <w:rPr>
          <w:rFonts w:ascii="Arial" w:eastAsia="Times New Roman" w:hAnsi="Arial" w:cs="Arial"/>
          <w:sz w:val="24"/>
          <w:szCs w:val="24"/>
        </w:rPr>
        <w:t xml:space="preserve">esting strips to find illicit substances in vapes </w:t>
      </w:r>
      <w:r w:rsidR="00637E89" w:rsidRPr="00566155">
        <w:rPr>
          <w:rFonts w:ascii="Arial" w:eastAsia="Times New Roman" w:hAnsi="Arial" w:cs="Arial"/>
          <w:sz w:val="24"/>
          <w:szCs w:val="24"/>
        </w:rPr>
        <w:t xml:space="preserve">which </w:t>
      </w:r>
      <w:r w:rsidR="00264F0B" w:rsidRPr="00566155">
        <w:rPr>
          <w:rFonts w:ascii="Arial" w:eastAsia="Times New Roman" w:hAnsi="Arial" w:cs="Arial"/>
          <w:sz w:val="24"/>
          <w:szCs w:val="24"/>
        </w:rPr>
        <w:t xml:space="preserve">was </w:t>
      </w:r>
      <w:r w:rsidR="00637E89" w:rsidRPr="00566155">
        <w:rPr>
          <w:rFonts w:ascii="Arial" w:eastAsia="Times New Roman" w:hAnsi="Arial" w:cs="Arial"/>
          <w:sz w:val="24"/>
          <w:szCs w:val="24"/>
        </w:rPr>
        <w:t xml:space="preserve">an innovative approach. </w:t>
      </w:r>
      <w:r w:rsidR="00264F0B" w:rsidRPr="00566155">
        <w:rPr>
          <w:rFonts w:ascii="Arial" w:eastAsia="Times New Roman" w:hAnsi="Arial" w:cs="Arial"/>
          <w:sz w:val="24"/>
          <w:szCs w:val="24"/>
        </w:rPr>
        <w:t>They were also running a</w:t>
      </w:r>
      <w:r w:rsidR="00637E89" w:rsidRPr="00566155">
        <w:rPr>
          <w:rFonts w:ascii="Arial" w:eastAsia="Times New Roman" w:hAnsi="Arial" w:cs="Arial"/>
          <w:sz w:val="24"/>
          <w:szCs w:val="24"/>
        </w:rPr>
        <w:t xml:space="preserve">wareness and education sessions in schools. </w:t>
      </w:r>
      <w:r w:rsidR="00264F0B" w:rsidRPr="00566155">
        <w:rPr>
          <w:rFonts w:ascii="Arial" w:eastAsia="Times New Roman" w:hAnsi="Arial" w:cs="Arial"/>
          <w:sz w:val="24"/>
          <w:szCs w:val="24"/>
        </w:rPr>
        <w:t>DCI Bulmer said hopefully</w:t>
      </w:r>
      <w:r w:rsidR="00637E89" w:rsidRPr="00566155">
        <w:rPr>
          <w:rFonts w:ascii="Arial" w:eastAsia="Times New Roman" w:hAnsi="Arial" w:cs="Arial"/>
          <w:sz w:val="24"/>
          <w:szCs w:val="24"/>
        </w:rPr>
        <w:t xml:space="preserve"> the more intel around suppliers </w:t>
      </w:r>
      <w:r w:rsidR="00264F0B" w:rsidRPr="00566155">
        <w:rPr>
          <w:rFonts w:ascii="Arial" w:eastAsia="Times New Roman" w:hAnsi="Arial" w:cs="Arial"/>
          <w:sz w:val="24"/>
          <w:szCs w:val="24"/>
        </w:rPr>
        <w:t>they</w:t>
      </w:r>
      <w:r w:rsidR="00637E89" w:rsidRPr="00566155">
        <w:rPr>
          <w:rFonts w:ascii="Arial" w:eastAsia="Times New Roman" w:hAnsi="Arial" w:cs="Arial"/>
          <w:sz w:val="24"/>
          <w:szCs w:val="24"/>
        </w:rPr>
        <w:t xml:space="preserve"> c</w:t>
      </w:r>
      <w:r w:rsidR="00264F0B" w:rsidRPr="00566155">
        <w:rPr>
          <w:rFonts w:ascii="Arial" w:eastAsia="Times New Roman" w:hAnsi="Arial" w:cs="Arial"/>
          <w:sz w:val="24"/>
          <w:szCs w:val="24"/>
        </w:rPr>
        <w:t>ould</w:t>
      </w:r>
      <w:r w:rsidR="00637E89" w:rsidRPr="00566155">
        <w:rPr>
          <w:rFonts w:ascii="Arial" w:eastAsia="Times New Roman" w:hAnsi="Arial" w:cs="Arial"/>
          <w:sz w:val="24"/>
          <w:szCs w:val="24"/>
        </w:rPr>
        <w:t xml:space="preserve"> </w:t>
      </w:r>
      <w:r w:rsidR="00264F0B" w:rsidRPr="00566155">
        <w:rPr>
          <w:rFonts w:ascii="Arial" w:eastAsia="Times New Roman" w:hAnsi="Arial" w:cs="Arial"/>
          <w:sz w:val="24"/>
          <w:szCs w:val="24"/>
        </w:rPr>
        <w:t>get,</w:t>
      </w:r>
      <w:r w:rsidR="00701540" w:rsidRPr="00566155">
        <w:rPr>
          <w:rFonts w:ascii="Arial" w:eastAsia="Times New Roman" w:hAnsi="Arial" w:cs="Arial"/>
          <w:sz w:val="24"/>
          <w:szCs w:val="24"/>
        </w:rPr>
        <w:t xml:space="preserve"> the more</w:t>
      </w:r>
      <w:r w:rsidR="00637E89" w:rsidRPr="00566155">
        <w:rPr>
          <w:rFonts w:ascii="Arial" w:eastAsia="Times New Roman" w:hAnsi="Arial" w:cs="Arial"/>
          <w:sz w:val="24"/>
          <w:szCs w:val="24"/>
        </w:rPr>
        <w:t xml:space="preserve"> targeted enforcement action</w:t>
      </w:r>
      <w:r w:rsidR="00701540" w:rsidRPr="00566155">
        <w:rPr>
          <w:rFonts w:ascii="Arial" w:eastAsia="Times New Roman" w:hAnsi="Arial" w:cs="Arial"/>
          <w:sz w:val="24"/>
          <w:szCs w:val="24"/>
        </w:rPr>
        <w:t xml:space="preserve"> they could take</w:t>
      </w:r>
      <w:r w:rsidR="00637E89" w:rsidRPr="00566155">
        <w:rPr>
          <w:rFonts w:ascii="Arial" w:eastAsia="Times New Roman" w:hAnsi="Arial" w:cs="Arial"/>
          <w:sz w:val="24"/>
          <w:szCs w:val="24"/>
        </w:rPr>
        <w:t xml:space="preserve">. </w:t>
      </w:r>
      <w:r w:rsidR="00701540" w:rsidRPr="00566155">
        <w:rPr>
          <w:rFonts w:ascii="Arial" w:eastAsia="Times New Roman" w:hAnsi="Arial" w:cs="Arial"/>
          <w:sz w:val="24"/>
          <w:szCs w:val="24"/>
        </w:rPr>
        <w:t xml:space="preserve">Generally, this issue was an emerging </w:t>
      </w:r>
      <w:r w:rsidR="00637E89" w:rsidRPr="00566155">
        <w:rPr>
          <w:rFonts w:ascii="Arial" w:eastAsia="Times New Roman" w:hAnsi="Arial" w:cs="Arial"/>
          <w:sz w:val="24"/>
          <w:szCs w:val="24"/>
        </w:rPr>
        <w:t>threat</w:t>
      </w:r>
      <w:r w:rsidR="00701540" w:rsidRPr="00566155">
        <w:rPr>
          <w:rFonts w:ascii="Arial" w:eastAsia="Times New Roman" w:hAnsi="Arial" w:cs="Arial"/>
          <w:sz w:val="24"/>
          <w:szCs w:val="24"/>
        </w:rPr>
        <w:t xml:space="preserve"> </w:t>
      </w:r>
      <w:r w:rsidR="00637E89" w:rsidRPr="00566155">
        <w:rPr>
          <w:rFonts w:ascii="Arial" w:eastAsia="Times New Roman" w:hAnsi="Arial" w:cs="Arial"/>
          <w:sz w:val="24"/>
          <w:szCs w:val="24"/>
        </w:rPr>
        <w:t xml:space="preserve">nationally, </w:t>
      </w:r>
      <w:r w:rsidR="00701540" w:rsidRPr="00566155">
        <w:rPr>
          <w:rFonts w:ascii="Arial" w:eastAsia="Times New Roman" w:hAnsi="Arial" w:cs="Arial"/>
          <w:sz w:val="24"/>
          <w:szCs w:val="24"/>
        </w:rPr>
        <w:t xml:space="preserve">and the scope was still </w:t>
      </w:r>
      <w:r w:rsidR="00637E89" w:rsidRPr="00566155">
        <w:rPr>
          <w:rFonts w:ascii="Arial" w:eastAsia="Times New Roman" w:hAnsi="Arial" w:cs="Arial"/>
          <w:sz w:val="24"/>
          <w:szCs w:val="24"/>
        </w:rPr>
        <w:t>unclear</w:t>
      </w:r>
      <w:r w:rsidR="00701540" w:rsidRPr="00566155">
        <w:rPr>
          <w:rFonts w:ascii="Arial" w:eastAsia="Times New Roman" w:hAnsi="Arial" w:cs="Arial"/>
          <w:sz w:val="24"/>
          <w:szCs w:val="24"/>
        </w:rPr>
        <w:t xml:space="preserve"> therefore t</w:t>
      </w:r>
      <w:r w:rsidR="00637E89" w:rsidRPr="00566155">
        <w:rPr>
          <w:rFonts w:ascii="Arial" w:eastAsia="Times New Roman" w:hAnsi="Arial" w:cs="Arial"/>
          <w:sz w:val="24"/>
          <w:szCs w:val="24"/>
        </w:rPr>
        <w:t xml:space="preserve">here </w:t>
      </w:r>
      <w:r w:rsidR="00701540" w:rsidRPr="00566155">
        <w:rPr>
          <w:rFonts w:ascii="Arial" w:eastAsia="Times New Roman" w:hAnsi="Arial" w:cs="Arial"/>
          <w:sz w:val="24"/>
          <w:szCs w:val="24"/>
        </w:rPr>
        <w:t xml:space="preserve">was </w:t>
      </w:r>
      <w:r w:rsidR="00637E89" w:rsidRPr="00566155">
        <w:rPr>
          <w:rFonts w:ascii="Arial" w:eastAsia="Times New Roman" w:hAnsi="Arial" w:cs="Arial"/>
          <w:sz w:val="24"/>
          <w:szCs w:val="24"/>
        </w:rPr>
        <w:t>a drive nationally to</w:t>
      </w:r>
      <w:r w:rsidR="00701540" w:rsidRPr="00566155">
        <w:rPr>
          <w:rFonts w:ascii="Arial" w:eastAsia="Times New Roman" w:hAnsi="Arial" w:cs="Arial"/>
          <w:sz w:val="24"/>
          <w:szCs w:val="24"/>
        </w:rPr>
        <w:t xml:space="preserve"> continue to</w:t>
      </w:r>
      <w:r w:rsidR="00637E89" w:rsidRPr="00566155">
        <w:rPr>
          <w:rFonts w:ascii="Arial" w:eastAsia="Times New Roman" w:hAnsi="Arial" w:cs="Arial"/>
          <w:sz w:val="24"/>
          <w:szCs w:val="24"/>
        </w:rPr>
        <w:t xml:space="preserve"> build th</w:t>
      </w:r>
      <w:r w:rsidR="00701540" w:rsidRPr="00566155">
        <w:rPr>
          <w:rFonts w:ascii="Arial" w:eastAsia="Times New Roman" w:hAnsi="Arial" w:cs="Arial"/>
          <w:sz w:val="24"/>
          <w:szCs w:val="24"/>
        </w:rPr>
        <w:t xml:space="preserve">e </w:t>
      </w:r>
      <w:r w:rsidR="00637E89" w:rsidRPr="00566155">
        <w:rPr>
          <w:rFonts w:ascii="Arial" w:eastAsia="Times New Roman" w:hAnsi="Arial" w:cs="Arial"/>
          <w:sz w:val="24"/>
          <w:szCs w:val="24"/>
        </w:rPr>
        <w:t xml:space="preserve">picture. </w:t>
      </w:r>
    </w:p>
    <w:p w14:paraId="3BDBCBCF" w14:textId="77777777" w:rsidR="00846B97" w:rsidRPr="00F30616" w:rsidRDefault="00530744" w:rsidP="00530744">
      <w:pPr>
        <w:spacing w:after="0" w:line="252" w:lineRule="auto"/>
        <w:rPr>
          <w:rFonts w:ascii="Arial" w:eastAsia="Times New Roman" w:hAnsi="Arial" w:cs="Arial"/>
          <w:b/>
          <w:bCs/>
          <w:sz w:val="24"/>
          <w:szCs w:val="24"/>
        </w:rPr>
      </w:pPr>
      <w:r w:rsidRPr="00F30616">
        <w:rPr>
          <w:rFonts w:ascii="Arial" w:eastAsia="Times New Roman" w:hAnsi="Arial" w:cs="Arial"/>
          <w:b/>
          <w:bCs/>
          <w:sz w:val="24"/>
          <w:szCs w:val="24"/>
        </w:rPr>
        <w:t>Action</w:t>
      </w:r>
      <w:r w:rsidR="00846B97" w:rsidRPr="00F30616">
        <w:rPr>
          <w:rFonts w:ascii="Arial" w:eastAsia="Times New Roman" w:hAnsi="Arial" w:cs="Arial"/>
          <w:b/>
          <w:bCs/>
          <w:sz w:val="24"/>
          <w:szCs w:val="24"/>
        </w:rPr>
        <w:t>s</w:t>
      </w:r>
      <w:r w:rsidRPr="00F30616">
        <w:rPr>
          <w:rFonts w:ascii="Arial" w:eastAsia="Times New Roman" w:hAnsi="Arial" w:cs="Arial"/>
          <w:b/>
          <w:bCs/>
          <w:sz w:val="24"/>
          <w:szCs w:val="24"/>
        </w:rPr>
        <w:t xml:space="preserve">: </w:t>
      </w:r>
    </w:p>
    <w:p w14:paraId="348FCE11" w14:textId="77777777" w:rsidR="00846B97" w:rsidRPr="00F30616" w:rsidRDefault="00846B97" w:rsidP="00530744">
      <w:pPr>
        <w:spacing w:after="0" w:line="252" w:lineRule="auto"/>
        <w:rPr>
          <w:rFonts w:ascii="Arial" w:eastAsia="Times New Roman" w:hAnsi="Arial" w:cs="Arial"/>
          <w:b/>
          <w:bCs/>
          <w:sz w:val="24"/>
          <w:szCs w:val="24"/>
        </w:rPr>
      </w:pPr>
    </w:p>
    <w:p w14:paraId="473D1D1F" w14:textId="7C2662B9" w:rsidR="00530744" w:rsidRPr="00F30616" w:rsidRDefault="00530744" w:rsidP="00530744">
      <w:pPr>
        <w:spacing w:after="0" w:line="252" w:lineRule="auto"/>
        <w:rPr>
          <w:rFonts w:ascii="Arial" w:eastAsia="Times New Roman" w:hAnsi="Arial" w:cs="Arial"/>
          <w:b/>
          <w:bCs/>
          <w:sz w:val="24"/>
          <w:szCs w:val="24"/>
        </w:rPr>
      </w:pPr>
      <w:r w:rsidRPr="00F30616">
        <w:rPr>
          <w:rFonts w:ascii="Arial" w:eastAsia="Times New Roman" w:hAnsi="Arial" w:cs="Arial"/>
          <w:b/>
          <w:bCs/>
          <w:sz w:val="24"/>
          <w:szCs w:val="24"/>
        </w:rPr>
        <w:t xml:space="preserve">DPMC said she would continue to speak to </w:t>
      </w:r>
      <w:r w:rsidR="00F30616" w:rsidRPr="00F30616">
        <w:rPr>
          <w:rFonts w:ascii="Arial" w:eastAsia="Times New Roman" w:hAnsi="Arial" w:cs="Arial"/>
          <w:b/>
          <w:bCs/>
          <w:sz w:val="24"/>
          <w:szCs w:val="24"/>
        </w:rPr>
        <w:t>the Home Secretary</w:t>
      </w:r>
      <w:r w:rsidRPr="00F30616">
        <w:rPr>
          <w:rFonts w:ascii="Arial" w:eastAsia="Times New Roman" w:hAnsi="Arial" w:cs="Arial"/>
          <w:b/>
          <w:bCs/>
          <w:sz w:val="24"/>
          <w:szCs w:val="24"/>
        </w:rPr>
        <w:t xml:space="preserve"> for additional funding to meet the additional need created from trigger offences. </w:t>
      </w:r>
    </w:p>
    <w:p w14:paraId="00331134" w14:textId="77777777" w:rsidR="00AC52C2" w:rsidRPr="00F30616" w:rsidRDefault="00AC52C2" w:rsidP="00CA0964">
      <w:pPr>
        <w:pStyle w:val="ListParagraph"/>
        <w:ind w:left="0"/>
        <w:rPr>
          <w:rFonts w:ascii="Arial" w:eastAsia="Times New Roman" w:hAnsi="Arial" w:cs="Arial"/>
          <w:b/>
          <w:bCs/>
          <w:sz w:val="24"/>
          <w:szCs w:val="24"/>
          <w:lang w:val="en" w:eastAsia="en-GB"/>
        </w:rPr>
      </w:pPr>
    </w:p>
    <w:p w14:paraId="072B03B9" w14:textId="3FEF3A73" w:rsidR="00AC52C2" w:rsidRDefault="00B718C5" w:rsidP="00CA0964">
      <w:pPr>
        <w:pStyle w:val="ListParagraph"/>
        <w:ind w:left="0"/>
        <w:rPr>
          <w:rFonts w:ascii="Arial" w:eastAsia="Times New Roman" w:hAnsi="Arial" w:cs="Arial"/>
          <w:b/>
          <w:bCs/>
          <w:sz w:val="24"/>
          <w:szCs w:val="24"/>
          <w:lang w:val="en-US" w:eastAsia="en-GB"/>
        </w:rPr>
      </w:pPr>
      <w:r w:rsidRPr="00F30616">
        <w:rPr>
          <w:rFonts w:ascii="Arial" w:eastAsia="Times New Roman" w:hAnsi="Arial" w:cs="Arial"/>
          <w:b/>
          <w:bCs/>
          <w:sz w:val="24"/>
          <w:szCs w:val="24"/>
          <w:lang w:val="en-US" w:eastAsia="en-GB"/>
        </w:rPr>
        <w:t xml:space="preserve">DMPC to continue to raise vapes in Combatting Drugs </w:t>
      </w:r>
      <w:r w:rsidR="00530744" w:rsidRPr="00F30616">
        <w:rPr>
          <w:rFonts w:ascii="Arial" w:eastAsia="Times New Roman" w:hAnsi="Arial" w:cs="Arial"/>
          <w:b/>
          <w:bCs/>
          <w:sz w:val="24"/>
          <w:szCs w:val="24"/>
          <w:lang w:val="en-US" w:eastAsia="en-GB"/>
        </w:rPr>
        <w:t>Partnership</w:t>
      </w:r>
      <w:r w:rsidRPr="00F30616">
        <w:rPr>
          <w:rFonts w:ascii="Arial" w:eastAsia="Times New Roman" w:hAnsi="Arial" w:cs="Arial"/>
          <w:b/>
          <w:bCs/>
          <w:sz w:val="24"/>
          <w:szCs w:val="24"/>
          <w:lang w:val="en-US" w:eastAsia="en-GB"/>
        </w:rPr>
        <w:t xml:space="preserve">. </w:t>
      </w:r>
    </w:p>
    <w:p w14:paraId="58A39FED" w14:textId="77777777" w:rsidR="00654640" w:rsidRDefault="00654640" w:rsidP="00CA0964">
      <w:pPr>
        <w:pStyle w:val="ListParagraph"/>
        <w:ind w:left="0"/>
        <w:rPr>
          <w:rFonts w:ascii="Arial" w:eastAsia="Times New Roman" w:hAnsi="Arial" w:cs="Arial"/>
          <w:b/>
          <w:bCs/>
          <w:sz w:val="24"/>
          <w:szCs w:val="24"/>
          <w:lang w:val="en-US" w:eastAsia="en-GB"/>
        </w:rPr>
      </w:pPr>
    </w:p>
    <w:p w14:paraId="3137542B" w14:textId="77777777" w:rsidR="00654640" w:rsidRDefault="00654640" w:rsidP="00CA0964">
      <w:pPr>
        <w:pStyle w:val="ListParagraph"/>
        <w:ind w:left="0"/>
        <w:rPr>
          <w:rFonts w:ascii="Arial" w:eastAsia="Times New Roman" w:hAnsi="Arial" w:cs="Arial"/>
          <w:b/>
          <w:bCs/>
          <w:sz w:val="24"/>
          <w:szCs w:val="24"/>
          <w:lang w:val="en-US" w:eastAsia="en-GB"/>
        </w:rPr>
      </w:pPr>
    </w:p>
    <w:p w14:paraId="769280BA" w14:textId="77777777" w:rsidR="00654640" w:rsidRPr="00F30616" w:rsidRDefault="00654640" w:rsidP="00CA0964">
      <w:pPr>
        <w:pStyle w:val="ListParagraph"/>
        <w:ind w:left="0"/>
        <w:rPr>
          <w:rFonts w:ascii="Arial" w:eastAsia="Times New Roman" w:hAnsi="Arial" w:cs="Arial"/>
          <w:b/>
          <w:bCs/>
          <w:sz w:val="24"/>
          <w:szCs w:val="24"/>
          <w:lang w:val="en-US" w:eastAsia="en-GB"/>
        </w:rPr>
      </w:pPr>
    </w:p>
    <w:p w14:paraId="013391C6" w14:textId="77777777" w:rsidR="00B718C5" w:rsidRPr="00566155" w:rsidRDefault="00B718C5" w:rsidP="00CA0964">
      <w:pPr>
        <w:pStyle w:val="ListParagraph"/>
        <w:ind w:left="0"/>
        <w:rPr>
          <w:rFonts w:ascii="Arial" w:eastAsia="Times New Roman" w:hAnsi="Arial" w:cs="Arial"/>
          <w:sz w:val="24"/>
          <w:szCs w:val="24"/>
          <w:lang w:val="en" w:eastAsia="en-GB"/>
        </w:rPr>
      </w:pPr>
    </w:p>
    <w:p w14:paraId="7232245D" w14:textId="2E88082B" w:rsidR="00A77709" w:rsidRPr="00566155" w:rsidRDefault="00635259" w:rsidP="001E4055">
      <w:pPr>
        <w:pStyle w:val="ListParagraph"/>
        <w:numPr>
          <w:ilvl w:val="0"/>
          <w:numId w:val="1"/>
        </w:numPr>
        <w:spacing w:line="256" w:lineRule="auto"/>
        <w:ind w:left="0"/>
        <w:rPr>
          <w:rFonts w:ascii="Arial" w:eastAsia="Times New Roman" w:hAnsi="Arial" w:cs="Arial"/>
          <w:b/>
          <w:bCs/>
          <w:sz w:val="24"/>
          <w:szCs w:val="24"/>
          <w:lang w:val="en" w:eastAsia="en-GB"/>
        </w:rPr>
      </w:pPr>
      <w:r w:rsidRPr="00566155">
        <w:rPr>
          <w:rFonts w:ascii="Arial" w:eastAsia="Times New Roman" w:hAnsi="Arial" w:cs="Arial"/>
          <w:b/>
          <w:bCs/>
          <w:color w:val="000000" w:themeColor="text1"/>
          <w:sz w:val="24"/>
          <w:szCs w:val="24"/>
          <w:lang w:eastAsia="en-GB"/>
        </w:rPr>
        <w:t>Road Safety</w:t>
      </w:r>
      <w:r w:rsidRPr="00566155">
        <w:rPr>
          <w:rFonts w:ascii="Arial" w:eastAsia="Times New Roman" w:hAnsi="Arial" w:cs="Arial"/>
          <w:b/>
          <w:bCs/>
          <w:sz w:val="24"/>
          <w:szCs w:val="24"/>
          <w:lang w:val="en" w:eastAsia="en-GB"/>
        </w:rPr>
        <w:t xml:space="preserve"> </w:t>
      </w:r>
      <w:r w:rsidR="00A80355" w:rsidRPr="00566155">
        <w:rPr>
          <w:rFonts w:ascii="Arial" w:eastAsia="Times New Roman" w:hAnsi="Arial" w:cs="Arial"/>
          <w:b/>
          <w:bCs/>
          <w:sz w:val="24"/>
          <w:szCs w:val="24"/>
          <w:lang w:val="en" w:eastAsia="en-GB"/>
        </w:rPr>
        <w:t>-</w:t>
      </w:r>
      <w:r w:rsidR="00A80355" w:rsidRPr="00566155">
        <w:rPr>
          <w:rFonts w:ascii="Arial" w:hAnsi="Arial" w:cs="Arial"/>
          <w:b/>
          <w:bCs/>
          <w:sz w:val="24"/>
          <w:szCs w:val="24"/>
        </w:rPr>
        <w:t xml:space="preserve"> access</w:t>
      </w:r>
      <w:r w:rsidR="00274D74" w:rsidRPr="00566155">
        <w:rPr>
          <w:rFonts w:ascii="Arial" w:hAnsi="Arial" w:cs="Arial"/>
          <w:b/>
          <w:bCs/>
          <w:sz w:val="24"/>
          <w:szCs w:val="24"/>
        </w:rPr>
        <w:t xml:space="preserve"> to</w:t>
      </w:r>
      <w:r w:rsidR="00A80355" w:rsidRPr="00566155">
        <w:rPr>
          <w:rFonts w:ascii="Arial" w:hAnsi="Arial" w:cs="Arial"/>
          <w:b/>
          <w:bCs/>
          <w:sz w:val="24"/>
          <w:szCs w:val="24"/>
        </w:rPr>
        <w:t xml:space="preserve"> the full report</w:t>
      </w:r>
      <w:r w:rsidR="000B6E99" w:rsidRPr="00566155">
        <w:rPr>
          <w:rFonts w:ascii="Arial" w:hAnsi="Arial" w:cs="Arial"/>
          <w:b/>
          <w:bCs/>
          <w:sz w:val="24"/>
          <w:szCs w:val="24"/>
        </w:rPr>
        <w:t xml:space="preserve"> </w:t>
      </w:r>
      <w:hyperlink r:id="rId14" w:history="1">
        <w:r w:rsidR="000B6E99" w:rsidRPr="00566155">
          <w:rPr>
            <w:rStyle w:val="Hyperlink"/>
            <w:rFonts w:ascii="Arial" w:hAnsi="Arial" w:cs="Arial"/>
            <w:b/>
            <w:bCs/>
            <w:color w:val="0070C0"/>
            <w:sz w:val="24"/>
            <w:szCs w:val="24"/>
          </w:rPr>
          <w:t>HERE.</w:t>
        </w:r>
      </w:hyperlink>
    </w:p>
    <w:p w14:paraId="2EC4B61E" w14:textId="2674D7CA" w:rsidR="00A77709" w:rsidRPr="00566155" w:rsidRDefault="00874DB8" w:rsidP="00A77709">
      <w:pPr>
        <w:rPr>
          <w:rFonts w:ascii="Arial" w:eastAsia="Times New Roman" w:hAnsi="Arial" w:cs="Arial"/>
          <w:sz w:val="24"/>
          <w:szCs w:val="24"/>
          <w:lang w:eastAsia="en-GB"/>
        </w:rPr>
      </w:pPr>
      <w:r w:rsidRPr="00566155">
        <w:rPr>
          <w:rFonts w:ascii="Arial" w:eastAsia="Times New Roman" w:hAnsi="Arial" w:cs="Arial"/>
          <w:sz w:val="24"/>
          <w:szCs w:val="24"/>
          <w:lang w:eastAsia="en-GB"/>
        </w:rPr>
        <w:t xml:space="preserve">ACC Rob McCoubrey introduced the paper. </w:t>
      </w:r>
      <w:r w:rsidR="005D74A5" w:rsidRPr="00566155">
        <w:rPr>
          <w:rFonts w:ascii="Arial" w:eastAsia="Times New Roman" w:hAnsi="Arial" w:cs="Arial"/>
          <w:sz w:val="24"/>
          <w:szCs w:val="24"/>
          <w:lang w:eastAsia="en-GB"/>
        </w:rPr>
        <w:t xml:space="preserve">There have been some slight reductions in overall casualties and </w:t>
      </w:r>
      <w:r w:rsidR="00530744" w:rsidRPr="00566155">
        <w:rPr>
          <w:rFonts w:ascii="Arial" w:eastAsia="Times New Roman" w:hAnsi="Arial" w:cs="Arial"/>
          <w:sz w:val="24"/>
          <w:szCs w:val="24"/>
          <w:lang w:eastAsia="en-GB"/>
        </w:rPr>
        <w:t>deaths</w:t>
      </w:r>
      <w:r w:rsidR="005D74A5" w:rsidRPr="00566155">
        <w:rPr>
          <w:rFonts w:ascii="Arial" w:eastAsia="Times New Roman" w:hAnsi="Arial" w:cs="Arial"/>
          <w:sz w:val="24"/>
          <w:szCs w:val="24"/>
          <w:lang w:eastAsia="en-GB"/>
        </w:rPr>
        <w:t xml:space="preserve">, although still nowhere near our ambitions. We continue to focus on fatal 5 and other good innovative practice. </w:t>
      </w:r>
    </w:p>
    <w:p w14:paraId="4F53B763" w14:textId="77777777" w:rsidR="00F30616" w:rsidRDefault="005D74A5" w:rsidP="00530744">
      <w:pPr>
        <w:spacing w:beforeAutospacing="1" w:afterAutospacing="1"/>
        <w:rPr>
          <w:rFonts w:ascii="Arial" w:eastAsia="Times New Roman" w:hAnsi="Arial" w:cs="Arial"/>
          <w:sz w:val="24"/>
          <w:szCs w:val="24"/>
          <w:lang w:eastAsia="en-GB"/>
        </w:rPr>
      </w:pPr>
      <w:r w:rsidRPr="00566155">
        <w:rPr>
          <w:rFonts w:ascii="Arial" w:eastAsia="Times New Roman" w:hAnsi="Arial" w:cs="Arial"/>
          <w:color w:val="000000" w:themeColor="text1"/>
          <w:sz w:val="24"/>
          <w:szCs w:val="24"/>
          <w:lang w:eastAsia="en-GB"/>
        </w:rPr>
        <w:t>DMPC said</w:t>
      </w:r>
      <w:r w:rsidR="00A77709" w:rsidRPr="00566155">
        <w:rPr>
          <w:rFonts w:ascii="Arial" w:eastAsia="Times New Roman" w:hAnsi="Arial" w:cs="Arial"/>
          <w:color w:val="000000" w:themeColor="text1"/>
          <w:sz w:val="24"/>
          <w:szCs w:val="24"/>
          <w:lang w:eastAsia="en-GB"/>
        </w:rPr>
        <w:t xml:space="preserve"> </w:t>
      </w:r>
      <w:r w:rsidRPr="00566155">
        <w:rPr>
          <w:rFonts w:ascii="Arial" w:eastAsia="Times New Roman" w:hAnsi="Arial" w:cs="Arial"/>
          <w:color w:val="000000" w:themeColor="text1"/>
          <w:sz w:val="24"/>
          <w:szCs w:val="24"/>
          <w:lang w:eastAsia="en-GB"/>
        </w:rPr>
        <w:t>t</w:t>
      </w:r>
      <w:r w:rsidR="00A77709" w:rsidRPr="00566155">
        <w:rPr>
          <w:rFonts w:ascii="Arial" w:eastAsia="Times New Roman" w:hAnsi="Arial" w:cs="Arial"/>
          <w:color w:val="000000" w:themeColor="text1"/>
          <w:sz w:val="24"/>
          <w:szCs w:val="24"/>
          <w:lang w:eastAsia="en-GB"/>
        </w:rPr>
        <w:t>he data on E-Bikes, standing scooters and electric motorcycles show</w:t>
      </w:r>
      <w:r w:rsidRPr="00566155">
        <w:rPr>
          <w:rFonts w:ascii="Arial" w:eastAsia="Times New Roman" w:hAnsi="Arial" w:cs="Arial"/>
          <w:color w:val="000000" w:themeColor="text1"/>
          <w:sz w:val="24"/>
          <w:szCs w:val="24"/>
          <w:lang w:eastAsia="en-GB"/>
        </w:rPr>
        <w:t>ed</w:t>
      </w:r>
      <w:r w:rsidR="00A77709" w:rsidRPr="00566155">
        <w:rPr>
          <w:rFonts w:ascii="Arial" w:eastAsia="Times New Roman" w:hAnsi="Arial" w:cs="Arial"/>
          <w:color w:val="000000" w:themeColor="text1"/>
          <w:sz w:val="24"/>
          <w:szCs w:val="24"/>
          <w:lang w:eastAsia="en-GB"/>
        </w:rPr>
        <w:t xml:space="preserve"> a significant upward trend - what </w:t>
      </w:r>
      <w:r w:rsidRPr="00566155">
        <w:rPr>
          <w:rFonts w:ascii="Arial" w:eastAsia="Times New Roman" w:hAnsi="Arial" w:cs="Arial"/>
          <w:color w:val="000000" w:themeColor="text1"/>
          <w:sz w:val="24"/>
          <w:szCs w:val="24"/>
          <w:lang w:eastAsia="en-GB"/>
        </w:rPr>
        <w:t>were</w:t>
      </w:r>
      <w:r w:rsidR="00A77709" w:rsidRPr="00566155">
        <w:rPr>
          <w:rFonts w:ascii="Arial" w:eastAsia="Times New Roman" w:hAnsi="Arial" w:cs="Arial"/>
          <w:color w:val="000000" w:themeColor="text1"/>
          <w:sz w:val="24"/>
          <w:szCs w:val="24"/>
          <w:lang w:eastAsia="en-GB"/>
        </w:rPr>
        <w:t xml:space="preserve"> WYP doing to tackle this issue specifically</w:t>
      </w:r>
      <w:r w:rsidR="00530744" w:rsidRPr="00566155">
        <w:rPr>
          <w:rFonts w:ascii="Arial" w:eastAsia="Times New Roman" w:hAnsi="Arial" w:cs="Arial"/>
          <w:color w:val="000000" w:themeColor="text1"/>
          <w:sz w:val="24"/>
          <w:szCs w:val="24"/>
          <w:lang w:eastAsia="en-GB"/>
        </w:rPr>
        <w:t xml:space="preserve"> -</w:t>
      </w:r>
      <w:r w:rsidRPr="00566155">
        <w:rPr>
          <w:rFonts w:ascii="Arial" w:eastAsia="Times New Roman" w:hAnsi="Arial" w:cs="Arial"/>
          <w:color w:val="000000" w:themeColor="text1"/>
          <w:sz w:val="24"/>
          <w:szCs w:val="24"/>
          <w:lang w:eastAsia="en-GB"/>
        </w:rPr>
        <w:t xml:space="preserve"> </w:t>
      </w:r>
      <w:r w:rsidRPr="00566155">
        <w:rPr>
          <w:rFonts w:ascii="Arial" w:eastAsia="Times New Roman" w:hAnsi="Arial" w:cs="Arial"/>
          <w:sz w:val="24"/>
          <w:szCs w:val="24"/>
          <w:lang w:eastAsia="en-GB"/>
        </w:rPr>
        <w:t>This was a particular additional issue on pavements too. ACC McCoubrey said it was a</w:t>
      </w:r>
      <w:r w:rsidR="00A77709" w:rsidRPr="00566155">
        <w:rPr>
          <w:rFonts w:ascii="Arial" w:eastAsia="Times New Roman" w:hAnsi="Arial" w:cs="Arial"/>
          <w:sz w:val="24"/>
          <w:szCs w:val="24"/>
          <w:lang w:eastAsia="en-GB"/>
        </w:rPr>
        <w:t xml:space="preserve"> significant </w:t>
      </w:r>
      <w:r w:rsidRPr="00566155">
        <w:rPr>
          <w:rFonts w:ascii="Arial" w:eastAsia="Times New Roman" w:hAnsi="Arial" w:cs="Arial"/>
          <w:sz w:val="24"/>
          <w:szCs w:val="24"/>
          <w:lang w:eastAsia="en-GB"/>
        </w:rPr>
        <w:t xml:space="preserve">issue </w:t>
      </w:r>
      <w:r w:rsidR="00A77709" w:rsidRPr="00566155">
        <w:rPr>
          <w:rFonts w:ascii="Arial" w:eastAsia="Times New Roman" w:hAnsi="Arial" w:cs="Arial"/>
          <w:sz w:val="24"/>
          <w:szCs w:val="24"/>
          <w:lang w:eastAsia="en-GB"/>
        </w:rPr>
        <w:t>for all forces in big cities across country</w:t>
      </w:r>
      <w:r w:rsidRPr="00566155">
        <w:rPr>
          <w:rFonts w:ascii="Arial" w:eastAsia="Times New Roman" w:hAnsi="Arial" w:cs="Arial"/>
          <w:sz w:val="24"/>
          <w:szCs w:val="24"/>
          <w:lang w:eastAsia="en-GB"/>
        </w:rPr>
        <w:t>,</w:t>
      </w:r>
      <w:r w:rsidR="00A77709" w:rsidRPr="00566155">
        <w:rPr>
          <w:rFonts w:ascii="Arial" w:eastAsia="Times New Roman" w:hAnsi="Arial" w:cs="Arial"/>
          <w:sz w:val="24"/>
          <w:szCs w:val="24"/>
          <w:lang w:eastAsia="en-GB"/>
        </w:rPr>
        <w:t xml:space="preserve"> including us. </w:t>
      </w:r>
    </w:p>
    <w:p w14:paraId="6A3E47CB" w14:textId="714DC38C" w:rsidR="00A77709" w:rsidRPr="00566155" w:rsidRDefault="00A77709" w:rsidP="00530744">
      <w:pPr>
        <w:spacing w:beforeAutospacing="1" w:afterAutospacing="1"/>
        <w:rPr>
          <w:rFonts w:ascii="Arial" w:eastAsia="Times New Roman" w:hAnsi="Arial" w:cs="Arial"/>
          <w:color w:val="000000" w:themeColor="text1"/>
          <w:sz w:val="24"/>
          <w:szCs w:val="24"/>
          <w:lang w:eastAsia="en-GB"/>
        </w:rPr>
      </w:pPr>
      <w:r w:rsidRPr="00566155">
        <w:rPr>
          <w:rFonts w:ascii="Arial" w:eastAsia="Times New Roman" w:hAnsi="Arial" w:cs="Arial"/>
          <w:sz w:val="24"/>
          <w:szCs w:val="24"/>
          <w:lang w:eastAsia="en-GB"/>
        </w:rPr>
        <w:t>Work ha</w:t>
      </w:r>
      <w:r w:rsidR="005D74A5" w:rsidRPr="00566155">
        <w:rPr>
          <w:rFonts w:ascii="Arial" w:eastAsia="Times New Roman" w:hAnsi="Arial" w:cs="Arial"/>
          <w:sz w:val="24"/>
          <w:szCs w:val="24"/>
          <w:lang w:eastAsia="en-GB"/>
        </w:rPr>
        <w:t>d</w:t>
      </w:r>
      <w:r w:rsidRPr="00566155">
        <w:rPr>
          <w:rFonts w:ascii="Arial" w:eastAsia="Times New Roman" w:hAnsi="Arial" w:cs="Arial"/>
          <w:sz w:val="24"/>
          <w:szCs w:val="24"/>
          <w:lang w:eastAsia="en-GB"/>
        </w:rPr>
        <w:t xml:space="preserve"> been undertak</w:t>
      </w:r>
      <w:r w:rsidR="005D74A5" w:rsidRPr="00566155">
        <w:rPr>
          <w:rFonts w:ascii="Arial" w:eastAsia="Times New Roman" w:hAnsi="Arial" w:cs="Arial"/>
          <w:sz w:val="24"/>
          <w:szCs w:val="24"/>
          <w:lang w:eastAsia="en-GB"/>
        </w:rPr>
        <w:t>en</w:t>
      </w:r>
      <w:r w:rsidRPr="00566155">
        <w:rPr>
          <w:rFonts w:ascii="Arial" w:eastAsia="Times New Roman" w:hAnsi="Arial" w:cs="Arial"/>
          <w:sz w:val="24"/>
          <w:szCs w:val="24"/>
          <w:lang w:eastAsia="en-GB"/>
        </w:rPr>
        <w:t>,</w:t>
      </w:r>
      <w:r w:rsidR="005D74A5" w:rsidRPr="00566155">
        <w:rPr>
          <w:rFonts w:ascii="Arial" w:eastAsia="Times New Roman" w:hAnsi="Arial" w:cs="Arial"/>
          <w:sz w:val="24"/>
          <w:szCs w:val="24"/>
          <w:lang w:eastAsia="en-GB"/>
        </w:rPr>
        <w:t xml:space="preserve"> including</w:t>
      </w:r>
      <w:r w:rsidRPr="00566155">
        <w:rPr>
          <w:rFonts w:ascii="Arial" w:eastAsia="Times New Roman" w:hAnsi="Arial" w:cs="Arial"/>
          <w:sz w:val="24"/>
          <w:szCs w:val="24"/>
          <w:lang w:eastAsia="en-GB"/>
        </w:rPr>
        <w:t xml:space="preserve"> </w:t>
      </w:r>
      <w:r w:rsidR="005D74A5" w:rsidRPr="00566155">
        <w:rPr>
          <w:rFonts w:ascii="Arial" w:eastAsia="Times New Roman" w:hAnsi="Arial" w:cs="Arial"/>
          <w:sz w:val="24"/>
          <w:szCs w:val="24"/>
          <w:lang w:eastAsia="en-GB"/>
        </w:rPr>
        <w:t xml:space="preserve">raising awareness in officers, providing further </w:t>
      </w:r>
      <w:r w:rsidRPr="00566155">
        <w:rPr>
          <w:rFonts w:ascii="Arial" w:eastAsia="Times New Roman" w:hAnsi="Arial" w:cs="Arial"/>
          <w:sz w:val="24"/>
          <w:szCs w:val="24"/>
          <w:lang w:eastAsia="en-GB"/>
        </w:rPr>
        <w:t>guidance</w:t>
      </w:r>
      <w:r w:rsidR="005D74A5" w:rsidRPr="00566155">
        <w:rPr>
          <w:rFonts w:ascii="Arial" w:eastAsia="Times New Roman" w:hAnsi="Arial" w:cs="Arial"/>
          <w:sz w:val="24"/>
          <w:szCs w:val="24"/>
          <w:lang w:eastAsia="en-GB"/>
        </w:rPr>
        <w:t xml:space="preserve"> on how to deal with this issue</w:t>
      </w:r>
      <w:r w:rsidRPr="00566155">
        <w:rPr>
          <w:rFonts w:ascii="Arial" w:eastAsia="Times New Roman" w:hAnsi="Arial" w:cs="Arial"/>
          <w:sz w:val="24"/>
          <w:szCs w:val="24"/>
          <w:lang w:eastAsia="en-GB"/>
        </w:rPr>
        <w:t xml:space="preserve">, </w:t>
      </w:r>
      <w:r w:rsidR="005B7EDE" w:rsidRPr="00566155">
        <w:rPr>
          <w:rFonts w:ascii="Arial" w:eastAsia="Times New Roman" w:hAnsi="Arial" w:cs="Arial"/>
          <w:sz w:val="24"/>
          <w:szCs w:val="24"/>
          <w:lang w:eastAsia="en-GB"/>
        </w:rPr>
        <w:t xml:space="preserve">upskilling </w:t>
      </w:r>
      <w:r w:rsidRPr="00566155">
        <w:rPr>
          <w:rFonts w:ascii="Arial" w:eastAsia="Times New Roman" w:hAnsi="Arial" w:cs="Arial"/>
          <w:sz w:val="24"/>
          <w:szCs w:val="24"/>
          <w:lang w:eastAsia="en-GB"/>
        </w:rPr>
        <w:t xml:space="preserve">packages, </w:t>
      </w:r>
      <w:r w:rsidR="005B7EDE" w:rsidRPr="00566155">
        <w:rPr>
          <w:rFonts w:ascii="Arial" w:eastAsia="Times New Roman" w:hAnsi="Arial" w:cs="Arial"/>
          <w:sz w:val="24"/>
          <w:szCs w:val="24"/>
          <w:lang w:eastAsia="en-GB"/>
        </w:rPr>
        <w:t xml:space="preserve">looking at </w:t>
      </w:r>
      <w:r w:rsidRPr="00566155">
        <w:rPr>
          <w:rFonts w:ascii="Arial" w:eastAsia="Times New Roman" w:hAnsi="Arial" w:cs="Arial"/>
          <w:sz w:val="24"/>
          <w:szCs w:val="24"/>
          <w:lang w:eastAsia="en-GB"/>
        </w:rPr>
        <w:t xml:space="preserve">legislation, </w:t>
      </w:r>
      <w:r w:rsidR="005B7EDE" w:rsidRPr="00566155">
        <w:rPr>
          <w:rFonts w:ascii="Arial" w:eastAsia="Times New Roman" w:hAnsi="Arial" w:cs="Arial"/>
          <w:sz w:val="24"/>
          <w:szCs w:val="24"/>
          <w:lang w:eastAsia="en-GB"/>
        </w:rPr>
        <w:t xml:space="preserve">the </w:t>
      </w:r>
      <w:r w:rsidRPr="00566155">
        <w:rPr>
          <w:rFonts w:ascii="Arial" w:eastAsia="Times New Roman" w:hAnsi="Arial" w:cs="Arial"/>
          <w:sz w:val="24"/>
          <w:szCs w:val="24"/>
          <w:lang w:eastAsia="en-GB"/>
        </w:rPr>
        <w:t>road traffic act,</w:t>
      </w:r>
      <w:r w:rsidR="005B7EDE" w:rsidRPr="00566155">
        <w:rPr>
          <w:rFonts w:ascii="Arial" w:eastAsia="Times New Roman" w:hAnsi="Arial" w:cs="Arial"/>
          <w:sz w:val="24"/>
          <w:szCs w:val="24"/>
          <w:lang w:eastAsia="en-GB"/>
        </w:rPr>
        <w:t xml:space="preserve"> and powers under</w:t>
      </w:r>
      <w:r w:rsidRPr="00566155">
        <w:rPr>
          <w:rFonts w:ascii="Arial" w:eastAsia="Times New Roman" w:hAnsi="Arial" w:cs="Arial"/>
          <w:sz w:val="24"/>
          <w:szCs w:val="24"/>
          <w:lang w:eastAsia="en-GB"/>
        </w:rPr>
        <w:t xml:space="preserve"> no insurance</w:t>
      </w:r>
      <w:r w:rsidR="005B7EDE" w:rsidRPr="00566155">
        <w:rPr>
          <w:rFonts w:ascii="Arial" w:eastAsia="Times New Roman" w:hAnsi="Arial" w:cs="Arial"/>
          <w:sz w:val="24"/>
          <w:szCs w:val="24"/>
          <w:lang w:eastAsia="en-GB"/>
        </w:rPr>
        <w:t xml:space="preserve"> and</w:t>
      </w:r>
      <w:r w:rsidRPr="00566155">
        <w:rPr>
          <w:rFonts w:ascii="Arial" w:eastAsia="Times New Roman" w:hAnsi="Arial" w:cs="Arial"/>
          <w:sz w:val="24"/>
          <w:szCs w:val="24"/>
          <w:lang w:eastAsia="en-GB"/>
        </w:rPr>
        <w:t xml:space="preserve"> licence offences. </w:t>
      </w:r>
      <w:r w:rsidR="005B7EDE" w:rsidRPr="00566155">
        <w:rPr>
          <w:rFonts w:ascii="Arial" w:eastAsia="Times New Roman" w:hAnsi="Arial" w:cs="Arial"/>
          <w:sz w:val="24"/>
          <w:szCs w:val="24"/>
          <w:lang w:eastAsia="en-GB"/>
        </w:rPr>
        <w:t>They had also been u</w:t>
      </w:r>
      <w:r w:rsidRPr="00566155">
        <w:rPr>
          <w:rFonts w:ascii="Arial" w:eastAsia="Times New Roman" w:hAnsi="Arial" w:cs="Arial"/>
          <w:sz w:val="24"/>
          <w:szCs w:val="24"/>
          <w:lang w:eastAsia="en-GB"/>
        </w:rPr>
        <w:t xml:space="preserve">tilising </w:t>
      </w:r>
      <w:r w:rsidR="005B7EDE" w:rsidRPr="00566155">
        <w:rPr>
          <w:rFonts w:ascii="Arial" w:eastAsia="Times New Roman" w:hAnsi="Arial" w:cs="Arial"/>
          <w:sz w:val="24"/>
          <w:szCs w:val="24"/>
          <w:lang w:eastAsia="en-GB"/>
        </w:rPr>
        <w:t xml:space="preserve">their </w:t>
      </w:r>
      <w:r w:rsidR="000A1EC1" w:rsidRPr="00566155">
        <w:rPr>
          <w:rFonts w:ascii="Arial" w:eastAsia="Times New Roman" w:hAnsi="Arial" w:cs="Arial"/>
          <w:sz w:val="24"/>
          <w:szCs w:val="24"/>
          <w:lang w:eastAsia="en-GB"/>
        </w:rPr>
        <w:t>off-road</w:t>
      </w:r>
      <w:r w:rsidRPr="00566155">
        <w:rPr>
          <w:rFonts w:ascii="Arial" w:eastAsia="Times New Roman" w:hAnsi="Arial" w:cs="Arial"/>
          <w:sz w:val="24"/>
          <w:szCs w:val="24"/>
          <w:lang w:eastAsia="en-GB"/>
        </w:rPr>
        <w:t xml:space="preserve"> bike teams to help.</w:t>
      </w:r>
      <w:r w:rsidR="000A1EC1" w:rsidRPr="00566155">
        <w:rPr>
          <w:rFonts w:ascii="Arial" w:eastAsia="Times New Roman" w:hAnsi="Arial" w:cs="Arial"/>
          <w:sz w:val="24"/>
          <w:szCs w:val="24"/>
          <w:lang w:eastAsia="en-GB"/>
        </w:rPr>
        <w:t xml:space="preserve"> </w:t>
      </w:r>
      <w:r w:rsidR="005B7EDE" w:rsidRPr="00566155">
        <w:rPr>
          <w:rFonts w:ascii="Arial" w:eastAsia="Times New Roman" w:hAnsi="Arial" w:cs="Arial"/>
          <w:sz w:val="24"/>
          <w:szCs w:val="24"/>
          <w:lang w:eastAsia="en-GB"/>
        </w:rPr>
        <w:t>They had been using t</w:t>
      </w:r>
      <w:r w:rsidRPr="00566155">
        <w:rPr>
          <w:rFonts w:ascii="Arial" w:eastAsia="Times New Roman" w:hAnsi="Arial" w:cs="Arial"/>
          <w:sz w:val="24"/>
          <w:szCs w:val="24"/>
          <w:lang w:eastAsia="en-GB"/>
        </w:rPr>
        <w:t>argeted op</w:t>
      </w:r>
      <w:r w:rsidR="005B7EDE" w:rsidRPr="00566155">
        <w:rPr>
          <w:rFonts w:ascii="Arial" w:eastAsia="Times New Roman" w:hAnsi="Arial" w:cs="Arial"/>
          <w:sz w:val="24"/>
          <w:szCs w:val="24"/>
          <w:lang w:eastAsia="en-GB"/>
        </w:rPr>
        <w:t>erations</w:t>
      </w:r>
      <w:r w:rsidRPr="00566155">
        <w:rPr>
          <w:rFonts w:ascii="Arial" w:eastAsia="Times New Roman" w:hAnsi="Arial" w:cs="Arial"/>
          <w:sz w:val="24"/>
          <w:szCs w:val="24"/>
          <w:lang w:eastAsia="en-GB"/>
        </w:rPr>
        <w:t xml:space="preserve"> in </w:t>
      </w:r>
      <w:r w:rsidR="005B7EDE" w:rsidRPr="00566155">
        <w:rPr>
          <w:rFonts w:ascii="Arial" w:eastAsia="Times New Roman" w:hAnsi="Arial" w:cs="Arial"/>
          <w:sz w:val="24"/>
          <w:szCs w:val="24"/>
          <w:lang w:eastAsia="en-GB"/>
        </w:rPr>
        <w:t>L</w:t>
      </w:r>
      <w:r w:rsidRPr="00566155">
        <w:rPr>
          <w:rFonts w:ascii="Arial" w:eastAsia="Times New Roman" w:hAnsi="Arial" w:cs="Arial"/>
          <w:sz w:val="24"/>
          <w:szCs w:val="24"/>
          <w:lang w:eastAsia="en-GB"/>
        </w:rPr>
        <w:t>eeds and Bradford</w:t>
      </w:r>
      <w:r w:rsidR="000A1EC1" w:rsidRPr="00566155">
        <w:rPr>
          <w:rFonts w:ascii="Arial" w:eastAsia="Times New Roman" w:hAnsi="Arial" w:cs="Arial"/>
          <w:sz w:val="24"/>
          <w:szCs w:val="24"/>
          <w:lang w:eastAsia="en-GB"/>
        </w:rPr>
        <w:t>, and a focus on using Neighbourhood Policing Teams,</w:t>
      </w:r>
      <w:r w:rsidR="005B7EDE" w:rsidRPr="00566155">
        <w:rPr>
          <w:rFonts w:ascii="Arial" w:eastAsia="Times New Roman" w:hAnsi="Arial" w:cs="Arial"/>
          <w:sz w:val="24"/>
          <w:szCs w:val="24"/>
          <w:lang w:eastAsia="en-GB"/>
        </w:rPr>
        <w:t xml:space="preserve"> </w:t>
      </w:r>
      <w:r w:rsidR="000A1EC1" w:rsidRPr="00566155">
        <w:rPr>
          <w:rFonts w:ascii="Arial" w:eastAsia="Times New Roman" w:hAnsi="Arial" w:cs="Arial"/>
          <w:sz w:val="24"/>
          <w:szCs w:val="24"/>
          <w:lang w:eastAsia="en-GB"/>
        </w:rPr>
        <w:t xml:space="preserve">which has seen an increase in seizures. </w:t>
      </w:r>
      <w:r w:rsidR="0089609F" w:rsidRPr="00566155">
        <w:rPr>
          <w:rFonts w:ascii="Arial" w:eastAsia="Times New Roman" w:hAnsi="Arial" w:cs="Arial"/>
          <w:sz w:val="24"/>
          <w:szCs w:val="24"/>
          <w:lang w:eastAsia="en-GB"/>
        </w:rPr>
        <w:t>This was also all supported i</w:t>
      </w:r>
      <w:r w:rsidR="000A1EC1" w:rsidRPr="00566155">
        <w:rPr>
          <w:rFonts w:ascii="Arial" w:eastAsia="Times New Roman" w:hAnsi="Arial" w:cs="Arial"/>
          <w:sz w:val="24"/>
          <w:szCs w:val="24"/>
          <w:lang w:eastAsia="en-GB"/>
        </w:rPr>
        <w:t xml:space="preserve">n terms of </w:t>
      </w:r>
      <w:r w:rsidRPr="00566155">
        <w:rPr>
          <w:rFonts w:ascii="Arial" w:eastAsia="Times New Roman" w:hAnsi="Arial" w:cs="Arial"/>
          <w:sz w:val="24"/>
          <w:szCs w:val="24"/>
          <w:lang w:eastAsia="en-GB"/>
        </w:rPr>
        <w:t xml:space="preserve">Vision Zero </w:t>
      </w:r>
      <w:r w:rsidR="0089609F" w:rsidRPr="00566155">
        <w:rPr>
          <w:rFonts w:ascii="Arial" w:eastAsia="Times New Roman" w:hAnsi="Arial" w:cs="Arial"/>
          <w:sz w:val="24"/>
          <w:szCs w:val="24"/>
          <w:lang w:eastAsia="en-GB"/>
        </w:rPr>
        <w:t>and the a</w:t>
      </w:r>
      <w:r w:rsidRPr="00566155">
        <w:rPr>
          <w:rFonts w:ascii="Arial" w:eastAsia="Times New Roman" w:hAnsi="Arial" w:cs="Arial"/>
          <w:sz w:val="24"/>
          <w:szCs w:val="24"/>
          <w:lang w:eastAsia="en-GB"/>
        </w:rPr>
        <w:t xml:space="preserve">ctivity across that partnership. WYP </w:t>
      </w:r>
      <w:r w:rsidR="0089609F" w:rsidRPr="00566155">
        <w:rPr>
          <w:rFonts w:ascii="Arial" w:eastAsia="Times New Roman" w:hAnsi="Arial" w:cs="Arial"/>
          <w:sz w:val="24"/>
          <w:szCs w:val="24"/>
          <w:lang w:eastAsia="en-GB"/>
        </w:rPr>
        <w:t>were also</w:t>
      </w:r>
      <w:r w:rsidRPr="00566155">
        <w:rPr>
          <w:rFonts w:ascii="Arial" w:eastAsia="Times New Roman" w:hAnsi="Arial" w:cs="Arial"/>
          <w:sz w:val="24"/>
          <w:szCs w:val="24"/>
          <w:lang w:eastAsia="en-GB"/>
        </w:rPr>
        <w:t xml:space="preserve"> working with </w:t>
      </w:r>
      <w:r w:rsidR="0089609F" w:rsidRPr="00566155">
        <w:rPr>
          <w:rFonts w:ascii="Arial" w:eastAsia="Times New Roman" w:hAnsi="Arial" w:cs="Arial"/>
          <w:sz w:val="24"/>
          <w:szCs w:val="24"/>
          <w:lang w:eastAsia="en-GB"/>
        </w:rPr>
        <w:t xml:space="preserve">their </w:t>
      </w:r>
      <w:r w:rsidR="00EE1C19" w:rsidRPr="00566155">
        <w:rPr>
          <w:rFonts w:ascii="Arial" w:eastAsia="Times New Roman" w:hAnsi="Arial" w:cs="Arial"/>
          <w:sz w:val="24"/>
          <w:szCs w:val="24"/>
          <w:lang w:eastAsia="en-GB"/>
        </w:rPr>
        <w:t>corporate</w:t>
      </w:r>
      <w:r w:rsidRPr="00566155">
        <w:rPr>
          <w:rFonts w:ascii="Arial" w:eastAsia="Times New Roman" w:hAnsi="Arial" w:cs="Arial"/>
          <w:sz w:val="24"/>
          <w:szCs w:val="24"/>
          <w:lang w:eastAsia="en-GB"/>
        </w:rPr>
        <w:t xml:space="preserve"> comm</w:t>
      </w:r>
      <w:r w:rsidR="0089609F" w:rsidRPr="00566155">
        <w:rPr>
          <w:rFonts w:ascii="Arial" w:eastAsia="Times New Roman" w:hAnsi="Arial" w:cs="Arial"/>
          <w:sz w:val="24"/>
          <w:szCs w:val="24"/>
          <w:lang w:eastAsia="en-GB"/>
        </w:rPr>
        <w:t>unications team</w:t>
      </w:r>
      <w:r w:rsidRPr="00566155">
        <w:rPr>
          <w:rFonts w:ascii="Arial" w:eastAsia="Times New Roman" w:hAnsi="Arial" w:cs="Arial"/>
          <w:sz w:val="24"/>
          <w:szCs w:val="24"/>
          <w:lang w:eastAsia="en-GB"/>
        </w:rPr>
        <w:t xml:space="preserve"> to raise awareness. </w:t>
      </w:r>
      <w:r w:rsidR="0089609F" w:rsidRPr="00566155">
        <w:rPr>
          <w:rFonts w:ascii="Arial" w:eastAsia="Times New Roman" w:hAnsi="Arial" w:cs="Arial"/>
          <w:sz w:val="24"/>
          <w:szCs w:val="24"/>
          <w:lang w:eastAsia="en-GB"/>
        </w:rPr>
        <w:t>DMPC said she recently</w:t>
      </w:r>
      <w:r w:rsidRPr="00566155">
        <w:rPr>
          <w:rFonts w:ascii="Arial" w:eastAsia="Times New Roman" w:hAnsi="Arial" w:cs="Arial"/>
          <w:sz w:val="24"/>
          <w:szCs w:val="24"/>
          <w:lang w:eastAsia="en-GB"/>
        </w:rPr>
        <w:t xml:space="preserve"> visited off road team </w:t>
      </w:r>
      <w:r w:rsidR="0089609F" w:rsidRPr="00566155">
        <w:rPr>
          <w:rFonts w:ascii="Arial" w:eastAsia="Times New Roman" w:hAnsi="Arial" w:cs="Arial"/>
          <w:sz w:val="24"/>
          <w:szCs w:val="24"/>
          <w:lang w:eastAsia="en-GB"/>
        </w:rPr>
        <w:t>they were very passionate and dedicated</w:t>
      </w:r>
      <w:r w:rsidRPr="00566155">
        <w:rPr>
          <w:rFonts w:ascii="Arial" w:eastAsia="Times New Roman" w:hAnsi="Arial" w:cs="Arial"/>
          <w:sz w:val="24"/>
          <w:szCs w:val="24"/>
          <w:lang w:eastAsia="en-GB"/>
        </w:rPr>
        <w:t xml:space="preserve">. </w:t>
      </w:r>
      <w:r w:rsidR="0089609F" w:rsidRPr="00566155">
        <w:rPr>
          <w:rFonts w:ascii="Arial" w:eastAsia="Times New Roman" w:hAnsi="Arial" w:cs="Arial"/>
          <w:sz w:val="24"/>
          <w:szCs w:val="24"/>
          <w:lang w:eastAsia="en-GB"/>
        </w:rPr>
        <w:t xml:space="preserve">She reported </w:t>
      </w:r>
      <w:r w:rsidRPr="00566155">
        <w:rPr>
          <w:rFonts w:ascii="Arial" w:eastAsia="Times New Roman" w:hAnsi="Arial" w:cs="Arial"/>
          <w:sz w:val="24"/>
          <w:szCs w:val="24"/>
          <w:lang w:eastAsia="en-GB"/>
        </w:rPr>
        <w:t xml:space="preserve">they </w:t>
      </w:r>
      <w:r w:rsidR="00FE1FF1" w:rsidRPr="00566155">
        <w:rPr>
          <w:rFonts w:ascii="Arial" w:eastAsia="Times New Roman" w:hAnsi="Arial" w:cs="Arial"/>
          <w:sz w:val="24"/>
          <w:szCs w:val="24"/>
          <w:lang w:eastAsia="en-GB"/>
        </w:rPr>
        <w:t>weren’t</w:t>
      </w:r>
      <w:r w:rsidRPr="00566155">
        <w:rPr>
          <w:rFonts w:ascii="Arial" w:eastAsia="Times New Roman" w:hAnsi="Arial" w:cs="Arial"/>
          <w:sz w:val="24"/>
          <w:szCs w:val="24"/>
          <w:lang w:eastAsia="en-GB"/>
        </w:rPr>
        <w:t xml:space="preserve"> always able to </w:t>
      </w:r>
      <w:r w:rsidR="0089609F" w:rsidRPr="00566155">
        <w:rPr>
          <w:rFonts w:ascii="Arial" w:eastAsia="Times New Roman" w:hAnsi="Arial" w:cs="Arial"/>
          <w:sz w:val="24"/>
          <w:szCs w:val="24"/>
          <w:lang w:eastAsia="en-GB"/>
        </w:rPr>
        <w:t>pursue</w:t>
      </w:r>
      <w:r w:rsidRPr="00566155">
        <w:rPr>
          <w:rFonts w:ascii="Arial" w:eastAsia="Times New Roman" w:hAnsi="Arial" w:cs="Arial"/>
          <w:sz w:val="24"/>
          <w:szCs w:val="24"/>
          <w:lang w:eastAsia="en-GB"/>
        </w:rPr>
        <w:t xml:space="preserve"> </w:t>
      </w:r>
      <w:r w:rsidR="0089609F" w:rsidRPr="00566155">
        <w:rPr>
          <w:rFonts w:ascii="Arial" w:eastAsia="Times New Roman" w:hAnsi="Arial" w:cs="Arial"/>
          <w:sz w:val="24"/>
          <w:szCs w:val="24"/>
          <w:lang w:eastAsia="en-GB"/>
        </w:rPr>
        <w:t xml:space="preserve">offenders, </w:t>
      </w:r>
      <w:r w:rsidRPr="00566155">
        <w:rPr>
          <w:rFonts w:ascii="Arial" w:eastAsia="Times New Roman" w:hAnsi="Arial" w:cs="Arial"/>
          <w:sz w:val="24"/>
          <w:szCs w:val="24"/>
          <w:lang w:eastAsia="en-GB"/>
        </w:rPr>
        <w:t>due to qual</w:t>
      </w:r>
      <w:r w:rsidR="00FE1FF1" w:rsidRPr="00566155">
        <w:rPr>
          <w:rFonts w:ascii="Arial" w:eastAsia="Times New Roman" w:hAnsi="Arial" w:cs="Arial"/>
          <w:sz w:val="24"/>
          <w:szCs w:val="24"/>
          <w:lang w:eastAsia="en-GB"/>
        </w:rPr>
        <w:t>ity</w:t>
      </w:r>
      <w:r w:rsidRPr="00566155">
        <w:rPr>
          <w:rFonts w:ascii="Arial" w:eastAsia="Times New Roman" w:hAnsi="Arial" w:cs="Arial"/>
          <w:sz w:val="24"/>
          <w:szCs w:val="24"/>
          <w:lang w:eastAsia="en-GB"/>
        </w:rPr>
        <w:t xml:space="preserve"> of bikes and </w:t>
      </w:r>
      <w:r w:rsidR="0089609F" w:rsidRPr="00566155">
        <w:rPr>
          <w:rFonts w:ascii="Arial" w:eastAsia="Times New Roman" w:hAnsi="Arial" w:cs="Arial"/>
          <w:sz w:val="24"/>
          <w:szCs w:val="24"/>
          <w:lang w:eastAsia="en-GB"/>
        </w:rPr>
        <w:t>tyres</w:t>
      </w:r>
      <w:r w:rsidRPr="00566155">
        <w:rPr>
          <w:rFonts w:ascii="Arial" w:eastAsia="Times New Roman" w:hAnsi="Arial" w:cs="Arial"/>
          <w:sz w:val="24"/>
          <w:szCs w:val="24"/>
          <w:lang w:eastAsia="en-GB"/>
        </w:rPr>
        <w:t xml:space="preserve">. </w:t>
      </w:r>
      <w:r w:rsidR="00FE1FF1" w:rsidRPr="00566155">
        <w:rPr>
          <w:rFonts w:ascii="Arial" w:eastAsia="Times New Roman" w:hAnsi="Arial" w:cs="Arial"/>
          <w:sz w:val="24"/>
          <w:szCs w:val="24"/>
          <w:lang w:eastAsia="en-GB"/>
        </w:rPr>
        <w:t>DMPC said improved bikes would really enhance this policing</w:t>
      </w:r>
      <w:r w:rsidR="00870672" w:rsidRPr="00566155">
        <w:rPr>
          <w:rFonts w:ascii="Arial" w:eastAsia="Times New Roman" w:hAnsi="Arial" w:cs="Arial"/>
          <w:sz w:val="24"/>
          <w:szCs w:val="24"/>
          <w:lang w:eastAsia="en-GB"/>
        </w:rPr>
        <w:t xml:space="preserve">, recognising funding was an issue, spending money in different ways may improve outcomes. </w:t>
      </w:r>
    </w:p>
    <w:p w14:paraId="41D74B7B" w14:textId="77777777" w:rsidR="00217470" w:rsidRDefault="00EE106F" w:rsidP="00530744">
      <w:pPr>
        <w:spacing w:beforeAutospacing="1" w:afterAutospacing="1"/>
        <w:rPr>
          <w:rFonts w:ascii="Arial" w:eastAsia="Times New Roman" w:hAnsi="Arial" w:cs="Arial"/>
          <w:sz w:val="24"/>
          <w:szCs w:val="24"/>
          <w:lang w:eastAsia="en-GB"/>
        </w:rPr>
      </w:pPr>
      <w:r w:rsidRPr="00566155">
        <w:rPr>
          <w:rFonts w:ascii="Arial" w:eastAsia="Times New Roman" w:hAnsi="Arial" w:cs="Arial"/>
          <w:sz w:val="24"/>
          <w:szCs w:val="24"/>
          <w:lang w:eastAsia="en-GB"/>
        </w:rPr>
        <w:t>DMPC said</w:t>
      </w:r>
      <w:r w:rsidR="00A77709" w:rsidRPr="00566155">
        <w:rPr>
          <w:rFonts w:ascii="Arial" w:eastAsia="Times New Roman" w:hAnsi="Arial" w:cs="Arial"/>
          <w:sz w:val="24"/>
          <w:szCs w:val="24"/>
          <w:lang w:eastAsia="en-GB"/>
        </w:rPr>
        <w:t xml:space="preserve"> </w:t>
      </w:r>
      <w:r w:rsidRPr="00566155">
        <w:rPr>
          <w:rFonts w:ascii="Arial" w:eastAsia="Times New Roman" w:hAnsi="Arial" w:cs="Arial"/>
          <w:sz w:val="24"/>
          <w:szCs w:val="24"/>
          <w:lang w:eastAsia="en-GB"/>
        </w:rPr>
        <w:t>p</w:t>
      </w:r>
      <w:r w:rsidR="00A77709" w:rsidRPr="00566155">
        <w:rPr>
          <w:rFonts w:ascii="Arial" w:eastAsia="Times New Roman" w:hAnsi="Arial" w:cs="Arial"/>
          <w:sz w:val="24"/>
          <w:szCs w:val="24"/>
          <w:lang w:eastAsia="en-GB"/>
        </w:rPr>
        <w:t xml:space="preserve">age 6 </w:t>
      </w:r>
      <w:r w:rsidR="00DB3054" w:rsidRPr="00566155">
        <w:rPr>
          <w:rFonts w:ascii="Arial" w:eastAsia="Times New Roman" w:hAnsi="Arial" w:cs="Arial"/>
          <w:sz w:val="24"/>
          <w:szCs w:val="24"/>
          <w:lang w:eastAsia="en-GB"/>
        </w:rPr>
        <w:t>referred</w:t>
      </w:r>
      <w:r w:rsidR="00A77709" w:rsidRPr="00566155">
        <w:rPr>
          <w:rFonts w:ascii="Arial" w:eastAsia="Times New Roman" w:hAnsi="Arial" w:cs="Arial"/>
          <w:sz w:val="24"/>
          <w:szCs w:val="24"/>
          <w:lang w:eastAsia="en-GB"/>
        </w:rPr>
        <w:t xml:space="preserve"> to the development of a Power BI Dashboard to support analysis and deployment - what is the timeframe for this Dashboard?</w:t>
      </w:r>
    </w:p>
    <w:p w14:paraId="4385E3D3" w14:textId="76AF658A" w:rsidR="00A77709" w:rsidRPr="00566155" w:rsidRDefault="0037165E" w:rsidP="00530744">
      <w:pPr>
        <w:spacing w:beforeAutospacing="1" w:afterAutospacing="1"/>
        <w:rPr>
          <w:rFonts w:ascii="Arial" w:eastAsia="Times New Roman" w:hAnsi="Arial" w:cs="Arial"/>
          <w:sz w:val="24"/>
          <w:szCs w:val="24"/>
          <w:lang w:eastAsia="en-GB"/>
        </w:rPr>
      </w:pPr>
      <w:r w:rsidRPr="00566155">
        <w:rPr>
          <w:rFonts w:ascii="Arial" w:eastAsia="Times New Roman" w:hAnsi="Arial" w:cs="Arial"/>
          <w:sz w:val="24"/>
          <w:szCs w:val="24"/>
          <w:lang w:eastAsia="en-GB"/>
        </w:rPr>
        <w:t xml:space="preserve">ACC McCoubrey said </w:t>
      </w:r>
      <w:r w:rsidR="00557DC1" w:rsidRPr="00566155">
        <w:rPr>
          <w:rFonts w:ascii="Arial" w:eastAsia="Times New Roman" w:hAnsi="Arial" w:cs="Arial"/>
          <w:sz w:val="24"/>
          <w:szCs w:val="24"/>
          <w:lang w:eastAsia="en-GB"/>
        </w:rPr>
        <w:t>the</w:t>
      </w:r>
      <w:r w:rsidR="00746FF9" w:rsidRPr="00566155">
        <w:rPr>
          <w:rFonts w:ascii="Arial" w:eastAsia="Times New Roman" w:hAnsi="Arial" w:cs="Arial"/>
          <w:sz w:val="24"/>
          <w:szCs w:val="24"/>
          <w:lang w:eastAsia="en-GB"/>
        </w:rPr>
        <w:t xml:space="preserve"> </w:t>
      </w:r>
      <w:r w:rsidR="00530744" w:rsidRPr="00566155">
        <w:rPr>
          <w:rFonts w:ascii="Arial" w:eastAsia="Times New Roman" w:hAnsi="Arial" w:cs="Arial"/>
          <w:sz w:val="24"/>
          <w:szCs w:val="24"/>
          <w:lang w:eastAsia="en-GB"/>
        </w:rPr>
        <w:t>timeframe</w:t>
      </w:r>
      <w:r w:rsidR="00746FF9" w:rsidRPr="00566155">
        <w:rPr>
          <w:rFonts w:ascii="Arial" w:eastAsia="Times New Roman" w:hAnsi="Arial" w:cs="Arial"/>
          <w:sz w:val="24"/>
          <w:szCs w:val="24"/>
          <w:lang w:eastAsia="en-GB"/>
        </w:rPr>
        <w:t xml:space="preserve"> was three months from now for it to go live.</w:t>
      </w:r>
      <w:r w:rsidR="005F5530" w:rsidRPr="00566155">
        <w:rPr>
          <w:rFonts w:ascii="Arial" w:eastAsia="Times New Roman" w:hAnsi="Arial" w:cs="Arial"/>
          <w:sz w:val="24"/>
          <w:szCs w:val="24"/>
          <w:lang w:eastAsia="en-GB"/>
        </w:rPr>
        <w:t xml:space="preserve"> That w</w:t>
      </w:r>
      <w:r w:rsidR="00530744" w:rsidRPr="00566155">
        <w:rPr>
          <w:rFonts w:ascii="Arial" w:eastAsia="Times New Roman" w:hAnsi="Arial" w:cs="Arial"/>
          <w:sz w:val="24"/>
          <w:szCs w:val="24"/>
          <w:lang w:eastAsia="en-GB"/>
        </w:rPr>
        <w:t>ould</w:t>
      </w:r>
      <w:r w:rsidR="005F5530" w:rsidRPr="00566155">
        <w:rPr>
          <w:rFonts w:ascii="Arial" w:eastAsia="Times New Roman" w:hAnsi="Arial" w:cs="Arial"/>
          <w:sz w:val="24"/>
          <w:szCs w:val="24"/>
          <w:lang w:eastAsia="en-GB"/>
        </w:rPr>
        <w:t xml:space="preserve"> draw in department of transport data too. </w:t>
      </w:r>
    </w:p>
    <w:p w14:paraId="4748D9C5" w14:textId="77777777" w:rsidR="002E7802" w:rsidRDefault="005F5530" w:rsidP="00530744">
      <w:pPr>
        <w:spacing w:beforeAutospacing="1" w:afterAutospacing="1"/>
        <w:rPr>
          <w:rFonts w:ascii="Arial" w:eastAsia="Times New Roman" w:hAnsi="Arial" w:cs="Arial"/>
          <w:sz w:val="24"/>
          <w:szCs w:val="24"/>
          <w:lang w:eastAsia="en-GB"/>
        </w:rPr>
      </w:pPr>
      <w:r w:rsidRPr="00566155">
        <w:rPr>
          <w:rFonts w:ascii="Arial" w:eastAsia="Times New Roman" w:hAnsi="Arial" w:cs="Arial"/>
          <w:color w:val="000000" w:themeColor="text1"/>
          <w:sz w:val="24"/>
          <w:szCs w:val="24"/>
          <w:lang w:eastAsia="en-GB"/>
        </w:rPr>
        <w:t xml:space="preserve">DMPC said </w:t>
      </w:r>
      <w:r w:rsidR="00A77709" w:rsidRPr="00566155">
        <w:rPr>
          <w:rFonts w:ascii="Arial" w:eastAsia="Times New Roman" w:hAnsi="Arial" w:cs="Arial"/>
          <w:color w:val="000000" w:themeColor="text1"/>
          <w:sz w:val="24"/>
          <w:szCs w:val="24"/>
          <w:lang w:eastAsia="en-GB"/>
        </w:rPr>
        <w:t xml:space="preserve">One Life Lost </w:t>
      </w:r>
      <w:r w:rsidRPr="00566155">
        <w:rPr>
          <w:rFonts w:ascii="Arial" w:eastAsia="Times New Roman" w:hAnsi="Arial" w:cs="Arial"/>
          <w:color w:val="000000" w:themeColor="text1"/>
          <w:sz w:val="24"/>
          <w:szCs w:val="24"/>
          <w:lang w:eastAsia="en-GB"/>
        </w:rPr>
        <w:t>was</w:t>
      </w:r>
      <w:r w:rsidR="00A77709" w:rsidRPr="00566155">
        <w:rPr>
          <w:rFonts w:ascii="Arial" w:eastAsia="Times New Roman" w:hAnsi="Arial" w:cs="Arial"/>
          <w:color w:val="000000" w:themeColor="text1"/>
          <w:sz w:val="24"/>
          <w:szCs w:val="24"/>
          <w:lang w:eastAsia="en-GB"/>
        </w:rPr>
        <w:t xml:space="preserve"> now a module on Pol-Ed - what other road safety </w:t>
      </w:r>
      <w:r w:rsidR="00A77709" w:rsidRPr="00566155">
        <w:rPr>
          <w:rFonts w:ascii="Arial" w:eastAsia="Times New Roman" w:hAnsi="Arial" w:cs="Arial"/>
          <w:sz w:val="24"/>
          <w:szCs w:val="24"/>
          <w:lang w:eastAsia="en-GB"/>
        </w:rPr>
        <w:t xml:space="preserve">modules </w:t>
      </w:r>
      <w:r w:rsidRPr="00566155">
        <w:rPr>
          <w:rFonts w:ascii="Arial" w:eastAsia="Times New Roman" w:hAnsi="Arial" w:cs="Arial"/>
          <w:sz w:val="24"/>
          <w:szCs w:val="24"/>
          <w:lang w:eastAsia="en-GB"/>
        </w:rPr>
        <w:t>were</w:t>
      </w:r>
      <w:r w:rsidR="00A77709" w:rsidRPr="00566155">
        <w:rPr>
          <w:rFonts w:ascii="Arial" w:eastAsia="Times New Roman" w:hAnsi="Arial" w:cs="Arial"/>
          <w:sz w:val="24"/>
          <w:szCs w:val="24"/>
          <w:lang w:eastAsia="en-GB"/>
        </w:rPr>
        <w:t xml:space="preserve"> present and what </w:t>
      </w:r>
      <w:r w:rsidRPr="00566155">
        <w:rPr>
          <w:rFonts w:ascii="Arial" w:eastAsia="Times New Roman" w:hAnsi="Arial" w:cs="Arial"/>
          <w:sz w:val="24"/>
          <w:szCs w:val="24"/>
          <w:lang w:eastAsia="en-GB"/>
        </w:rPr>
        <w:t>was</w:t>
      </w:r>
      <w:r w:rsidR="00A77709" w:rsidRPr="00566155">
        <w:rPr>
          <w:rFonts w:ascii="Arial" w:eastAsia="Times New Roman" w:hAnsi="Arial" w:cs="Arial"/>
          <w:sz w:val="24"/>
          <w:szCs w:val="24"/>
          <w:lang w:eastAsia="en-GB"/>
        </w:rPr>
        <w:t xml:space="preserve"> the take up on the modules at schools</w:t>
      </w:r>
      <w:r w:rsidR="00530744" w:rsidRPr="00566155">
        <w:rPr>
          <w:rFonts w:ascii="Arial" w:eastAsia="Times New Roman" w:hAnsi="Arial" w:cs="Arial"/>
          <w:sz w:val="24"/>
          <w:szCs w:val="24"/>
          <w:lang w:eastAsia="en-GB"/>
        </w:rPr>
        <w:t>.</w:t>
      </w:r>
    </w:p>
    <w:p w14:paraId="70F75628" w14:textId="3A2F652A" w:rsidR="00937C30" w:rsidRDefault="005F5530" w:rsidP="00530744">
      <w:pPr>
        <w:spacing w:beforeAutospacing="1" w:afterAutospacing="1"/>
        <w:rPr>
          <w:rFonts w:ascii="Arial" w:eastAsia="Times New Roman" w:hAnsi="Arial" w:cs="Arial"/>
          <w:sz w:val="24"/>
          <w:szCs w:val="24"/>
          <w:lang w:eastAsia="en-GB"/>
        </w:rPr>
      </w:pPr>
      <w:r w:rsidRPr="00566155">
        <w:rPr>
          <w:rFonts w:ascii="Arial" w:eastAsia="Times New Roman" w:hAnsi="Arial" w:cs="Arial"/>
          <w:sz w:val="24"/>
          <w:szCs w:val="24"/>
          <w:lang w:eastAsia="en-GB"/>
        </w:rPr>
        <w:t>ACC McCoubrey said t</w:t>
      </w:r>
      <w:r w:rsidR="00A77709" w:rsidRPr="00566155">
        <w:rPr>
          <w:rFonts w:ascii="Arial" w:eastAsia="Times New Roman" w:hAnsi="Arial" w:cs="Arial"/>
          <w:sz w:val="24"/>
          <w:szCs w:val="24"/>
          <w:lang w:eastAsia="en-GB"/>
        </w:rPr>
        <w:t xml:space="preserve">he road safety </w:t>
      </w:r>
      <w:r w:rsidR="00F662FA" w:rsidRPr="00566155">
        <w:rPr>
          <w:rFonts w:ascii="Arial" w:eastAsia="Times New Roman" w:hAnsi="Arial" w:cs="Arial"/>
          <w:sz w:val="24"/>
          <w:szCs w:val="24"/>
          <w:lang w:eastAsia="en-GB"/>
        </w:rPr>
        <w:t>module was</w:t>
      </w:r>
      <w:r w:rsidR="00A77709" w:rsidRPr="00566155">
        <w:rPr>
          <w:rFonts w:ascii="Arial" w:eastAsia="Times New Roman" w:hAnsi="Arial" w:cs="Arial"/>
          <w:sz w:val="24"/>
          <w:szCs w:val="24"/>
          <w:lang w:eastAsia="en-GB"/>
        </w:rPr>
        <w:t xml:space="preserve"> very popular</w:t>
      </w:r>
      <w:r w:rsidR="00F662FA" w:rsidRPr="00566155">
        <w:rPr>
          <w:rFonts w:ascii="Arial" w:eastAsia="Times New Roman" w:hAnsi="Arial" w:cs="Arial"/>
          <w:sz w:val="24"/>
          <w:szCs w:val="24"/>
          <w:lang w:eastAsia="en-GB"/>
        </w:rPr>
        <w:t xml:space="preserve"> and had</w:t>
      </w:r>
      <w:r w:rsidR="00A77709" w:rsidRPr="00566155">
        <w:rPr>
          <w:rFonts w:ascii="Arial" w:eastAsia="Times New Roman" w:hAnsi="Arial" w:cs="Arial"/>
          <w:sz w:val="24"/>
          <w:szCs w:val="24"/>
          <w:lang w:eastAsia="en-GB"/>
        </w:rPr>
        <w:t xml:space="preserve"> good take up across </w:t>
      </w:r>
      <w:r w:rsidR="00F662FA" w:rsidRPr="00566155">
        <w:rPr>
          <w:rFonts w:ascii="Arial" w:eastAsia="Times New Roman" w:hAnsi="Arial" w:cs="Arial"/>
          <w:sz w:val="24"/>
          <w:szCs w:val="24"/>
          <w:lang w:eastAsia="en-GB"/>
        </w:rPr>
        <w:t>P</w:t>
      </w:r>
      <w:r w:rsidR="00A77709" w:rsidRPr="00566155">
        <w:rPr>
          <w:rFonts w:ascii="Arial" w:eastAsia="Times New Roman" w:hAnsi="Arial" w:cs="Arial"/>
          <w:sz w:val="24"/>
          <w:szCs w:val="24"/>
          <w:lang w:eastAsia="en-GB"/>
        </w:rPr>
        <w:t>ol</w:t>
      </w:r>
      <w:r w:rsidR="00F662FA" w:rsidRPr="00566155">
        <w:rPr>
          <w:rFonts w:ascii="Arial" w:eastAsia="Times New Roman" w:hAnsi="Arial" w:cs="Arial"/>
          <w:sz w:val="24"/>
          <w:szCs w:val="24"/>
          <w:lang w:eastAsia="en-GB"/>
        </w:rPr>
        <w:t>-E</w:t>
      </w:r>
      <w:r w:rsidR="00A77709" w:rsidRPr="00566155">
        <w:rPr>
          <w:rFonts w:ascii="Arial" w:eastAsia="Times New Roman" w:hAnsi="Arial" w:cs="Arial"/>
          <w:sz w:val="24"/>
          <w:szCs w:val="24"/>
          <w:lang w:eastAsia="en-GB"/>
        </w:rPr>
        <w:t>d.</w:t>
      </w:r>
      <w:r w:rsidR="00F662FA" w:rsidRPr="00566155">
        <w:rPr>
          <w:rFonts w:ascii="Arial" w:eastAsia="Times New Roman" w:hAnsi="Arial" w:cs="Arial"/>
          <w:sz w:val="24"/>
          <w:szCs w:val="24"/>
          <w:lang w:eastAsia="en-GB"/>
        </w:rPr>
        <w:t xml:space="preserve"> The module was completed in two halves, the first was</w:t>
      </w:r>
      <w:r w:rsidR="00A77709" w:rsidRPr="00566155">
        <w:rPr>
          <w:rFonts w:ascii="Arial" w:eastAsia="Times New Roman" w:hAnsi="Arial" w:cs="Arial"/>
          <w:sz w:val="24"/>
          <w:szCs w:val="24"/>
          <w:lang w:eastAsia="en-GB"/>
        </w:rPr>
        <w:t xml:space="preserve"> </w:t>
      </w:r>
      <w:r w:rsidR="00F662FA" w:rsidRPr="00566155">
        <w:rPr>
          <w:rFonts w:ascii="Arial" w:eastAsia="Times New Roman" w:hAnsi="Arial" w:cs="Arial"/>
          <w:sz w:val="24"/>
          <w:szCs w:val="24"/>
          <w:lang w:eastAsia="en-GB"/>
        </w:rPr>
        <w:t>u</w:t>
      </w:r>
      <w:r w:rsidR="00A77709" w:rsidRPr="00566155">
        <w:rPr>
          <w:rFonts w:ascii="Arial" w:eastAsia="Times New Roman" w:hAnsi="Arial" w:cs="Arial"/>
          <w:sz w:val="24"/>
          <w:szCs w:val="24"/>
          <w:lang w:eastAsia="en-GB"/>
        </w:rPr>
        <w:t>p to 16</w:t>
      </w:r>
      <w:r w:rsidR="00F662FA" w:rsidRPr="00566155">
        <w:rPr>
          <w:rFonts w:ascii="Arial" w:eastAsia="Times New Roman" w:hAnsi="Arial" w:cs="Arial"/>
          <w:sz w:val="24"/>
          <w:szCs w:val="24"/>
          <w:lang w:eastAsia="en-GB"/>
        </w:rPr>
        <w:t xml:space="preserve"> years</w:t>
      </w:r>
      <w:r w:rsidR="00A77709" w:rsidRPr="00566155">
        <w:rPr>
          <w:rFonts w:ascii="Arial" w:eastAsia="Times New Roman" w:hAnsi="Arial" w:cs="Arial"/>
          <w:sz w:val="24"/>
          <w:szCs w:val="24"/>
          <w:lang w:eastAsia="en-GB"/>
        </w:rPr>
        <w:t xml:space="preserve">, </w:t>
      </w:r>
      <w:r w:rsidR="00F662FA" w:rsidRPr="00566155">
        <w:rPr>
          <w:rFonts w:ascii="Arial" w:eastAsia="Times New Roman" w:hAnsi="Arial" w:cs="Arial"/>
          <w:sz w:val="24"/>
          <w:szCs w:val="24"/>
          <w:lang w:eastAsia="en-GB"/>
        </w:rPr>
        <w:t xml:space="preserve">and the second was </w:t>
      </w:r>
      <w:r w:rsidR="00A77709" w:rsidRPr="00566155">
        <w:rPr>
          <w:rFonts w:ascii="Arial" w:eastAsia="Times New Roman" w:hAnsi="Arial" w:cs="Arial"/>
          <w:sz w:val="24"/>
          <w:szCs w:val="24"/>
          <w:lang w:eastAsia="en-GB"/>
        </w:rPr>
        <w:t>additional work after that for young drivers.</w:t>
      </w:r>
      <w:r w:rsidR="00F662FA" w:rsidRPr="00566155">
        <w:rPr>
          <w:rFonts w:ascii="Arial" w:eastAsia="Times New Roman" w:hAnsi="Arial" w:cs="Arial"/>
          <w:sz w:val="24"/>
          <w:szCs w:val="24"/>
          <w:lang w:eastAsia="en-GB"/>
        </w:rPr>
        <w:t xml:space="preserve"> There were</w:t>
      </w:r>
      <w:r w:rsidR="00A77709" w:rsidRPr="00566155">
        <w:rPr>
          <w:rFonts w:ascii="Arial" w:eastAsia="Times New Roman" w:hAnsi="Arial" w:cs="Arial"/>
          <w:sz w:val="24"/>
          <w:szCs w:val="24"/>
          <w:lang w:eastAsia="en-GB"/>
        </w:rPr>
        <w:t xml:space="preserve"> 14 lessons under road safety</w:t>
      </w:r>
      <w:r w:rsidR="00F662FA" w:rsidRPr="00566155">
        <w:rPr>
          <w:rFonts w:ascii="Arial" w:eastAsia="Times New Roman" w:hAnsi="Arial" w:cs="Arial"/>
          <w:sz w:val="24"/>
          <w:szCs w:val="24"/>
          <w:lang w:eastAsia="en-GB"/>
        </w:rPr>
        <w:t xml:space="preserve"> with</w:t>
      </w:r>
      <w:r w:rsidR="00A77709" w:rsidRPr="00566155">
        <w:rPr>
          <w:rFonts w:ascii="Arial" w:eastAsia="Times New Roman" w:hAnsi="Arial" w:cs="Arial"/>
          <w:sz w:val="24"/>
          <w:szCs w:val="24"/>
          <w:lang w:eastAsia="en-GB"/>
        </w:rPr>
        <w:t xml:space="preserve"> excellent uptake</w:t>
      </w:r>
      <w:r w:rsidR="00F662FA" w:rsidRPr="00566155">
        <w:rPr>
          <w:rFonts w:ascii="Arial" w:eastAsia="Times New Roman" w:hAnsi="Arial" w:cs="Arial"/>
          <w:sz w:val="24"/>
          <w:szCs w:val="24"/>
          <w:lang w:eastAsia="en-GB"/>
        </w:rPr>
        <w:t xml:space="preserve"> </w:t>
      </w:r>
      <w:r w:rsidR="00F2174A" w:rsidRPr="00566155">
        <w:rPr>
          <w:rFonts w:ascii="Arial" w:eastAsia="Times New Roman" w:hAnsi="Arial" w:cs="Arial"/>
          <w:sz w:val="24"/>
          <w:szCs w:val="24"/>
          <w:lang w:eastAsia="en-GB"/>
        </w:rPr>
        <w:t>with</w:t>
      </w:r>
      <w:r w:rsidR="00F662FA" w:rsidRPr="00566155">
        <w:rPr>
          <w:rFonts w:ascii="Arial" w:eastAsia="Times New Roman" w:hAnsi="Arial" w:cs="Arial"/>
          <w:sz w:val="24"/>
          <w:szCs w:val="24"/>
          <w:lang w:eastAsia="en-GB"/>
        </w:rPr>
        <w:t xml:space="preserve"> </w:t>
      </w:r>
      <w:r w:rsidR="00530744" w:rsidRPr="00566155">
        <w:rPr>
          <w:rFonts w:ascii="Arial" w:eastAsia="Times New Roman" w:hAnsi="Arial" w:cs="Arial"/>
          <w:sz w:val="24"/>
          <w:szCs w:val="24"/>
          <w:lang w:eastAsia="en-GB"/>
        </w:rPr>
        <w:t>approx.</w:t>
      </w:r>
      <w:r w:rsidR="00A77709" w:rsidRPr="00566155">
        <w:rPr>
          <w:rFonts w:ascii="Arial" w:eastAsia="Times New Roman" w:hAnsi="Arial" w:cs="Arial"/>
          <w:sz w:val="24"/>
          <w:szCs w:val="24"/>
          <w:lang w:eastAsia="en-GB"/>
        </w:rPr>
        <w:t xml:space="preserve"> 20</w:t>
      </w:r>
      <w:r w:rsidR="00F662FA" w:rsidRPr="00566155">
        <w:rPr>
          <w:rFonts w:ascii="Arial" w:eastAsia="Times New Roman" w:hAnsi="Arial" w:cs="Arial"/>
          <w:sz w:val="24"/>
          <w:szCs w:val="24"/>
          <w:lang w:eastAsia="en-GB"/>
        </w:rPr>
        <w:t xml:space="preserve"> thousand </w:t>
      </w:r>
      <w:r w:rsidR="00A77709" w:rsidRPr="00566155">
        <w:rPr>
          <w:rFonts w:ascii="Arial" w:eastAsia="Times New Roman" w:hAnsi="Arial" w:cs="Arial"/>
          <w:sz w:val="24"/>
          <w:szCs w:val="24"/>
          <w:lang w:eastAsia="en-GB"/>
        </w:rPr>
        <w:t>children hav</w:t>
      </w:r>
      <w:r w:rsidR="00F2174A" w:rsidRPr="00566155">
        <w:rPr>
          <w:rFonts w:ascii="Arial" w:eastAsia="Times New Roman" w:hAnsi="Arial" w:cs="Arial"/>
          <w:sz w:val="24"/>
          <w:szCs w:val="24"/>
          <w:lang w:eastAsia="en-GB"/>
        </w:rPr>
        <w:t xml:space="preserve">ing </w:t>
      </w:r>
      <w:r w:rsidR="00A77709" w:rsidRPr="00566155">
        <w:rPr>
          <w:rFonts w:ascii="Arial" w:eastAsia="Times New Roman" w:hAnsi="Arial" w:cs="Arial"/>
          <w:sz w:val="24"/>
          <w:szCs w:val="24"/>
          <w:lang w:eastAsia="en-GB"/>
        </w:rPr>
        <w:t>received</w:t>
      </w:r>
      <w:r w:rsidR="00F662FA" w:rsidRPr="00566155">
        <w:rPr>
          <w:rFonts w:ascii="Arial" w:eastAsia="Times New Roman" w:hAnsi="Arial" w:cs="Arial"/>
          <w:sz w:val="24"/>
          <w:szCs w:val="24"/>
          <w:lang w:eastAsia="en-GB"/>
        </w:rPr>
        <w:t xml:space="preserve"> the learning. </w:t>
      </w:r>
      <w:r w:rsidR="00F2174A" w:rsidRPr="00566155">
        <w:rPr>
          <w:rFonts w:ascii="Arial" w:eastAsia="Times New Roman" w:hAnsi="Arial" w:cs="Arial"/>
          <w:sz w:val="24"/>
          <w:szCs w:val="24"/>
          <w:lang w:eastAsia="en-GB"/>
        </w:rPr>
        <w:t>There was the l</w:t>
      </w:r>
      <w:r w:rsidR="00A77709" w:rsidRPr="00566155">
        <w:rPr>
          <w:rFonts w:ascii="Arial" w:eastAsia="Times New Roman" w:hAnsi="Arial" w:cs="Arial"/>
          <w:sz w:val="24"/>
          <w:szCs w:val="24"/>
          <w:lang w:eastAsia="en-GB"/>
        </w:rPr>
        <w:t xml:space="preserve">arge </w:t>
      </w:r>
      <w:r w:rsidR="00530744" w:rsidRPr="00566155">
        <w:rPr>
          <w:rFonts w:ascii="Arial" w:eastAsia="Times New Roman" w:hAnsi="Arial" w:cs="Arial"/>
          <w:sz w:val="24"/>
          <w:szCs w:val="24"/>
          <w:lang w:eastAsia="en-GB"/>
        </w:rPr>
        <w:t>assembly</w:t>
      </w:r>
      <w:r w:rsidR="00A77709" w:rsidRPr="00566155">
        <w:rPr>
          <w:rFonts w:ascii="Arial" w:eastAsia="Times New Roman" w:hAnsi="Arial" w:cs="Arial"/>
          <w:sz w:val="24"/>
          <w:szCs w:val="24"/>
          <w:lang w:eastAsia="en-GB"/>
        </w:rPr>
        <w:t xml:space="preserve"> type</w:t>
      </w:r>
      <w:r w:rsidR="00F2174A" w:rsidRPr="00566155">
        <w:rPr>
          <w:rFonts w:ascii="Arial" w:eastAsia="Times New Roman" w:hAnsi="Arial" w:cs="Arial"/>
          <w:sz w:val="24"/>
          <w:szCs w:val="24"/>
          <w:lang w:eastAsia="en-GB"/>
        </w:rPr>
        <w:t xml:space="preserve"> learning for the drink and drug driving for 16 years and over</w:t>
      </w:r>
      <w:r w:rsidR="00530744" w:rsidRPr="00566155">
        <w:rPr>
          <w:rFonts w:ascii="Arial" w:eastAsia="Times New Roman" w:hAnsi="Arial" w:cs="Arial"/>
          <w:sz w:val="24"/>
          <w:szCs w:val="24"/>
          <w:lang w:eastAsia="en-GB"/>
        </w:rPr>
        <w:t>,</w:t>
      </w:r>
      <w:r w:rsidR="00F2174A" w:rsidRPr="00566155">
        <w:rPr>
          <w:rFonts w:ascii="Arial" w:eastAsia="Times New Roman" w:hAnsi="Arial" w:cs="Arial"/>
          <w:sz w:val="24"/>
          <w:szCs w:val="24"/>
          <w:lang w:eastAsia="en-GB"/>
        </w:rPr>
        <w:t xml:space="preserve"> and from 2024 they want to e</w:t>
      </w:r>
      <w:r w:rsidR="00A77709" w:rsidRPr="00566155">
        <w:rPr>
          <w:rFonts w:ascii="Arial" w:eastAsia="Times New Roman" w:hAnsi="Arial" w:cs="Arial"/>
          <w:sz w:val="24"/>
          <w:szCs w:val="24"/>
          <w:lang w:eastAsia="en-GB"/>
        </w:rPr>
        <w:t>xpand th</w:t>
      </w:r>
      <w:r w:rsidR="00F2174A" w:rsidRPr="00566155">
        <w:rPr>
          <w:rFonts w:ascii="Arial" w:eastAsia="Times New Roman" w:hAnsi="Arial" w:cs="Arial"/>
          <w:sz w:val="24"/>
          <w:szCs w:val="24"/>
          <w:lang w:eastAsia="en-GB"/>
        </w:rPr>
        <w:t>e</w:t>
      </w:r>
      <w:r w:rsidR="00A77709" w:rsidRPr="00566155">
        <w:rPr>
          <w:rFonts w:ascii="Arial" w:eastAsia="Times New Roman" w:hAnsi="Arial" w:cs="Arial"/>
          <w:sz w:val="24"/>
          <w:szCs w:val="24"/>
          <w:lang w:eastAsia="en-GB"/>
        </w:rPr>
        <w:t xml:space="preserve"> offer</w:t>
      </w:r>
      <w:r w:rsidR="00F2174A" w:rsidRPr="00566155">
        <w:rPr>
          <w:rFonts w:ascii="Arial" w:eastAsia="Times New Roman" w:hAnsi="Arial" w:cs="Arial"/>
          <w:sz w:val="24"/>
          <w:szCs w:val="24"/>
          <w:lang w:eastAsia="en-GB"/>
        </w:rPr>
        <w:t xml:space="preserve"> to</w:t>
      </w:r>
      <w:r w:rsidR="00A77709" w:rsidRPr="00566155">
        <w:rPr>
          <w:rFonts w:ascii="Arial" w:eastAsia="Times New Roman" w:hAnsi="Arial" w:cs="Arial"/>
          <w:sz w:val="24"/>
          <w:szCs w:val="24"/>
          <w:lang w:eastAsia="en-GB"/>
        </w:rPr>
        <w:t xml:space="preserve"> police </w:t>
      </w:r>
      <w:r w:rsidR="00F2174A" w:rsidRPr="00566155">
        <w:rPr>
          <w:rFonts w:ascii="Arial" w:eastAsia="Times New Roman" w:hAnsi="Arial" w:cs="Arial"/>
          <w:sz w:val="24"/>
          <w:szCs w:val="24"/>
          <w:lang w:eastAsia="en-GB"/>
        </w:rPr>
        <w:t>ops staff around One Life Lost</w:t>
      </w:r>
      <w:r w:rsidR="00E37D85" w:rsidRPr="00566155">
        <w:rPr>
          <w:rFonts w:ascii="Arial" w:eastAsia="Times New Roman" w:hAnsi="Arial" w:cs="Arial"/>
          <w:sz w:val="24"/>
          <w:szCs w:val="24"/>
          <w:lang w:eastAsia="en-GB"/>
        </w:rPr>
        <w:t xml:space="preserve"> which will be available for schools to bid in for. </w:t>
      </w:r>
    </w:p>
    <w:p w14:paraId="37FCE840" w14:textId="1FE6B696" w:rsidR="00A77709" w:rsidRPr="00566155" w:rsidRDefault="00A77709" w:rsidP="00530744">
      <w:pPr>
        <w:spacing w:beforeAutospacing="1" w:afterAutospacing="1"/>
        <w:rPr>
          <w:rFonts w:ascii="Arial" w:eastAsia="Times New Roman" w:hAnsi="Arial" w:cs="Arial"/>
          <w:color w:val="000000" w:themeColor="text1"/>
          <w:sz w:val="24"/>
          <w:szCs w:val="24"/>
          <w:lang w:eastAsia="en-GB"/>
        </w:rPr>
      </w:pPr>
      <w:r w:rsidRPr="00566155">
        <w:rPr>
          <w:rFonts w:ascii="Arial" w:eastAsia="Times New Roman" w:hAnsi="Arial" w:cs="Arial"/>
          <w:sz w:val="24"/>
          <w:szCs w:val="24"/>
          <w:lang w:eastAsia="en-GB"/>
        </w:rPr>
        <w:t>C</w:t>
      </w:r>
      <w:r w:rsidR="00E37D85" w:rsidRPr="00566155">
        <w:rPr>
          <w:rFonts w:ascii="Arial" w:eastAsia="Times New Roman" w:hAnsi="Arial" w:cs="Arial"/>
          <w:sz w:val="24"/>
          <w:szCs w:val="24"/>
          <w:lang w:eastAsia="en-GB"/>
        </w:rPr>
        <w:t>C</w:t>
      </w:r>
      <w:r w:rsidRPr="00566155">
        <w:rPr>
          <w:rFonts w:ascii="Arial" w:eastAsia="Times New Roman" w:hAnsi="Arial" w:cs="Arial"/>
          <w:sz w:val="24"/>
          <w:szCs w:val="24"/>
          <w:lang w:eastAsia="en-GB"/>
        </w:rPr>
        <w:t xml:space="preserve"> </w:t>
      </w:r>
      <w:r w:rsidR="00E37D85" w:rsidRPr="00566155">
        <w:rPr>
          <w:rFonts w:ascii="Arial" w:eastAsia="Times New Roman" w:hAnsi="Arial" w:cs="Arial"/>
          <w:sz w:val="24"/>
          <w:szCs w:val="24"/>
          <w:lang w:eastAsia="en-GB"/>
        </w:rPr>
        <w:t xml:space="preserve">Robins clarified Pol-Ed was always designed for teachers to be </w:t>
      </w:r>
      <w:r w:rsidR="005551FA" w:rsidRPr="00566155">
        <w:rPr>
          <w:rFonts w:ascii="Arial" w:eastAsia="Times New Roman" w:hAnsi="Arial" w:cs="Arial"/>
          <w:sz w:val="24"/>
          <w:szCs w:val="24"/>
          <w:lang w:eastAsia="en-GB"/>
        </w:rPr>
        <w:t xml:space="preserve">ran </w:t>
      </w:r>
      <w:r w:rsidR="00E37D85" w:rsidRPr="00566155">
        <w:rPr>
          <w:rFonts w:ascii="Arial" w:eastAsia="Times New Roman" w:hAnsi="Arial" w:cs="Arial"/>
          <w:sz w:val="24"/>
          <w:szCs w:val="24"/>
          <w:lang w:eastAsia="en-GB"/>
        </w:rPr>
        <w:t xml:space="preserve">by teachers. It </w:t>
      </w:r>
      <w:r w:rsidRPr="00566155">
        <w:rPr>
          <w:rFonts w:ascii="Arial" w:eastAsia="Times New Roman" w:hAnsi="Arial" w:cs="Arial"/>
          <w:sz w:val="24"/>
          <w:szCs w:val="24"/>
          <w:lang w:eastAsia="en-GB"/>
        </w:rPr>
        <w:t>show</w:t>
      </w:r>
      <w:r w:rsidR="00E37D85" w:rsidRPr="00566155">
        <w:rPr>
          <w:rFonts w:ascii="Arial" w:eastAsia="Times New Roman" w:hAnsi="Arial" w:cs="Arial"/>
          <w:sz w:val="24"/>
          <w:szCs w:val="24"/>
          <w:lang w:eastAsia="en-GB"/>
        </w:rPr>
        <w:t xml:space="preserve">ed the </w:t>
      </w:r>
      <w:r w:rsidRPr="00566155">
        <w:rPr>
          <w:rFonts w:ascii="Arial" w:eastAsia="Times New Roman" w:hAnsi="Arial" w:cs="Arial"/>
          <w:sz w:val="24"/>
          <w:szCs w:val="24"/>
          <w:lang w:eastAsia="en-GB"/>
        </w:rPr>
        <w:t xml:space="preserve">power of </w:t>
      </w:r>
      <w:r w:rsidR="00E37D85" w:rsidRPr="00566155">
        <w:rPr>
          <w:rFonts w:ascii="Arial" w:eastAsia="Times New Roman" w:hAnsi="Arial" w:cs="Arial"/>
          <w:sz w:val="24"/>
          <w:szCs w:val="24"/>
          <w:lang w:eastAsia="en-GB"/>
        </w:rPr>
        <w:t xml:space="preserve">being designed this way, </w:t>
      </w:r>
      <w:r w:rsidR="00FD5AD5" w:rsidRPr="00566155">
        <w:rPr>
          <w:rFonts w:ascii="Arial" w:eastAsia="Times New Roman" w:hAnsi="Arial" w:cs="Arial"/>
          <w:sz w:val="24"/>
          <w:szCs w:val="24"/>
          <w:lang w:eastAsia="en-GB"/>
        </w:rPr>
        <w:t xml:space="preserve">by </w:t>
      </w:r>
      <w:r w:rsidR="00E37D85" w:rsidRPr="00566155">
        <w:rPr>
          <w:rFonts w:ascii="Arial" w:eastAsia="Times New Roman" w:hAnsi="Arial" w:cs="Arial"/>
          <w:sz w:val="24"/>
          <w:szCs w:val="24"/>
          <w:lang w:eastAsia="en-GB"/>
        </w:rPr>
        <w:t>not taking up officer time, being l</w:t>
      </w:r>
      <w:r w:rsidR="00FD5AD5" w:rsidRPr="00566155">
        <w:rPr>
          <w:rFonts w:ascii="Arial" w:eastAsia="Times New Roman" w:hAnsi="Arial" w:cs="Arial"/>
          <w:sz w:val="24"/>
          <w:szCs w:val="24"/>
          <w:lang w:eastAsia="en-GB"/>
        </w:rPr>
        <w:t>ed</w:t>
      </w:r>
      <w:r w:rsidR="00E37D85" w:rsidRPr="00566155">
        <w:rPr>
          <w:rFonts w:ascii="Arial" w:eastAsia="Times New Roman" w:hAnsi="Arial" w:cs="Arial"/>
          <w:sz w:val="24"/>
          <w:szCs w:val="24"/>
          <w:lang w:eastAsia="en-GB"/>
        </w:rPr>
        <w:t xml:space="preserve"> by trained </w:t>
      </w:r>
      <w:r w:rsidR="009E317E" w:rsidRPr="00566155">
        <w:rPr>
          <w:rFonts w:ascii="Arial" w:eastAsia="Times New Roman" w:hAnsi="Arial" w:cs="Arial"/>
          <w:sz w:val="24"/>
          <w:szCs w:val="24"/>
          <w:lang w:eastAsia="en-GB"/>
        </w:rPr>
        <w:t xml:space="preserve">and trusted </w:t>
      </w:r>
      <w:r w:rsidR="00E37D85" w:rsidRPr="00566155">
        <w:rPr>
          <w:rFonts w:ascii="Arial" w:eastAsia="Times New Roman" w:hAnsi="Arial" w:cs="Arial"/>
          <w:sz w:val="24"/>
          <w:szCs w:val="24"/>
          <w:lang w:eastAsia="en-GB"/>
        </w:rPr>
        <w:t>adults</w:t>
      </w:r>
      <w:r w:rsidR="00FD5AD5" w:rsidRPr="00566155">
        <w:rPr>
          <w:rFonts w:ascii="Arial" w:eastAsia="Times New Roman" w:hAnsi="Arial" w:cs="Arial"/>
          <w:sz w:val="24"/>
          <w:szCs w:val="24"/>
          <w:lang w:eastAsia="en-GB"/>
        </w:rPr>
        <w:t>,</w:t>
      </w:r>
      <w:r w:rsidR="00E37D85" w:rsidRPr="00566155">
        <w:rPr>
          <w:rFonts w:ascii="Arial" w:eastAsia="Times New Roman" w:hAnsi="Arial" w:cs="Arial"/>
          <w:sz w:val="24"/>
          <w:szCs w:val="24"/>
          <w:lang w:eastAsia="en-GB"/>
        </w:rPr>
        <w:t xml:space="preserve"> in an Ofsted </w:t>
      </w:r>
      <w:r w:rsidR="002B2468" w:rsidRPr="00566155">
        <w:rPr>
          <w:rFonts w:ascii="Arial" w:eastAsia="Times New Roman" w:hAnsi="Arial" w:cs="Arial"/>
          <w:sz w:val="24"/>
          <w:szCs w:val="24"/>
          <w:lang w:eastAsia="en-GB"/>
        </w:rPr>
        <w:t xml:space="preserve">approved </w:t>
      </w:r>
      <w:r w:rsidR="00FD5AD5" w:rsidRPr="00566155">
        <w:rPr>
          <w:rFonts w:ascii="Arial" w:eastAsia="Times New Roman" w:hAnsi="Arial" w:cs="Arial"/>
          <w:sz w:val="24"/>
          <w:szCs w:val="24"/>
          <w:lang w:eastAsia="en-GB"/>
        </w:rPr>
        <w:t>way</w:t>
      </w:r>
      <w:r w:rsidRPr="00566155">
        <w:rPr>
          <w:rFonts w:ascii="Arial" w:eastAsia="Times New Roman" w:hAnsi="Arial" w:cs="Arial"/>
          <w:sz w:val="24"/>
          <w:szCs w:val="24"/>
          <w:lang w:eastAsia="en-GB"/>
        </w:rPr>
        <w:t xml:space="preserve">. </w:t>
      </w:r>
      <w:r w:rsidR="002B2468" w:rsidRPr="00566155">
        <w:rPr>
          <w:rFonts w:ascii="Arial" w:eastAsia="Times New Roman" w:hAnsi="Arial" w:cs="Arial"/>
          <w:sz w:val="24"/>
          <w:szCs w:val="24"/>
          <w:lang w:eastAsia="en-GB"/>
        </w:rPr>
        <w:t xml:space="preserve">There were </w:t>
      </w:r>
      <w:r w:rsidRPr="00566155">
        <w:rPr>
          <w:rFonts w:ascii="Arial" w:eastAsia="Times New Roman" w:hAnsi="Arial" w:cs="Arial"/>
          <w:sz w:val="24"/>
          <w:szCs w:val="24"/>
          <w:lang w:eastAsia="en-GB"/>
        </w:rPr>
        <w:t>14 lessons and</w:t>
      </w:r>
      <w:r w:rsidR="00FD5AD5" w:rsidRPr="00566155">
        <w:rPr>
          <w:rFonts w:ascii="Arial" w:eastAsia="Times New Roman" w:hAnsi="Arial" w:cs="Arial"/>
          <w:sz w:val="24"/>
          <w:szCs w:val="24"/>
          <w:lang w:eastAsia="en-GB"/>
        </w:rPr>
        <w:t xml:space="preserve"> an</w:t>
      </w:r>
      <w:r w:rsidRPr="00566155">
        <w:rPr>
          <w:rFonts w:ascii="Arial" w:eastAsia="Times New Roman" w:hAnsi="Arial" w:cs="Arial"/>
          <w:sz w:val="24"/>
          <w:szCs w:val="24"/>
          <w:lang w:eastAsia="en-GB"/>
        </w:rPr>
        <w:t xml:space="preserve"> </w:t>
      </w:r>
      <w:r w:rsidR="002B2468" w:rsidRPr="00566155">
        <w:rPr>
          <w:rFonts w:ascii="Arial" w:eastAsia="Times New Roman" w:hAnsi="Arial" w:cs="Arial"/>
          <w:sz w:val="24"/>
          <w:szCs w:val="24"/>
          <w:lang w:eastAsia="en-GB"/>
        </w:rPr>
        <w:t>assembly,</w:t>
      </w:r>
      <w:r w:rsidR="00FD5AD5" w:rsidRPr="00566155">
        <w:rPr>
          <w:rFonts w:ascii="Arial" w:eastAsia="Times New Roman" w:hAnsi="Arial" w:cs="Arial"/>
          <w:sz w:val="24"/>
          <w:szCs w:val="24"/>
          <w:lang w:eastAsia="en-GB"/>
        </w:rPr>
        <w:t xml:space="preserve"> and reiterated the figures that</w:t>
      </w:r>
      <w:r w:rsidR="002B2468" w:rsidRPr="00566155">
        <w:rPr>
          <w:rFonts w:ascii="Arial" w:eastAsia="Times New Roman" w:hAnsi="Arial" w:cs="Arial"/>
          <w:sz w:val="24"/>
          <w:szCs w:val="24"/>
          <w:lang w:eastAsia="en-GB"/>
        </w:rPr>
        <w:t xml:space="preserve"> since 2023 alone, </w:t>
      </w:r>
      <w:r w:rsidRPr="00566155">
        <w:rPr>
          <w:rFonts w:ascii="Arial" w:eastAsia="Times New Roman" w:hAnsi="Arial" w:cs="Arial"/>
          <w:sz w:val="24"/>
          <w:szCs w:val="24"/>
          <w:lang w:eastAsia="en-GB"/>
        </w:rPr>
        <w:t>20</w:t>
      </w:r>
      <w:r w:rsidR="002B2468" w:rsidRPr="00566155">
        <w:rPr>
          <w:rFonts w:ascii="Arial" w:eastAsia="Times New Roman" w:hAnsi="Arial" w:cs="Arial"/>
          <w:sz w:val="24"/>
          <w:szCs w:val="24"/>
          <w:lang w:eastAsia="en-GB"/>
        </w:rPr>
        <w:t xml:space="preserve"> thousand </w:t>
      </w:r>
      <w:r w:rsidR="009E317E" w:rsidRPr="00566155">
        <w:rPr>
          <w:rFonts w:ascii="Arial" w:eastAsia="Times New Roman" w:hAnsi="Arial" w:cs="Arial"/>
          <w:sz w:val="24"/>
          <w:szCs w:val="24"/>
          <w:lang w:eastAsia="en-GB"/>
        </w:rPr>
        <w:t>people had received positive intervention</w:t>
      </w:r>
      <w:r w:rsidRPr="00566155">
        <w:rPr>
          <w:rFonts w:ascii="Arial" w:eastAsia="Times New Roman" w:hAnsi="Arial" w:cs="Arial"/>
          <w:sz w:val="24"/>
          <w:szCs w:val="24"/>
          <w:lang w:eastAsia="en-GB"/>
        </w:rPr>
        <w:t xml:space="preserve"> without a police officer involved. </w:t>
      </w:r>
      <w:r w:rsidR="009E317E" w:rsidRPr="00566155">
        <w:rPr>
          <w:rFonts w:ascii="Arial" w:eastAsia="Times New Roman" w:hAnsi="Arial" w:cs="Arial"/>
          <w:sz w:val="24"/>
          <w:szCs w:val="24"/>
          <w:lang w:eastAsia="en-GB"/>
        </w:rPr>
        <w:t>CC Robins wanted to send t</w:t>
      </w:r>
      <w:r w:rsidRPr="00566155">
        <w:rPr>
          <w:rFonts w:ascii="Arial" w:eastAsia="Times New Roman" w:hAnsi="Arial" w:cs="Arial"/>
          <w:sz w:val="24"/>
          <w:szCs w:val="24"/>
          <w:lang w:eastAsia="en-GB"/>
        </w:rPr>
        <w:t>hanks to teachers</w:t>
      </w:r>
      <w:r w:rsidR="009E317E" w:rsidRPr="00566155">
        <w:rPr>
          <w:rFonts w:ascii="Arial" w:eastAsia="Times New Roman" w:hAnsi="Arial" w:cs="Arial"/>
          <w:sz w:val="24"/>
          <w:szCs w:val="24"/>
          <w:lang w:eastAsia="en-GB"/>
        </w:rPr>
        <w:t xml:space="preserve"> </w:t>
      </w:r>
      <w:r w:rsidR="005551FA" w:rsidRPr="00566155">
        <w:rPr>
          <w:rFonts w:ascii="Arial" w:eastAsia="Times New Roman" w:hAnsi="Arial" w:cs="Arial"/>
          <w:sz w:val="24"/>
          <w:szCs w:val="24"/>
          <w:lang w:eastAsia="en-GB"/>
        </w:rPr>
        <w:t xml:space="preserve">and highlighted the importance of the </w:t>
      </w:r>
      <w:r w:rsidR="0044299B" w:rsidRPr="00566155">
        <w:rPr>
          <w:rFonts w:ascii="Arial" w:eastAsia="Times New Roman" w:hAnsi="Arial" w:cs="Arial"/>
          <w:sz w:val="24"/>
          <w:szCs w:val="24"/>
          <w:lang w:eastAsia="en-GB"/>
        </w:rPr>
        <w:t>future</w:t>
      </w:r>
      <w:r w:rsidR="005551FA" w:rsidRPr="00566155">
        <w:rPr>
          <w:rFonts w:ascii="Arial" w:eastAsia="Times New Roman" w:hAnsi="Arial" w:cs="Arial"/>
          <w:sz w:val="24"/>
          <w:szCs w:val="24"/>
          <w:lang w:eastAsia="en-GB"/>
        </w:rPr>
        <w:t xml:space="preserve"> behaviour change which was going to be </w:t>
      </w:r>
      <w:r w:rsidR="0044299B" w:rsidRPr="00566155">
        <w:rPr>
          <w:rFonts w:ascii="Arial" w:eastAsia="Times New Roman" w:hAnsi="Arial" w:cs="Arial"/>
          <w:sz w:val="24"/>
          <w:szCs w:val="24"/>
          <w:lang w:eastAsia="en-GB"/>
        </w:rPr>
        <w:t>seen across West Yorkshire</w:t>
      </w:r>
      <w:r w:rsidR="005551FA" w:rsidRPr="00566155">
        <w:rPr>
          <w:rFonts w:ascii="Arial" w:eastAsia="Times New Roman" w:hAnsi="Arial" w:cs="Arial"/>
          <w:sz w:val="24"/>
          <w:szCs w:val="24"/>
          <w:lang w:eastAsia="en-GB"/>
        </w:rPr>
        <w:t xml:space="preserve"> through these</w:t>
      </w:r>
      <w:r w:rsidR="0044299B" w:rsidRPr="00566155">
        <w:rPr>
          <w:rFonts w:ascii="Arial" w:eastAsia="Times New Roman" w:hAnsi="Arial" w:cs="Arial"/>
          <w:sz w:val="24"/>
          <w:szCs w:val="24"/>
          <w:lang w:eastAsia="en-GB"/>
        </w:rPr>
        <w:t xml:space="preserve"> </w:t>
      </w:r>
      <w:r w:rsidR="005551FA" w:rsidRPr="00566155">
        <w:rPr>
          <w:rFonts w:ascii="Arial" w:eastAsia="Times New Roman" w:hAnsi="Arial" w:cs="Arial"/>
          <w:sz w:val="24"/>
          <w:szCs w:val="24"/>
          <w:lang w:eastAsia="en-GB"/>
        </w:rPr>
        <w:t>numbers</w:t>
      </w:r>
      <w:r w:rsidR="00704047" w:rsidRPr="00566155">
        <w:rPr>
          <w:rFonts w:ascii="Arial" w:eastAsia="Times New Roman" w:hAnsi="Arial" w:cs="Arial"/>
          <w:sz w:val="24"/>
          <w:szCs w:val="24"/>
          <w:lang w:eastAsia="en-GB"/>
        </w:rPr>
        <w:t xml:space="preserve">. </w:t>
      </w:r>
    </w:p>
    <w:p w14:paraId="5A7E37B3" w14:textId="77777777" w:rsidR="005B4B3A" w:rsidRDefault="00704047" w:rsidP="004D28E8">
      <w:pPr>
        <w:spacing w:beforeAutospacing="1" w:afterAutospacing="1"/>
        <w:rPr>
          <w:rFonts w:ascii="Arial" w:eastAsia="Times New Roman" w:hAnsi="Arial" w:cs="Arial"/>
          <w:sz w:val="24"/>
          <w:szCs w:val="24"/>
          <w:lang w:eastAsia="en-GB"/>
        </w:rPr>
      </w:pPr>
      <w:r w:rsidRPr="00566155">
        <w:rPr>
          <w:rFonts w:ascii="Arial" w:eastAsia="Times New Roman" w:hAnsi="Arial" w:cs="Arial"/>
          <w:color w:val="000000" w:themeColor="text1"/>
          <w:sz w:val="24"/>
          <w:szCs w:val="24"/>
          <w:lang w:eastAsia="en-GB"/>
        </w:rPr>
        <w:t xml:space="preserve">DMPC said the </w:t>
      </w:r>
      <w:r w:rsidR="00A77709" w:rsidRPr="00566155">
        <w:rPr>
          <w:rFonts w:ascii="Arial" w:eastAsia="Times New Roman" w:hAnsi="Arial" w:cs="Arial"/>
          <w:color w:val="000000" w:themeColor="text1"/>
          <w:sz w:val="24"/>
          <w:szCs w:val="24"/>
          <w:lang w:eastAsia="en-GB"/>
        </w:rPr>
        <w:t>update on A</w:t>
      </w:r>
      <w:r w:rsidR="00937C30">
        <w:rPr>
          <w:rFonts w:ascii="Arial" w:eastAsia="Times New Roman" w:hAnsi="Arial" w:cs="Arial"/>
          <w:color w:val="000000" w:themeColor="text1"/>
          <w:sz w:val="24"/>
          <w:szCs w:val="24"/>
          <w:lang w:eastAsia="en-GB"/>
        </w:rPr>
        <w:t xml:space="preserve">utomatic </w:t>
      </w:r>
      <w:r w:rsidR="00A77709" w:rsidRPr="00566155">
        <w:rPr>
          <w:rFonts w:ascii="Arial" w:eastAsia="Times New Roman" w:hAnsi="Arial" w:cs="Arial"/>
          <w:color w:val="000000" w:themeColor="text1"/>
          <w:sz w:val="24"/>
          <w:szCs w:val="24"/>
          <w:lang w:eastAsia="en-GB"/>
        </w:rPr>
        <w:t>N</w:t>
      </w:r>
      <w:r w:rsidR="00937C30">
        <w:rPr>
          <w:rFonts w:ascii="Arial" w:eastAsia="Times New Roman" w:hAnsi="Arial" w:cs="Arial"/>
          <w:color w:val="000000" w:themeColor="text1"/>
          <w:sz w:val="24"/>
          <w:szCs w:val="24"/>
          <w:lang w:eastAsia="en-GB"/>
        </w:rPr>
        <w:t>umber</w:t>
      </w:r>
      <w:r w:rsidR="00AC6EF4">
        <w:rPr>
          <w:rFonts w:ascii="Arial" w:eastAsia="Times New Roman" w:hAnsi="Arial" w:cs="Arial"/>
          <w:color w:val="000000" w:themeColor="text1"/>
          <w:sz w:val="24"/>
          <w:szCs w:val="24"/>
          <w:lang w:eastAsia="en-GB"/>
        </w:rPr>
        <w:t xml:space="preserve"> </w:t>
      </w:r>
      <w:r w:rsidR="00A77709" w:rsidRPr="00566155">
        <w:rPr>
          <w:rFonts w:ascii="Arial" w:eastAsia="Times New Roman" w:hAnsi="Arial" w:cs="Arial"/>
          <w:color w:val="000000" w:themeColor="text1"/>
          <w:sz w:val="24"/>
          <w:szCs w:val="24"/>
          <w:lang w:eastAsia="en-GB"/>
        </w:rPr>
        <w:t>P</w:t>
      </w:r>
      <w:r w:rsidR="00AC6EF4">
        <w:rPr>
          <w:rFonts w:ascii="Arial" w:eastAsia="Times New Roman" w:hAnsi="Arial" w:cs="Arial"/>
          <w:color w:val="000000" w:themeColor="text1"/>
          <w:sz w:val="24"/>
          <w:szCs w:val="24"/>
          <w:lang w:eastAsia="en-GB"/>
        </w:rPr>
        <w:t xml:space="preserve">late </w:t>
      </w:r>
      <w:r w:rsidR="00A77709" w:rsidRPr="00566155">
        <w:rPr>
          <w:rFonts w:ascii="Arial" w:eastAsia="Times New Roman" w:hAnsi="Arial" w:cs="Arial"/>
          <w:color w:val="000000" w:themeColor="text1"/>
          <w:sz w:val="24"/>
          <w:szCs w:val="24"/>
          <w:lang w:eastAsia="en-GB"/>
        </w:rPr>
        <w:t>R</w:t>
      </w:r>
      <w:r w:rsidR="00AC6EF4">
        <w:rPr>
          <w:rFonts w:ascii="Arial" w:eastAsia="Times New Roman" w:hAnsi="Arial" w:cs="Arial"/>
          <w:color w:val="000000" w:themeColor="text1"/>
          <w:sz w:val="24"/>
          <w:szCs w:val="24"/>
          <w:lang w:eastAsia="en-GB"/>
        </w:rPr>
        <w:t>ecognition (ANPR)</w:t>
      </w:r>
      <w:r w:rsidR="00A77709" w:rsidRPr="00566155">
        <w:rPr>
          <w:rFonts w:ascii="Arial" w:eastAsia="Times New Roman" w:hAnsi="Arial" w:cs="Arial"/>
          <w:color w:val="000000" w:themeColor="text1"/>
          <w:sz w:val="24"/>
          <w:szCs w:val="24"/>
          <w:lang w:eastAsia="en-GB"/>
        </w:rPr>
        <w:t xml:space="preserve"> </w:t>
      </w:r>
      <w:r w:rsidRPr="00566155">
        <w:rPr>
          <w:rFonts w:ascii="Arial" w:eastAsia="Times New Roman" w:hAnsi="Arial" w:cs="Arial"/>
          <w:color w:val="000000" w:themeColor="text1"/>
          <w:sz w:val="24"/>
          <w:szCs w:val="24"/>
          <w:lang w:eastAsia="en-GB"/>
        </w:rPr>
        <w:t>was</w:t>
      </w:r>
      <w:r w:rsidR="00A77709" w:rsidRPr="00566155">
        <w:rPr>
          <w:rFonts w:ascii="Arial" w:eastAsia="Times New Roman" w:hAnsi="Arial" w:cs="Arial"/>
          <w:color w:val="000000" w:themeColor="text1"/>
          <w:sz w:val="24"/>
          <w:szCs w:val="24"/>
          <w:lang w:eastAsia="en-GB"/>
        </w:rPr>
        <w:t xml:space="preserve"> positive, but there </w:t>
      </w:r>
      <w:r w:rsidRPr="00566155">
        <w:rPr>
          <w:rFonts w:ascii="Arial" w:eastAsia="Times New Roman" w:hAnsi="Arial" w:cs="Arial"/>
          <w:color w:val="000000" w:themeColor="text1"/>
          <w:sz w:val="24"/>
          <w:szCs w:val="24"/>
          <w:lang w:eastAsia="en-GB"/>
        </w:rPr>
        <w:t>was</w:t>
      </w:r>
      <w:r w:rsidR="00A77709" w:rsidRPr="00566155">
        <w:rPr>
          <w:rFonts w:ascii="Arial" w:eastAsia="Times New Roman" w:hAnsi="Arial" w:cs="Arial"/>
          <w:color w:val="000000" w:themeColor="text1"/>
          <w:sz w:val="24"/>
          <w:szCs w:val="24"/>
          <w:lang w:eastAsia="en-GB"/>
        </w:rPr>
        <w:t xml:space="preserve"> no mention of Vision </w:t>
      </w:r>
      <w:r w:rsidR="00A77709" w:rsidRPr="00566155">
        <w:rPr>
          <w:rFonts w:ascii="Arial" w:eastAsia="Times New Roman" w:hAnsi="Arial" w:cs="Arial"/>
          <w:sz w:val="24"/>
          <w:szCs w:val="24"/>
          <w:lang w:eastAsia="en-GB"/>
        </w:rPr>
        <w:t xml:space="preserve">Zero </w:t>
      </w:r>
      <w:r w:rsidR="00AC6EF4">
        <w:rPr>
          <w:rFonts w:ascii="Arial" w:eastAsia="Times New Roman" w:hAnsi="Arial" w:cs="Arial"/>
          <w:sz w:val="24"/>
          <w:szCs w:val="24"/>
          <w:lang w:eastAsia="en-GB"/>
        </w:rPr>
        <w:t>–</w:t>
      </w:r>
      <w:r w:rsidR="00A77709" w:rsidRPr="00566155">
        <w:rPr>
          <w:rFonts w:ascii="Arial" w:eastAsia="Times New Roman" w:hAnsi="Arial" w:cs="Arial"/>
          <w:sz w:val="24"/>
          <w:szCs w:val="24"/>
          <w:lang w:eastAsia="en-GB"/>
        </w:rPr>
        <w:t xml:space="preserve"> </w:t>
      </w:r>
      <w:r w:rsidR="00AC6EF4">
        <w:rPr>
          <w:rFonts w:ascii="Arial" w:eastAsia="Times New Roman" w:hAnsi="Arial" w:cs="Arial"/>
          <w:sz w:val="24"/>
          <w:szCs w:val="24"/>
          <w:lang w:eastAsia="en-GB"/>
        </w:rPr>
        <w:t xml:space="preserve">she asked </w:t>
      </w:r>
      <w:r w:rsidR="00A77709" w:rsidRPr="00566155">
        <w:rPr>
          <w:rFonts w:ascii="Arial" w:eastAsia="Times New Roman" w:hAnsi="Arial" w:cs="Arial"/>
          <w:sz w:val="24"/>
          <w:szCs w:val="24"/>
          <w:lang w:eastAsia="en-GB"/>
        </w:rPr>
        <w:t xml:space="preserve">how </w:t>
      </w:r>
      <w:proofErr w:type="gramStart"/>
      <w:r w:rsidRPr="00566155">
        <w:rPr>
          <w:rFonts w:ascii="Arial" w:eastAsia="Times New Roman" w:hAnsi="Arial" w:cs="Arial"/>
          <w:sz w:val="24"/>
          <w:szCs w:val="24"/>
          <w:lang w:eastAsia="en-GB"/>
        </w:rPr>
        <w:t>was</w:t>
      </w:r>
      <w:r w:rsidR="00A77709" w:rsidRPr="00566155">
        <w:rPr>
          <w:rFonts w:ascii="Arial" w:eastAsia="Times New Roman" w:hAnsi="Arial" w:cs="Arial"/>
          <w:sz w:val="24"/>
          <w:szCs w:val="24"/>
          <w:lang w:eastAsia="en-GB"/>
        </w:rPr>
        <w:t xml:space="preserve"> ANPR</w:t>
      </w:r>
      <w:proofErr w:type="gramEnd"/>
      <w:r w:rsidR="00A77709" w:rsidRPr="00566155">
        <w:rPr>
          <w:rFonts w:ascii="Arial" w:eastAsia="Times New Roman" w:hAnsi="Arial" w:cs="Arial"/>
          <w:sz w:val="24"/>
          <w:szCs w:val="24"/>
          <w:lang w:eastAsia="en-GB"/>
        </w:rPr>
        <w:t xml:space="preserve"> being used to support Vision Zero</w:t>
      </w:r>
      <w:r w:rsidR="005B4B3A">
        <w:rPr>
          <w:rFonts w:ascii="Arial" w:eastAsia="Times New Roman" w:hAnsi="Arial" w:cs="Arial"/>
          <w:sz w:val="24"/>
          <w:szCs w:val="24"/>
          <w:lang w:eastAsia="en-GB"/>
        </w:rPr>
        <w:t>.</w:t>
      </w:r>
    </w:p>
    <w:p w14:paraId="24D8D306" w14:textId="77777777" w:rsidR="005B4B3A" w:rsidRDefault="007B0FF8" w:rsidP="004D28E8">
      <w:pPr>
        <w:spacing w:beforeAutospacing="1" w:afterAutospacing="1"/>
        <w:rPr>
          <w:rFonts w:ascii="Arial" w:eastAsia="Times New Roman" w:hAnsi="Arial" w:cs="Arial"/>
          <w:sz w:val="24"/>
          <w:szCs w:val="24"/>
          <w:lang w:eastAsia="en-GB"/>
        </w:rPr>
      </w:pPr>
      <w:r w:rsidRPr="00566155">
        <w:rPr>
          <w:rFonts w:ascii="Arial" w:eastAsia="Times New Roman" w:hAnsi="Arial" w:cs="Arial"/>
          <w:sz w:val="24"/>
          <w:szCs w:val="24"/>
          <w:lang w:eastAsia="en-GB"/>
        </w:rPr>
        <w:t>ACC McCoubrey s</w:t>
      </w:r>
      <w:r w:rsidR="000B667D" w:rsidRPr="00566155">
        <w:rPr>
          <w:rFonts w:ascii="Arial" w:eastAsia="Times New Roman" w:hAnsi="Arial" w:cs="Arial"/>
          <w:sz w:val="24"/>
          <w:szCs w:val="24"/>
          <w:lang w:eastAsia="en-GB"/>
        </w:rPr>
        <w:t xml:space="preserve">aid it was an oversight that Vision Zero wasn’t mentioned in the report as it is </w:t>
      </w:r>
      <w:r w:rsidR="00530744" w:rsidRPr="00566155">
        <w:rPr>
          <w:rFonts w:ascii="Arial" w:eastAsia="Times New Roman" w:hAnsi="Arial" w:cs="Arial"/>
          <w:sz w:val="24"/>
          <w:szCs w:val="24"/>
          <w:lang w:eastAsia="en-GB"/>
        </w:rPr>
        <w:t>fundamentally</w:t>
      </w:r>
      <w:r w:rsidR="000B667D" w:rsidRPr="00566155">
        <w:rPr>
          <w:rFonts w:ascii="Arial" w:eastAsia="Times New Roman" w:hAnsi="Arial" w:cs="Arial"/>
          <w:sz w:val="24"/>
          <w:szCs w:val="24"/>
          <w:lang w:eastAsia="en-GB"/>
        </w:rPr>
        <w:t xml:space="preserve"> a part of A</w:t>
      </w:r>
      <w:r w:rsidR="004D28E8" w:rsidRPr="00566155">
        <w:rPr>
          <w:rFonts w:ascii="Arial" w:eastAsia="Times New Roman" w:hAnsi="Arial" w:cs="Arial"/>
          <w:sz w:val="24"/>
          <w:szCs w:val="24"/>
          <w:lang w:eastAsia="en-GB"/>
        </w:rPr>
        <w:t>NPR, which sits at the heart of Vision Zero. It</w:t>
      </w:r>
      <w:r w:rsidR="00530744" w:rsidRPr="00566155">
        <w:rPr>
          <w:rFonts w:ascii="Arial" w:eastAsia="Times New Roman" w:hAnsi="Arial" w:cs="Arial"/>
          <w:sz w:val="24"/>
          <w:szCs w:val="24"/>
          <w:lang w:eastAsia="en-GB"/>
        </w:rPr>
        <w:t xml:space="preserve"> was a</w:t>
      </w:r>
      <w:r w:rsidR="00A77709" w:rsidRPr="00566155">
        <w:rPr>
          <w:rFonts w:ascii="Arial" w:eastAsia="Times New Roman" w:hAnsi="Arial" w:cs="Arial"/>
          <w:sz w:val="24"/>
          <w:szCs w:val="24"/>
          <w:lang w:eastAsia="en-GB"/>
        </w:rPr>
        <w:t xml:space="preserve"> </w:t>
      </w:r>
      <w:r w:rsidR="004D28E8" w:rsidRPr="00566155">
        <w:rPr>
          <w:rFonts w:ascii="Arial" w:eastAsia="Times New Roman" w:hAnsi="Arial" w:cs="Arial"/>
          <w:sz w:val="24"/>
          <w:szCs w:val="24"/>
          <w:lang w:eastAsia="en-GB"/>
        </w:rPr>
        <w:t>p</w:t>
      </w:r>
      <w:r w:rsidR="00A77709" w:rsidRPr="00566155">
        <w:rPr>
          <w:rFonts w:ascii="Arial" w:eastAsia="Times New Roman" w:hAnsi="Arial" w:cs="Arial"/>
          <w:sz w:val="24"/>
          <w:szCs w:val="24"/>
          <w:lang w:eastAsia="en-GB"/>
        </w:rPr>
        <w:t>roactive tool</w:t>
      </w:r>
      <w:r w:rsidR="004D28E8" w:rsidRPr="00566155">
        <w:rPr>
          <w:rFonts w:ascii="Arial" w:eastAsia="Times New Roman" w:hAnsi="Arial" w:cs="Arial"/>
          <w:sz w:val="24"/>
          <w:szCs w:val="24"/>
          <w:lang w:eastAsia="en-GB"/>
        </w:rPr>
        <w:t xml:space="preserve">. The hot lists used in West Yorkshire </w:t>
      </w:r>
      <w:r w:rsidR="00A77709" w:rsidRPr="00566155">
        <w:rPr>
          <w:rFonts w:ascii="Arial" w:eastAsia="Times New Roman" w:hAnsi="Arial" w:cs="Arial"/>
          <w:sz w:val="24"/>
          <w:szCs w:val="24"/>
          <w:lang w:eastAsia="en-GB"/>
        </w:rPr>
        <w:t>ha</w:t>
      </w:r>
      <w:r w:rsidR="004D28E8" w:rsidRPr="00566155">
        <w:rPr>
          <w:rFonts w:ascii="Arial" w:eastAsia="Times New Roman" w:hAnsi="Arial" w:cs="Arial"/>
          <w:sz w:val="24"/>
          <w:szCs w:val="24"/>
          <w:lang w:eastAsia="en-GB"/>
        </w:rPr>
        <w:t>d</w:t>
      </w:r>
      <w:r w:rsidR="00A77709" w:rsidRPr="00566155">
        <w:rPr>
          <w:rFonts w:ascii="Arial" w:eastAsia="Times New Roman" w:hAnsi="Arial" w:cs="Arial"/>
          <w:sz w:val="24"/>
          <w:szCs w:val="24"/>
          <w:lang w:eastAsia="en-GB"/>
        </w:rPr>
        <w:t xml:space="preserve"> resulted in practi</w:t>
      </w:r>
      <w:r w:rsidR="00530744" w:rsidRPr="00566155">
        <w:rPr>
          <w:rFonts w:ascii="Arial" w:eastAsia="Times New Roman" w:hAnsi="Arial" w:cs="Arial"/>
          <w:sz w:val="24"/>
          <w:szCs w:val="24"/>
          <w:lang w:eastAsia="en-GB"/>
        </w:rPr>
        <w:t>c</w:t>
      </w:r>
      <w:r w:rsidR="00A77709" w:rsidRPr="00566155">
        <w:rPr>
          <w:rFonts w:ascii="Arial" w:eastAsia="Times New Roman" w:hAnsi="Arial" w:cs="Arial"/>
          <w:sz w:val="24"/>
          <w:szCs w:val="24"/>
          <w:lang w:eastAsia="en-GB"/>
        </w:rPr>
        <w:t>e being picked up around</w:t>
      </w:r>
      <w:r w:rsidR="004D28E8" w:rsidRPr="00566155">
        <w:rPr>
          <w:rFonts w:ascii="Arial" w:eastAsia="Times New Roman" w:hAnsi="Arial" w:cs="Arial"/>
          <w:sz w:val="24"/>
          <w:szCs w:val="24"/>
          <w:lang w:eastAsia="en-GB"/>
        </w:rPr>
        <w:t xml:space="preserve"> the</w:t>
      </w:r>
      <w:r w:rsidR="00A77709" w:rsidRPr="00566155">
        <w:rPr>
          <w:rFonts w:ascii="Arial" w:eastAsia="Times New Roman" w:hAnsi="Arial" w:cs="Arial"/>
          <w:sz w:val="24"/>
          <w:szCs w:val="24"/>
          <w:lang w:eastAsia="en-GB"/>
        </w:rPr>
        <w:t xml:space="preserve"> country</w:t>
      </w:r>
      <w:r w:rsidR="004D28E8" w:rsidRPr="00566155">
        <w:rPr>
          <w:rFonts w:ascii="Arial" w:eastAsia="Times New Roman" w:hAnsi="Arial" w:cs="Arial"/>
          <w:sz w:val="24"/>
          <w:szCs w:val="24"/>
          <w:lang w:eastAsia="en-GB"/>
        </w:rPr>
        <w:t>, especially around unsafe vehicles</w:t>
      </w:r>
      <w:r w:rsidR="00A77709" w:rsidRPr="00566155">
        <w:rPr>
          <w:rFonts w:ascii="Arial" w:eastAsia="Times New Roman" w:hAnsi="Arial" w:cs="Arial"/>
          <w:sz w:val="24"/>
          <w:szCs w:val="24"/>
          <w:lang w:eastAsia="en-GB"/>
        </w:rPr>
        <w:t xml:space="preserve">. </w:t>
      </w:r>
    </w:p>
    <w:p w14:paraId="0E12C5A0" w14:textId="372BC2B1" w:rsidR="00460A32" w:rsidRPr="00566155" w:rsidRDefault="00530744" w:rsidP="004D28E8">
      <w:pPr>
        <w:spacing w:beforeAutospacing="1" w:afterAutospacing="1"/>
        <w:rPr>
          <w:rFonts w:ascii="Arial" w:eastAsia="Times New Roman" w:hAnsi="Arial" w:cs="Arial"/>
          <w:sz w:val="24"/>
          <w:szCs w:val="24"/>
          <w:lang w:eastAsia="en-GB"/>
        </w:rPr>
      </w:pPr>
      <w:r w:rsidRPr="00566155">
        <w:rPr>
          <w:rFonts w:ascii="Arial" w:eastAsia="Times New Roman" w:hAnsi="Arial" w:cs="Arial"/>
          <w:sz w:val="24"/>
          <w:szCs w:val="24"/>
          <w:lang w:eastAsia="en-GB"/>
        </w:rPr>
        <w:t>Research</w:t>
      </w:r>
      <w:r w:rsidR="004D28E8" w:rsidRPr="00566155">
        <w:rPr>
          <w:rFonts w:ascii="Arial" w:eastAsia="Times New Roman" w:hAnsi="Arial" w:cs="Arial"/>
          <w:sz w:val="24"/>
          <w:szCs w:val="24"/>
          <w:lang w:eastAsia="en-GB"/>
        </w:rPr>
        <w:t xml:space="preserve"> also conduct</w:t>
      </w:r>
      <w:r w:rsidRPr="00566155">
        <w:rPr>
          <w:rFonts w:ascii="Arial" w:eastAsia="Times New Roman" w:hAnsi="Arial" w:cs="Arial"/>
          <w:sz w:val="24"/>
          <w:szCs w:val="24"/>
          <w:lang w:eastAsia="en-GB"/>
        </w:rPr>
        <w:t>ed</w:t>
      </w:r>
      <w:r w:rsidR="004D28E8" w:rsidRPr="00566155">
        <w:rPr>
          <w:rFonts w:ascii="Arial" w:eastAsia="Times New Roman" w:hAnsi="Arial" w:cs="Arial"/>
          <w:sz w:val="24"/>
          <w:szCs w:val="24"/>
          <w:lang w:eastAsia="en-GB"/>
        </w:rPr>
        <w:t xml:space="preserve"> </w:t>
      </w:r>
      <w:r w:rsidR="00873F33" w:rsidRPr="00566155">
        <w:rPr>
          <w:rFonts w:ascii="Arial" w:eastAsia="Times New Roman" w:hAnsi="Arial" w:cs="Arial"/>
          <w:sz w:val="24"/>
          <w:szCs w:val="24"/>
          <w:lang w:eastAsia="en-GB"/>
        </w:rPr>
        <w:t>work around this data re</w:t>
      </w:r>
      <w:r w:rsidRPr="00566155">
        <w:rPr>
          <w:rFonts w:ascii="Arial" w:eastAsia="Times New Roman" w:hAnsi="Arial" w:cs="Arial"/>
          <w:sz w:val="24"/>
          <w:szCs w:val="24"/>
          <w:lang w:eastAsia="en-GB"/>
        </w:rPr>
        <w:t>garding</w:t>
      </w:r>
      <w:r w:rsidR="00873F33" w:rsidRPr="00566155">
        <w:rPr>
          <w:rFonts w:ascii="Arial" w:eastAsia="Times New Roman" w:hAnsi="Arial" w:cs="Arial"/>
          <w:sz w:val="24"/>
          <w:szCs w:val="24"/>
          <w:lang w:eastAsia="en-GB"/>
        </w:rPr>
        <w:t xml:space="preserve"> the Fatal Five, as well as further research work around dangerous speeds</w:t>
      </w:r>
      <w:r w:rsidR="00460A32" w:rsidRPr="00566155">
        <w:rPr>
          <w:rFonts w:ascii="Arial" w:eastAsia="Times New Roman" w:hAnsi="Arial" w:cs="Arial"/>
          <w:sz w:val="24"/>
          <w:szCs w:val="24"/>
          <w:lang w:eastAsia="en-GB"/>
        </w:rPr>
        <w:t xml:space="preserve">. </w:t>
      </w:r>
    </w:p>
    <w:p w14:paraId="235D97B9" w14:textId="77777777" w:rsidR="00DB70FF" w:rsidRDefault="005A1DB9" w:rsidP="005A1DB9">
      <w:pPr>
        <w:spacing w:beforeAutospacing="1" w:after="0" w:afterAutospacing="1" w:line="240" w:lineRule="auto"/>
        <w:rPr>
          <w:rFonts w:ascii="Arial" w:eastAsia="Times New Roman" w:hAnsi="Arial" w:cs="Arial"/>
          <w:sz w:val="24"/>
          <w:szCs w:val="24"/>
          <w:lang w:eastAsia="en-GB"/>
        </w:rPr>
      </w:pPr>
      <w:r w:rsidRPr="00566155">
        <w:rPr>
          <w:rFonts w:ascii="Arial" w:eastAsia="Times New Roman" w:hAnsi="Arial" w:cs="Arial"/>
          <w:sz w:val="24"/>
          <w:szCs w:val="24"/>
          <w:lang w:eastAsia="en-GB"/>
        </w:rPr>
        <w:t xml:space="preserve">DMPC asked if ANPR had the technology to identify </w:t>
      </w:r>
      <w:r w:rsidR="00A77709" w:rsidRPr="00566155">
        <w:rPr>
          <w:rFonts w:ascii="Arial" w:eastAsia="Times New Roman" w:hAnsi="Arial" w:cs="Arial"/>
          <w:sz w:val="24"/>
          <w:szCs w:val="24"/>
          <w:lang w:eastAsia="en-GB"/>
        </w:rPr>
        <w:t>ghost plates</w:t>
      </w:r>
      <w:r w:rsidRPr="00566155">
        <w:rPr>
          <w:rFonts w:ascii="Arial" w:eastAsia="Times New Roman" w:hAnsi="Arial" w:cs="Arial"/>
          <w:sz w:val="24"/>
          <w:szCs w:val="24"/>
          <w:lang w:eastAsia="en-GB"/>
        </w:rPr>
        <w:t xml:space="preserve"> as</w:t>
      </w:r>
      <w:r w:rsidR="00A77709" w:rsidRPr="00566155">
        <w:rPr>
          <w:rFonts w:ascii="Arial" w:eastAsia="Times New Roman" w:hAnsi="Arial" w:cs="Arial"/>
          <w:sz w:val="24"/>
          <w:szCs w:val="24"/>
          <w:lang w:eastAsia="en-GB"/>
        </w:rPr>
        <w:t xml:space="preserve"> </w:t>
      </w:r>
      <w:r w:rsidRPr="00566155">
        <w:rPr>
          <w:rFonts w:ascii="Arial" w:eastAsia="Times New Roman" w:hAnsi="Arial" w:cs="Arial"/>
          <w:sz w:val="24"/>
          <w:szCs w:val="24"/>
          <w:lang w:eastAsia="en-GB"/>
        </w:rPr>
        <w:t>there was</w:t>
      </w:r>
      <w:r w:rsidR="00A77709" w:rsidRPr="00566155">
        <w:rPr>
          <w:rFonts w:ascii="Arial" w:eastAsia="Times New Roman" w:hAnsi="Arial" w:cs="Arial"/>
          <w:sz w:val="24"/>
          <w:szCs w:val="24"/>
          <w:lang w:eastAsia="en-GB"/>
        </w:rPr>
        <w:t xml:space="preserve"> good work going on </w:t>
      </w:r>
      <w:r w:rsidRPr="00566155">
        <w:rPr>
          <w:rFonts w:ascii="Arial" w:eastAsia="Times New Roman" w:hAnsi="Arial" w:cs="Arial"/>
          <w:sz w:val="24"/>
          <w:szCs w:val="24"/>
          <w:lang w:eastAsia="en-GB"/>
        </w:rPr>
        <w:t>identify</w:t>
      </w:r>
      <w:r w:rsidR="00A77709" w:rsidRPr="00566155">
        <w:rPr>
          <w:rFonts w:ascii="Arial" w:eastAsia="Times New Roman" w:hAnsi="Arial" w:cs="Arial"/>
          <w:sz w:val="24"/>
          <w:szCs w:val="24"/>
          <w:lang w:eastAsia="en-GB"/>
        </w:rPr>
        <w:t xml:space="preserve"> them and </w:t>
      </w:r>
      <w:r w:rsidR="007C0448" w:rsidRPr="00566155">
        <w:rPr>
          <w:rFonts w:ascii="Arial" w:eastAsia="Times New Roman" w:hAnsi="Arial" w:cs="Arial"/>
          <w:sz w:val="24"/>
          <w:szCs w:val="24"/>
          <w:lang w:eastAsia="en-GB"/>
        </w:rPr>
        <w:t>act</w:t>
      </w:r>
      <w:r w:rsidR="00A77709" w:rsidRPr="00566155">
        <w:rPr>
          <w:rFonts w:ascii="Arial" w:eastAsia="Times New Roman" w:hAnsi="Arial" w:cs="Arial"/>
          <w:sz w:val="24"/>
          <w:szCs w:val="24"/>
          <w:lang w:eastAsia="en-GB"/>
        </w:rPr>
        <w:t>.</w:t>
      </w:r>
    </w:p>
    <w:p w14:paraId="3290C481" w14:textId="58B498FA" w:rsidR="00A77709" w:rsidRPr="00566155" w:rsidRDefault="005A1DB9" w:rsidP="005A1DB9">
      <w:pPr>
        <w:spacing w:beforeAutospacing="1" w:after="0" w:afterAutospacing="1" w:line="240" w:lineRule="auto"/>
        <w:rPr>
          <w:rFonts w:ascii="Arial" w:eastAsia="Times New Roman" w:hAnsi="Arial" w:cs="Arial"/>
          <w:sz w:val="24"/>
          <w:szCs w:val="24"/>
          <w:lang w:eastAsia="en-GB"/>
        </w:rPr>
      </w:pPr>
      <w:r w:rsidRPr="00566155">
        <w:rPr>
          <w:rFonts w:ascii="Arial" w:eastAsia="Times New Roman" w:hAnsi="Arial" w:cs="Arial"/>
          <w:sz w:val="24"/>
          <w:szCs w:val="24"/>
          <w:lang w:eastAsia="en-GB"/>
        </w:rPr>
        <w:t xml:space="preserve">ACC McCoubrey said ANPR technology was </w:t>
      </w:r>
      <w:r w:rsidR="00A77709" w:rsidRPr="00566155">
        <w:rPr>
          <w:rFonts w:ascii="Arial" w:eastAsia="Times New Roman" w:hAnsi="Arial" w:cs="Arial"/>
          <w:sz w:val="24"/>
          <w:szCs w:val="24"/>
          <w:lang w:eastAsia="en-GB"/>
        </w:rPr>
        <w:t xml:space="preserve">quite </w:t>
      </w:r>
      <w:r w:rsidR="00566155" w:rsidRPr="00566155">
        <w:rPr>
          <w:rFonts w:ascii="Arial" w:eastAsia="Times New Roman" w:hAnsi="Arial" w:cs="Arial"/>
          <w:sz w:val="24"/>
          <w:szCs w:val="24"/>
          <w:lang w:eastAsia="en-GB"/>
        </w:rPr>
        <w:t>robust,</w:t>
      </w:r>
      <w:r w:rsidRPr="00566155">
        <w:rPr>
          <w:rFonts w:ascii="Arial" w:eastAsia="Times New Roman" w:hAnsi="Arial" w:cs="Arial"/>
          <w:sz w:val="24"/>
          <w:szCs w:val="24"/>
          <w:lang w:eastAsia="en-GB"/>
        </w:rPr>
        <w:t xml:space="preserve"> and they were continuing to invest in the technology to continue tracking those crimes.</w:t>
      </w:r>
      <w:r w:rsidR="00A77709" w:rsidRPr="00566155">
        <w:rPr>
          <w:rFonts w:ascii="Arial" w:eastAsia="Times New Roman" w:hAnsi="Arial" w:cs="Arial"/>
          <w:sz w:val="24"/>
          <w:szCs w:val="24"/>
          <w:lang w:eastAsia="en-GB"/>
        </w:rPr>
        <w:t xml:space="preserve"> </w:t>
      </w:r>
      <w:r w:rsidRPr="00566155">
        <w:rPr>
          <w:rFonts w:ascii="Arial" w:eastAsia="Times New Roman" w:hAnsi="Arial" w:cs="Arial"/>
          <w:sz w:val="24"/>
          <w:szCs w:val="24"/>
          <w:lang w:eastAsia="en-GB"/>
        </w:rPr>
        <w:t>They were constantly r</w:t>
      </w:r>
      <w:r w:rsidR="00A77709" w:rsidRPr="00566155">
        <w:rPr>
          <w:rFonts w:ascii="Arial" w:eastAsia="Times New Roman" w:hAnsi="Arial" w:cs="Arial"/>
          <w:sz w:val="24"/>
          <w:szCs w:val="24"/>
          <w:lang w:eastAsia="en-GB"/>
        </w:rPr>
        <w:t xml:space="preserve">eviewing </w:t>
      </w:r>
      <w:r w:rsidRPr="00566155">
        <w:rPr>
          <w:rFonts w:ascii="Arial" w:eastAsia="Times New Roman" w:hAnsi="Arial" w:cs="Arial"/>
          <w:sz w:val="24"/>
          <w:szCs w:val="24"/>
          <w:lang w:eastAsia="en-GB"/>
        </w:rPr>
        <w:t xml:space="preserve">the </w:t>
      </w:r>
      <w:r w:rsidR="00A77709" w:rsidRPr="00566155">
        <w:rPr>
          <w:rFonts w:ascii="Arial" w:eastAsia="Times New Roman" w:hAnsi="Arial" w:cs="Arial"/>
          <w:sz w:val="24"/>
          <w:szCs w:val="24"/>
          <w:lang w:eastAsia="en-GB"/>
        </w:rPr>
        <w:t xml:space="preserve">tech and techniques to </w:t>
      </w:r>
      <w:r w:rsidRPr="00566155">
        <w:rPr>
          <w:rFonts w:ascii="Arial" w:eastAsia="Times New Roman" w:hAnsi="Arial" w:cs="Arial"/>
          <w:sz w:val="24"/>
          <w:szCs w:val="24"/>
          <w:lang w:eastAsia="en-GB"/>
        </w:rPr>
        <w:t>stay</w:t>
      </w:r>
      <w:r w:rsidR="00A77709" w:rsidRPr="00566155">
        <w:rPr>
          <w:rFonts w:ascii="Arial" w:eastAsia="Times New Roman" w:hAnsi="Arial" w:cs="Arial"/>
          <w:sz w:val="24"/>
          <w:szCs w:val="24"/>
          <w:lang w:eastAsia="en-GB"/>
        </w:rPr>
        <w:t xml:space="preserve"> advanced</w:t>
      </w:r>
      <w:r w:rsidRPr="00566155">
        <w:rPr>
          <w:rFonts w:ascii="Arial" w:eastAsia="Times New Roman" w:hAnsi="Arial" w:cs="Arial"/>
          <w:sz w:val="24"/>
          <w:szCs w:val="24"/>
          <w:lang w:eastAsia="en-GB"/>
        </w:rPr>
        <w:t>, as West Yorkshire Police</w:t>
      </w:r>
      <w:r w:rsidR="00A77709" w:rsidRPr="00566155">
        <w:rPr>
          <w:rFonts w:ascii="Arial" w:eastAsia="Times New Roman" w:hAnsi="Arial" w:cs="Arial"/>
          <w:sz w:val="24"/>
          <w:szCs w:val="24"/>
          <w:lang w:eastAsia="en-GB"/>
        </w:rPr>
        <w:t xml:space="preserve"> are</w:t>
      </w:r>
      <w:r w:rsidR="006E6CD8" w:rsidRPr="00566155">
        <w:rPr>
          <w:rFonts w:ascii="Arial" w:eastAsia="Times New Roman" w:hAnsi="Arial" w:cs="Arial"/>
          <w:sz w:val="24"/>
          <w:szCs w:val="24"/>
          <w:lang w:eastAsia="en-GB"/>
        </w:rPr>
        <w:t xml:space="preserve"> </w:t>
      </w:r>
      <w:r w:rsidR="00A77709" w:rsidRPr="00566155">
        <w:rPr>
          <w:rFonts w:ascii="Arial" w:eastAsia="Times New Roman" w:hAnsi="Arial" w:cs="Arial"/>
          <w:sz w:val="24"/>
          <w:szCs w:val="24"/>
          <w:lang w:eastAsia="en-GB"/>
        </w:rPr>
        <w:t xml:space="preserve">at the forefront nationally. </w:t>
      </w:r>
    </w:p>
    <w:p w14:paraId="02BFC3EC" w14:textId="77777777" w:rsidR="00DB70FF" w:rsidRDefault="006E6CD8" w:rsidP="00C83BB3">
      <w:pPr>
        <w:rPr>
          <w:rFonts w:ascii="Arial" w:eastAsia="Times New Roman" w:hAnsi="Arial" w:cs="Arial"/>
          <w:sz w:val="24"/>
          <w:szCs w:val="24"/>
          <w:lang w:eastAsia="en-GB"/>
        </w:rPr>
      </w:pPr>
      <w:r w:rsidRPr="00566155">
        <w:rPr>
          <w:rFonts w:ascii="Arial" w:eastAsia="Times New Roman" w:hAnsi="Arial" w:cs="Arial"/>
          <w:color w:val="000000" w:themeColor="text1"/>
          <w:sz w:val="24"/>
          <w:szCs w:val="24"/>
          <w:lang w:eastAsia="en-GB"/>
        </w:rPr>
        <w:t>DMPC said</w:t>
      </w:r>
      <w:r w:rsidR="00A77709" w:rsidRPr="00566155">
        <w:rPr>
          <w:rFonts w:ascii="Arial" w:eastAsia="Times New Roman" w:hAnsi="Arial" w:cs="Arial"/>
          <w:color w:val="000000" w:themeColor="text1"/>
          <w:sz w:val="24"/>
          <w:szCs w:val="24"/>
          <w:lang w:eastAsia="en-GB"/>
        </w:rPr>
        <w:t xml:space="preserve"> </w:t>
      </w:r>
      <w:r w:rsidRPr="00566155">
        <w:rPr>
          <w:rFonts w:ascii="Arial" w:eastAsia="Times New Roman" w:hAnsi="Arial" w:cs="Arial"/>
          <w:color w:val="000000" w:themeColor="text1"/>
          <w:sz w:val="24"/>
          <w:szCs w:val="24"/>
          <w:lang w:eastAsia="en-GB"/>
        </w:rPr>
        <w:t>i</w:t>
      </w:r>
      <w:r w:rsidR="00A77709" w:rsidRPr="00566155">
        <w:rPr>
          <w:rFonts w:ascii="Arial" w:eastAsia="Times New Roman" w:hAnsi="Arial" w:cs="Arial"/>
          <w:color w:val="000000" w:themeColor="text1"/>
          <w:sz w:val="24"/>
          <w:szCs w:val="24"/>
          <w:lang w:eastAsia="en-GB"/>
        </w:rPr>
        <w:t>n the Bradford update it state</w:t>
      </w:r>
      <w:r w:rsidRPr="00566155">
        <w:rPr>
          <w:rFonts w:ascii="Arial" w:eastAsia="Times New Roman" w:hAnsi="Arial" w:cs="Arial"/>
          <w:color w:val="000000" w:themeColor="text1"/>
          <w:sz w:val="24"/>
          <w:szCs w:val="24"/>
          <w:lang w:eastAsia="en-GB"/>
        </w:rPr>
        <w:t>d</w:t>
      </w:r>
      <w:r w:rsidR="00A77709" w:rsidRPr="00566155">
        <w:rPr>
          <w:rFonts w:ascii="Arial" w:eastAsia="Times New Roman" w:hAnsi="Arial" w:cs="Arial"/>
          <w:color w:val="000000" w:themeColor="text1"/>
          <w:sz w:val="24"/>
          <w:szCs w:val="24"/>
          <w:lang w:eastAsia="en-GB"/>
        </w:rPr>
        <w:t xml:space="preserve"> that proposals for a V</w:t>
      </w:r>
      <w:r w:rsidRPr="00566155">
        <w:rPr>
          <w:rFonts w:ascii="Arial" w:eastAsia="Times New Roman" w:hAnsi="Arial" w:cs="Arial"/>
          <w:color w:val="000000" w:themeColor="text1"/>
          <w:sz w:val="24"/>
          <w:szCs w:val="24"/>
          <w:lang w:eastAsia="en-GB"/>
        </w:rPr>
        <w:t xml:space="preserve">ision </w:t>
      </w:r>
      <w:r w:rsidR="00A77709" w:rsidRPr="00566155">
        <w:rPr>
          <w:rFonts w:ascii="Arial" w:eastAsia="Times New Roman" w:hAnsi="Arial" w:cs="Arial"/>
          <w:color w:val="000000" w:themeColor="text1"/>
          <w:sz w:val="24"/>
          <w:szCs w:val="24"/>
          <w:lang w:eastAsia="en-GB"/>
        </w:rPr>
        <w:t>Z</w:t>
      </w:r>
      <w:r w:rsidRPr="00566155">
        <w:rPr>
          <w:rFonts w:ascii="Arial" w:eastAsia="Times New Roman" w:hAnsi="Arial" w:cs="Arial"/>
          <w:color w:val="000000" w:themeColor="text1"/>
          <w:sz w:val="24"/>
          <w:szCs w:val="24"/>
          <w:lang w:eastAsia="en-GB"/>
        </w:rPr>
        <w:t>ero</w:t>
      </w:r>
      <w:r w:rsidR="00A77709" w:rsidRPr="00566155">
        <w:rPr>
          <w:rFonts w:ascii="Arial" w:eastAsia="Times New Roman" w:hAnsi="Arial" w:cs="Arial"/>
          <w:color w:val="000000" w:themeColor="text1"/>
          <w:sz w:val="24"/>
          <w:szCs w:val="24"/>
          <w:lang w:eastAsia="en-GB"/>
        </w:rPr>
        <w:t xml:space="preserve"> Board were taken to the C</w:t>
      </w:r>
      <w:r w:rsidRPr="00566155">
        <w:rPr>
          <w:rFonts w:ascii="Arial" w:eastAsia="Times New Roman" w:hAnsi="Arial" w:cs="Arial"/>
          <w:color w:val="000000" w:themeColor="text1"/>
          <w:sz w:val="24"/>
          <w:szCs w:val="24"/>
          <w:lang w:eastAsia="en-GB"/>
        </w:rPr>
        <w:t xml:space="preserve">ommunity </w:t>
      </w:r>
      <w:r w:rsidR="00A77709" w:rsidRPr="00566155">
        <w:rPr>
          <w:rFonts w:ascii="Arial" w:eastAsia="Times New Roman" w:hAnsi="Arial" w:cs="Arial"/>
          <w:color w:val="000000" w:themeColor="text1"/>
          <w:sz w:val="24"/>
          <w:szCs w:val="24"/>
          <w:lang w:eastAsia="en-GB"/>
        </w:rPr>
        <w:t>S</w:t>
      </w:r>
      <w:r w:rsidRPr="00566155">
        <w:rPr>
          <w:rFonts w:ascii="Arial" w:eastAsia="Times New Roman" w:hAnsi="Arial" w:cs="Arial"/>
          <w:color w:val="000000" w:themeColor="text1"/>
          <w:sz w:val="24"/>
          <w:szCs w:val="24"/>
          <w:lang w:eastAsia="en-GB"/>
        </w:rPr>
        <w:t xml:space="preserve">afety </w:t>
      </w:r>
      <w:r w:rsidR="00A77709" w:rsidRPr="00566155">
        <w:rPr>
          <w:rFonts w:ascii="Arial" w:eastAsia="Times New Roman" w:hAnsi="Arial" w:cs="Arial"/>
          <w:color w:val="000000" w:themeColor="text1"/>
          <w:sz w:val="24"/>
          <w:szCs w:val="24"/>
          <w:lang w:eastAsia="en-GB"/>
        </w:rPr>
        <w:t>P</w:t>
      </w:r>
      <w:r w:rsidRPr="00566155">
        <w:rPr>
          <w:rFonts w:ascii="Arial" w:eastAsia="Times New Roman" w:hAnsi="Arial" w:cs="Arial"/>
          <w:color w:val="000000" w:themeColor="text1"/>
          <w:sz w:val="24"/>
          <w:szCs w:val="24"/>
          <w:lang w:eastAsia="en-GB"/>
        </w:rPr>
        <w:t>artnerships</w:t>
      </w:r>
      <w:r w:rsidR="00A77709" w:rsidRPr="00566155">
        <w:rPr>
          <w:rFonts w:ascii="Arial" w:eastAsia="Times New Roman" w:hAnsi="Arial" w:cs="Arial"/>
          <w:color w:val="000000" w:themeColor="text1"/>
          <w:sz w:val="24"/>
          <w:szCs w:val="24"/>
          <w:lang w:eastAsia="en-GB"/>
        </w:rPr>
        <w:t xml:space="preserve"> in March</w:t>
      </w:r>
      <w:r w:rsidRPr="00566155">
        <w:rPr>
          <w:rFonts w:ascii="Arial" w:eastAsia="Times New Roman" w:hAnsi="Arial" w:cs="Arial"/>
          <w:color w:val="000000" w:themeColor="text1"/>
          <w:sz w:val="24"/>
          <w:szCs w:val="24"/>
          <w:lang w:eastAsia="en-GB"/>
        </w:rPr>
        <w:t>; w</w:t>
      </w:r>
      <w:r w:rsidR="00A77709" w:rsidRPr="00566155">
        <w:rPr>
          <w:rFonts w:ascii="Arial" w:eastAsia="Times New Roman" w:hAnsi="Arial" w:cs="Arial"/>
          <w:color w:val="000000" w:themeColor="text1"/>
          <w:sz w:val="24"/>
          <w:szCs w:val="24"/>
          <w:lang w:eastAsia="en-GB"/>
        </w:rPr>
        <w:t xml:space="preserve">hat </w:t>
      </w:r>
      <w:r w:rsidRPr="00566155">
        <w:rPr>
          <w:rFonts w:ascii="Arial" w:eastAsia="Times New Roman" w:hAnsi="Arial" w:cs="Arial"/>
          <w:color w:val="000000" w:themeColor="text1"/>
          <w:sz w:val="24"/>
          <w:szCs w:val="24"/>
          <w:lang w:eastAsia="en-GB"/>
        </w:rPr>
        <w:t xml:space="preserve">was </w:t>
      </w:r>
      <w:r w:rsidR="00A77709" w:rsidRPr="00566155">
        <w:rPr>
          <w:rFonts w:ascii="Arial" w:eastAsia="Times New Roman" w:hAnsi="Arial" w:cs="Arial"/>
          <w:color w:val="000000" w:themeColor="text1"/>
          <w:sz w:val="24"/>
          <w:szCs w:val="24"/>
          <w:lang w:eastAsia="en-GB"/>
        </w:rPr>
        <w:t xml:space="preserve">the current </w:t>
      </w:r>
      <w:r w:rsidR="00A77709" w:rsidRPr="00566155">
        <w:rPr>
          <w:rFonts w:ascii="Arial" w:eastAsia="Times New Roman" w:hAnsi="Arial" w:cs="Arial"/>
          <w:sz w:val="24"/>
          <w:szCs w:val="24"/>
          <w:lang w:eastAsia="en-GB"/>
        </w:rPr>
        <w:t>position on this</w:t>
      </w:r>
      <w:r w:rsidR="00530744" w:rsidRPr="00566155">
        <w:rPr>
          <w:rFonts w:ascii="Arial" w:eastAsia="Times New Roman" w:hAnsi="Arial" w:cs="Arial"/>
          <w:sz w:val="24"/>
          <w:szCs w:val="24"/>
          <w:lang w:eastAsia="en-GB"/>
        </w:rPr>
        <w:t>.</w:t>
      </w:r>
      <w:r w:rsidR="00A77709" w:rsidRPr="00566155">
        <w:rPr>
          <w:rFonts w:ascii="Arial" w:eastAsia="Times New Roman" w:hAnsi="Arial" w:cs="Arial"/>
          <w:sz w:val="24"/>
          <w:szCs w:val="24"/>
          <w:lang w:eastAsia="en-GB"/>
        </w:rPr>
        <w:t xml:space="preserve"> </w:t>
      </w:r>
      <w:r w:rsidR="00C83BB3" w:rsidRPr="00566155">
        <w:rPr>
          <w:rFonts w:ascii="Arial" w:eastAsia="Times New Roman" w:hAnsi="Arial" w:cs="Arial"/>
          <w:sz w:val="24"/>
          <w:szCs w:val="24"/>
          <w:lang w:eastAsia="en-GB"/>
        </w:rPr>
        <w:t>T</w:t>
      </w:r>
      <w:r w:rsidR="00A77709" w:rsidRPr="00566155">
        <w:rPr>
          <w:rFonts w:ascii="Arial" w:eastAsia="Times New Roman" w:hAnsi="Arial" w:cs="Arial"/>
          <w:sz w:val="24"/>
          <w:szCs w:val="24"/>
          <w:lang w:eastAsia="en-GB"/>
        </w:rPr>
        <w:t>he name shown as leading ha</w:t>
      </w:r>
      <w:r w:rsidR="00854896" w:rsidRPr="00566155">
        <w:rPr>
          <w:rFonts w:ascii="Arial" w:eastAsia="Times New Roman" w:hAnsi="Arial" w:cs="Arial"/>
          <w:sz w:val="24"/>
          <w:szCs w:val="24"/>
          <w:lang w:eastAsia="en-GB"/>
        </w:rPr>
        <w:t>d</w:t>
      </w:r>
      <w:r w:rsidR="00A77709" w:rsidRPr="00566155">
        <w:rPr>
          <w:rFonts w:ascii="Arial" w:eastAsia="Times New Roman" w:hAnsi="Arial" w:cs="Arial"/>
          <w:sz w:val="24"/>
          <w:szCs w:val="24"/>
          <w:lang w:eastAsia="en-GB"/>
        </w:rPr>
        <w:t xml:space="preserve"> </w:t>
      </w:r>
      <w:r w:rsidR="00854896" w:rsidRPr="00566155">
        <w:rPr>
          <w:rFonts w:ascii="Arial" w:eastAsia="Times New Roman" w:hAnsi="Arial" w:cs="Arial"/>
          <w:sz w:val="24"/>
          <w:szCs w:val="24"/>
          <w:lang w:eastAsia="en-GB"/>
        </w:rPr>
        <w:t xml:space="preserve">since </w:t>
      </w:r>
      <w:r w:rsidR="00A77709" w:rsidRPr="00566155">
        <w:rPr>
          <w:rFonts w:ascii="Arial" w:eastAsia="Times New Roman" w:hAnsi="Arial" w:cs="Arial"/>
          <w:sz w:val="24"/>
          <w:szCs w:val="24"/>
          <w:lang w:eastAsia="en-GB"/>
        </w:rPr>
        <w:t>left Bradford Council</w:t>
      </w:r>
      <w:r w:rsidR="00854896" w:rsidRPr="00566155">
        <w:rPr>
          <w:rFonts w:ascii="Arial" w:eastAsia="Times New Roman" w:hAnsi="Arial" w:cs="Arial"/>
          <w:sz w:val="24"/>
          <w:szCs w:val="24"/>
          <w:lang w:eastAsia="en-GB"/>
        </w:rPr>
        <w:t>.</w:t>
      </w:r>
    </w:p>
    <w:p w14:paraId="6AEBF508" w14:textId="6F35EC86" w:rsidR="00A77709" w:rsidRPr="00566155" w:rsidRDefault="00C83BB3" w:rsidP="00C83BB3">
      <w:pPr>
        <w:rPr>
          <w:rFonts w:ascii="Arial" w:eastAsia="Times New Roman" w:hAnsi="Arial" w:cs="Arial"/>
          <w:color w:val="000000" w:themeColor="text1"/>
          <w:sz w:val="24"/>
          <w:szCs w:val="24"/>
          <w:lang w:eastAsia="en-GB"/>
        </w:rPr>
      </w:pPr>
      <w:r w:rsidRPr="00566155">
        <w:rPr>
          <w:rFonts w:ascii="Arial" w:eastAsia="Times New Roman" w:hAnsi="Arial" w:cs="Arial"/>
          <w:sz w:val="24"/>
          <w:szCs w:val="24"/>
          <w:lang w:eastAsia="en-GB"/>
        </w:rPr>
        <w:t>ACC McCoubrey said the p</w:t>
      </w:r>
      <w:r w:rsidR="00A77709" w:rsidRPr="00566155">
        <w:rPr>
          <w:rFonts w:ascii="Arial" w:eastAsia="Times New Roman" w:hAnsi="Arial" w:cs="Arial"/>
          <w:sz w:val="24"/>
          <w:szCs w:val="24"/>
          <w:lang w:eastAsia="en-GB"/>
        </w:rPr>
        <w:t xml:space="preserve">aper submitted to Bradford council </w:t>
      </w:r>
      <w:r w:rsidRPr="00566155">
        <w:rPr>
          <w:rFonts w:ascii="Arial" w:eastAsia="Times New Roman" w:hAnsi="Arial" w:cs="Arial"/>
          <w:sz w:val="24"/>
          <w:szCs w:val="24"/>
          <w:lang w:eastAsia="en-GB"/>
        </w:rPr>
        <w:t xml:space="preserve">suggested combining the </w:t>
      </w:r>
      <w:r w:rsidR="003062DC" w:rsidRPr="00566155">
        <w:rPr>
          <w:rFonts w:ascii="Arial" w:eastAsia="Times New Roman" w:hAnsi="Arial" w:cs="Arial"/>
          <w:sz w:val="24"/>
          <w:szCs w:val="24"/>
          <w:lang w:eastAsia="en-GB"/>
        </w:rPr>
        <w:t>pre-</w:t>
      </w:r>
      <w:r w:rsidR="00530744" w:rsidRPr="00566155">
        <w:rPr>
          <w:rFonts w:ascii="Arial" w:eastAsia="Times New Roman" w:hAnsi="Arial" w:cs="Arial"/>
          <w:sz w:val="24"/>
          <w:szCs w:val="24"/>
          <w:lang w:eastAsia="en-GB"/>
        </w:rPr>
        <w:t>existing</w:t>
      </w:r>
      <w:r w:rsidR="003062DC" w:rsidRPr="00566155">
        <w:rPr>
          <w:rFonts w:ascii="Arial" w:eastAsia="Times New Roman" w:hAnsi="Arial" w:cs="Arial"/>
          <w:sz w:val="24"/>
          <w:szCs w:val="24"/>
          <w:lang w:eastAsia="en-GB"/>
        </w:rPr>
        <w:t xml:space="preserve"> </w:t>
      </w:r>
      <w:r w:rsidRPr="00566155">
        <w:rPr>
          <w:rFonts w:ascii="Arial" w:eastAsia="Times New Roman" w:hAnsi="Arial" w:cs="Arial"/>
          <w:sz w:val="24"/>
          <w:szCs w:val="24"/>
          <w:lang w:eastAsia="en-GB"/>
        </w:rPr>
        <w:t>O</w:t>
      </w:r>
      <w:r w:rsidR="00A77709" w:rsidRPr="00566155">
        <w:rPr>
          <w:rFonts w:ascii="Arial" w:eastAsia="Times New Roman" w:hAnsi="Arial" w:cs="Arial"/>
          <w:sz w:val="24"/>
          <w:szCs w:val="24"/>
          <w:lang w:eastAsia="en-GB"/>
        </w:rPr>
        <w:t xml:space="preserve">p </w:t>
      </w:r>
      <w:proofErr w:type="spellStart"/>
      <w:r w:rsidRPr="00566155">
        <w:rPr>
          <w:rFonts w:ascii="Arial" w:eastAsia="Times New Roman" w:hAnsi="Arial" w:cs="Arial"/>
          <w:sz w:val="24"/>
          <w:szCs w:val="24"/>
          <w:lang w:eastAsia="en-GB"/>
        </w:rPr>
        <w:t>S</w:t>
      </w:r>
      <w:r w:rsidR="00A77709" w:rsidRPr="00566155">
        <w:rPr>
          <w:rFonts w:ascii="Arial" w:eastAsia="Times New Roman" w:hAnsi="Arial" w:cs="Arial"/>
          <w:sz w:val="24"/>
          <w:szCs w:val="24"/>
          <w:lang w:eastAsia="en-GB"/>
        </w:rPr>
        <w:t>teerside</w:t>
      </w:r>
      <w:proofErr w:type="spellEnd"/>
      <w:r w:rsidR="00A77709" w:rsidRPr="00566155">
        <w:rPr>
          <w:rFonts w:ascii="Arial" w:eastAsia="Times New Roman" w:hAnsi="Arial" w:cs="Arial"/>
          <w:sz w:val="24"/>
          <w:szCs w:val="24"/>
          <w:lang w:eastAsia="en-GB"/>
        </w:rPr>
        <w:t xml:space="preserve"> </w:t>
      </w:r>
      <w:r w:rsidR="00530744" w:rsidRPr="00566155">
        <w:rPr>
          <w:rFonts w:ascii="Arial" w:eastAsia="Times New Roman" w:hAnsi="Arial" w:cs="Arial"/>
          <w:sz w:val="24"/>
          <w:szCs w:val="24"/>
          <w:lang w:eastAsia="en-GB"/>
        </w:rPr>
        <w:t>B</w:t>
      </w:r>
      <w:r w:rsidR="003062DC" w:rsidRPr="00566155">
        <w:rPr>
          <w:rFonts w:ascii="Arial" w:eastAsia="Times New Roman" w:hAnsi="Arial" w:cs="Arial"/>
          <w:sz w:val="24"/>
          <w:szCs w:val="24"/>
          <w:lang w:eastAsia="en-GB"/>
        </w:rPr>
        <w:t xml:space="preserve">oard </w:t>
      </w:r>
      <w:r w:rsidR="00A77709" w:rsidRPr="00566155">
        <w:rPr>
          <w:rFonts w:ascii="Arial" w:eastAsia="Times New Roman" w:hAnsi="Arial" w:cs="Arial"/>
          <w:sz w:val="24"/>
          <w:szCs w:val="24"/>
          <w:lang w:eastAsia="en-GB"/>
        </w:rPr>
        <w:t xml:space="preserve">and </w:t>
      </w:r>
      <w:r w:rsidR="003062DC" w:rsidRPr="00566155">
        <w:rPr>
          <w:rFonts w:ascii="Arial" w:eastAsia="Times New Roman" w:hAnsi="Arial" w:cs="Arial"/>
          <w:sz w:val="24"/>
          <w:szCs w:val="24"/>
          <w:lang w:eastAsia="en-GB"/>
        </w:rPr>
        <w:t>the new R</w:t>
      </w:r>
      <w:r w:rsidR="00A77709" w:rsidRPr="00566155">
        <w:rPr>
          <w:rFonts w:ascii="Arial" w:eastAsia="Times New Roman" w:hAnsi="Arial" w:cs="Arial"/>
          <w:sz w:val="24"/>
          <w:szCs w:val="24"/>
          <w:lang w:eastAsia="en-GB"/>
        </w:rPr>
        <w:t xml:space="preserve">oad </w:t>
      </w:r>
      <w:r w:rsidR="00530744" w:rsidRPr="00566155">
        <w:rPr>
          <w:rFonts w:ascii="Arial" w:eastAsia="Times New Roman" w:hAnsi="Arial" w:cs="Arial"/>
          <w:sz w:val="24"/>
          <w:szCs w:val="24"/>
          <w:lang w:eastAsia="en-GB"/>
        </w:rPr>
        <w:t>S</w:t>
      </w:r>
      <w:r w:rsidR="00A77709" w:rsidRPr="00566155">
        <w:rPr>
          <w:rFonts w:ascii="Arial" w:eastAsia="Times New Roman" w:hAnsi="Arial" w:cs="Arial"/>
          <w:sz w:val="24"/>
          <w:szCs w:val="24"/>
          <w:lang w:eastAsia="en-GB"/>
        </w:rPr>
        <w:t xml:space="preserve">afety </w:t>
      </w:r>
      <w:r w:rsidR="00530744" w:rsidRPr="00566155">
        <w:rPr>
          <w:rFonts w:ascii="Arial" w:eastAsia="Times New Roman" w:hAnsi="Arial" w:cs="Arial"/>
          <w:sz w:val="24"/>
          <w:szCs w:val="24"/>
          <w:lang w:eastAsia="en-GB"/>
        </w:rPr>
        <w:t>B</w:t>
      </w:r>
      <w:r w:rsidR="00A77709" w:rsidRPr="00566155">
        <w:rPr>
          <w:rFonts w:ascii="Arial" w:eastAsia="Times New Roman" w:hAnsi="Arial" w:cs="Arial"/>
          <w:sz w:val="24"/>
          <w:szCs w:val="24"/>
          <w:lang w:eastAsia="en-GB"/>
        </w:rPr>
        <w:t>oard</w:t>
      </w:r>
      <w:r w:rsidR="003062DC" w:rsidRPr="00566155">
        <w:rPr>
          <w:rFonts w:ascii="Arial" w:eastAsia="Times New Roman" w:hAnsi="Arial" w:cs="Arial"/>
          <w:sz w:val="24"/>
          <w:szCs w:val="24"/>
          <w:lang w:eastAsia="en-GB"/>
        </w:rPr>
        <w:t xml:space="preserve"> to </w:t>
      </w:r>
      <w:r w:rsidR="00530744" w:rsidRPr="00566155">
        <w:rPr>
          <w:rFonts w:ascii="Arial" w:eastAsia="Times New Roman" w:hAnsi="Arial" w:cs="Arial"/>
          <w:sz w:val="24"/>
          <w:szCs w:val="24"/>
          <w:lang w:eastAsia="en-GB"/>
        </w:rPr>
        <w:t>undertake</w:t>
      </w:r>
      <w:r w:rsidR="003062DC" w:rsidRPr="00566155">
        <w:rPr>
          <w:rFonts w:ascii="Arial" w:eastAsia="Times New Roman" w:hAnsi="Arial" w:cs="Arial"/>
          <w:sz w:val="24"/>
          <w:szCs w:val="24"/>
          <w:lang w:eastAsia="en-GB"/>
        </w:rPr>
        <w:t xml:space="preserve"> the ambitions of the Vision Zero Board, which will sit as a subgroup to the CSP</w:t>
      </w:r>
      <w:r w:rsidR="00A77709" w:rsidRPr="00566155">
        <w:rPr>
          <w:rFonts w:ascii="Arial" w:eastAsia="Times New Roman" w:hAnsi="Arial" w:cs="Arial"/>
          <w:sz w:val="24"/>
          <w:szCs w:val="24"/>
          <w:lang w:eastAsia="en-GB"/>
        </w:rPr>
        <w:t xml:space="preserve">. </w:t>
      </w:r>
      <w:r w:rsidR="003062DC" w:rsidRPr="00566155">
        <w:rPr>
          <w:rFonts w:ascii="Arial" w:eastAsia="Times New Roman" w:hAnsi="Arial" w:cs="Arial"/>
          <w:sz w:val="24"/>
          <w:szCs w:val="24"/>
          <w:lang w:eastAsia="en-GB"/>
        </w:rPr>
        <w:t xml:space="preserve">There </w:t>
      </w:r>
      <w:r w:rsidR="00530744" w:rsidRPr="00566155">
        <w:rPr>
          <w:rFonts w:ascii="Arial" w:eastAsia="Times New Roman" w:hAnsi="Arial" w:cs="Arial"/>
          <w:sz w:val="24"/>
          <w:szCs w:val="24"/>
          <w:lang w:eastAsia="en-GB"/>
        </w:rPr>
        <w:t>were</w:t>
      </w:r>
      <w:r w:rsidR="003062DC" w:rsidRPr="00566155">
        <w:rPr>
          <w:rFonts w:ascii="Arial" w:eastAsia="Times New Roman" w:hAnsi="Arial" w:cs="Arial"/>
          <w:sz w:val="24"/>
          <w:szCs w:val="24"/>
          <w:lang w:eastAsia="en-GB"/>
        </w:rPr>
        <w:t xml:space="preserve"> governance issues to work through in Bradford due to elected officials </w:t>
      </w:r>
      <w:r w:rsidR="00566155" w:rsidRPr="00566155">
        <w:rPr>
          <w:rFonts w:ascii="Arial" w:eastAsia="Times New Roman" w:hAnsi="Arial" w:cs="Arial"/>
          <w:sz w:val="24"/>
          <w:szCs w:val="24"/>
          <w:lang w:eastAsia="en-GB"/>
        </w:rPr>
        <w:t>etc,</w:t>
      </w:r>
      <w:r w:rsidR="003062DC" w:rsidRPr="00566155">
        <w:rPr>
          <w:rFonts w:ascii="Arial" w:eastAsia="Times New Roman" w:hAnsi="Arial" w:cs="Arial"/>
          <w:sz w:val="24"/>
          <w:szCs w:val="24"/>
          <w:lang w:eastAsia="en-GB"/>
        </w:rPr>
        <w:t xml:space="preserve"> but they </w:t>
      </w:r>
      <w:r w:rsidR="00530744" w:rsidRPr="00566155">
        <w:rPr>
          <w:rFonts w:ascii="Arial" w:eastAsia="Times New Roman" w:hAnsi="Arial" w:cs="Arial"/>
          <w:sz w:val="24"/>
          <w:szCs w:val="24"/>
          <w:lang w:eastAsia="en-GB"/>
        </w:rPr>
        <w:t xml:space="preserve">were </w:t>
      </w:r>
      <w:r w:rsidR="003062DC" w:rsidRPr="00566155">
        <w:rPr>
          <w:rFonts w:ascii="Arial" w:eastAsia="Times New Roman" w:hAnsi="Arial" w:cs="Arial"/>
          <w:sz w:val="24"/>
          <w:szCs w:val="24"/>
          <w:lang w:eastAsia="en-GB"/>
        </w:rPr>
        <w:t>hopeful this c</w:t>
      </w:r>
      <w:r w:rsidR="00530744" w:rsidRPr="00566155">
        <w:rPr>
          <w:rFonts w:ascii="Arial" w:eastAsia="Times New Roman" w:hAnsi="Arial" w:cs="Arial"/>
          <w:sz w:val="24"/>
          <w:szCs w:val="24"/>
          <w:lang w:eastAsia="en-GB"/>
        </w:rPr>
        <w:t>ould</w:t>
      </w:r>
      <w:r w:rsidR="003062DC" w:rsidRPr="00566155">
        <w:rPr>
          <w:rFonts w:ascii="Arial" w:eastAsia="Times New Roman" w:hAnsi="Arial" w:cs="Arial"/>
          <w:sz w:val="24"/>
          <w:szCs w:val="24"/>
          <w:lang w:eastAsia="en-GB"/>
        </w:rPr>
        <w:t xml:space="preserve"> be overcome. </w:t>
      </w:r>
    </w:p>
    <w:p w14:paraId="2CD2064E" w14:textId="77777777" w:rsidR="00C15AFC" w:rsidRDefault="00530744" w:rsidP="003062DC">
      <w:pPr>
        <w:spacing w:beforeAutospacing="1" w:after="0" w:afterAutospacing="1" w:line="240" w:lineRule="auto"/>
        <w:rPr>
          <w:rFonts w:ascii="Arial" w:eastAsia="Times New Roman" w:hAnsi="Arial" w:cs="Arial"/>
          <w:b/>
          <w:bCs/>
          <w:sz w:val="24"/>
          <w:szCs w:val="24"/>
          <w:lang w:eastAsia="en-GB"/>
        </w:rPr>
      </w:pPr>
      <w:r w:rsidRPr="00C15AFC">
        <w:rPr>
          <w:rFonts w:ascii="Arial" w:eastAsia="Times New Roman" w:hAnsi="Arial" w:cs="Arial"/>
          <w:b/>
          <w:bCs/>
          <w:sz w:val="24"/>
          <w:szCs w:val="24"/>
          <w:lang w:eastAsia="en-GB"/>
        </w:rPr>
        <w:t>Action</w:t>
      </w:r>
      <w:r w:rsidR="005B4B3A" w:rsidRPr="00C15AFC">
        <w:rPr>
          <w:rFonts w:ascii="Arial" w:eastAsia="Times New Roman" w:hAnsi="Arial" w:cs="Arial"/>
          <w:b/>
          <w:bCs/>
          <w:sz w:val="24"/>
          <w:szCs w:val="24"/>
          <w:lang w:eastAsia="en-GB"/>
        </w:rPr>
        <w:t>s</w:t>
      </w:r>
      <w:r w:rsidRPr="00C15AFC">
        <w:rPr>
          <w:rFonts w:ascii="Arial" w:eastAsia="Times New Roman" w:hAnsi="Arial" w:cs="Arial"/>
          <w:b/>
          <w:bCs/>
          <w:sz w:val="24"/>
          <w:szCs w:val="24"/>
          <w:lang w:eastAsia="en-GB"/>
        </w:rPr>
        <w:t xml:space="preserve">: </w:t>
      </w:r>
    </w:p>
    <w:p w14:paraId="5696E9B6" w14:textId="7690D1EA" w:rsidR="00C15AFC" w:rsidRDefault="005B4B3A" w:rsidP="003062DC">
      <w:pPr>
        <w:spacing w:beforeAutospacing="1" w:after="0" w:afterAutospacing="1" w:line="240" w:lineRule="auto"/>
        <w:rPr>
          <w:rFonts w:ascii="Arial" w:eastAsia="Times New Roman" w:hAnsi="Arial" w:cs="Arial"/>
          <w:b/>
          <w:bCs/>
          <w:sz w:val="24"/>
          <w:szCs w:val="24"/>
          <w:lang w:eastAsia="en-GB"/>
        </w:rPr>
      </w:pPr>
      <w:r w:rsidRPr="00C15AFC">
        <w:rPr>
          <w:rFonts w:ascii="Arial" w:eastAsia="Times New Roman" w:hAnsi="Arial" w:cs="Arial"/>
          <w:b/>
          <w:bCs/>
          <w:sz w:val="24"/>
          <w:szCs w:val="24"/>
          <w:lang w:eastAsia="en-GB"/>
        </w:rPr>
        <w:t>A</w:t>
      </w:r>
      <w:r w:rsidR="00C15AFC" w:rsidRPr="00C15AFC">
        <w:rPr>
          <w:rFonts w:ascii="Arial" w:eastAsia="Times New Roman" w:hAnsi="Arial" w:cs="Arial"/>
          <w:b/>
          <w:bCs/>
          <w:sz w:val="24"/>
          <w:szCs w:val="24"/>
          <w:lang w:eastAsia="en-GB"/>
        </w:rPr>
        <w:t xml:space="preserve">CC </w:t>
      </w:r>
      <w:r w:rsidR="00530744" w:rsidRPr="00C15AFC">
        <w:rPr>
          <w:rFonts w:ascii="Arial" w:eastAsia="Times New Roman" w:hAnsi="Arial" w:cs="Arial"/>
          <w:b/>
          <w:bCs/>
          <w:sz w:val="24"/>
          <w:szCs w:val="24"/>
          <w:lang w:eastAsia="en-GB"/>
        </w:rPr>
        <w:t xml:space="preserve">McCoubrey to </w:t>
      </w:r>
      <w:proofErr w:type="gramStart"/>
      <w:r w:rsidR="00530744" w:rsidRPr="00C15AFC">
        <w:rPr>
          <w:rFonts w:ascii="Arial" w:eastAsia="Times New Roman" w:hAnsi="Arial" w:cs="Arial"/>
          <w:b/>
          <w:bCs/>
          <w:sz w:val="24"/>
          <w:szCs w:val="24"/>
          <w:lang w:eastAsia="en-GB"/>
        </w:rPr>
        <w:t>look into</w:t>
      </w:r>
      <w:proofErr w:type="gramEnd"/>
      <w:r w:rsidR="00530744" w:rsidRPr="00C15AFC">
        <w:rPr>
          <w:rFonts w:ascii="Arial" w:eastAsia="Times New Roman" w:hAnsi="Arial" w:cs="Arial"/>
          <w:b/>
          <w:bCs/>
          <w:sz w:val="24"/>
          <w:szCs w:val="24"/>
          <w:lang w:eastAsia="en-GB"/>
        </w:rPr>
        <w:t xml:space="preserve"> off road bike investment with AC</w:t>
      </w:r>
      <w:r w:rsidR="00C15AFC">
        <w:rPr>
          <w:rFonts w:ascii="Arial" w:eastAsia="Times New Roman" w:hAnsi="Arial" w:cs="Arial"/>
          <w:b/>
          <w:bCs/>
          <w:sz w:val="24"/>
          <w:szCs w:val="24"/>
          <w:lang w:eastAsia="en-GB"/>
        </w:rPr>
        <w:t>O</w:t>
      </w:r>
      <w:r w:rsidR="00530744" w:rsidRPr="00C15AFC">
        <w:rPr>
          <w:rFonts w:ascii="Arial" w:eastAsia="Times New Roman" w:hAnsi="Arial" w:cs="Arial"/>
          <w:b/>
          <w:bCs/>
          <w:sz w:val="24"/>
          <w:szCs w:val="24"/>
          <w:lang w:eastAsia="en-GB"/>
        </w:rPr>
        <w:t xml:space="preserve"> Johnson. </w:t>
      </w:r>
    </w:p>
    <w:p w14:paraId="75CCA3C0" w14:textId="22ED0643" w:rsidR="003062DC" w:rsidRPr="00C15AFC" w:rsidRDefault="003062DC" w:rsidP="003062DC">
      <w:pPr>
        <w:spacing w:beforeAutospacing="1" w:after="0" w:afterAutospacing="1" w:line="240" w:lineRule="auto"/>
        <w:rPr>
          <w:rFonts w:ascii="Arial" w:eastAsia="Times New Roman" w:hAnsi="Arial" w:cs="Arial"/>
          <w:b/>
          <w:bCs/>
          <w:sz w:val="24"/>
          <w:szCs w:val="24"/>
          <w:lang w:eastAsia="en-GB"/>
        </w:rPr>
      </w:pPr>
      <w:r w:rsidRPr="00C15AFC">
        <w:rPr>
          <w:rFonts w:ascii="Arial" w:eastAsia="Arial" w:hAnsi="Arial" w:cs="Arial"/>
          <w:b/>
          <w:bCs/>
          <w:sz w:val="24"/>
          <w:szCs w:val="24"/>
          <w:lang w:val="en"/>
        </w:rPr>
        <w:t xml:space="preserve">DMPC will </w:t>
      </w:r>
      <w:r w:rsidR="00EA448A" w:rsidRPr="00C15AFC">
        <w:rPr>
          <w:rFonts w:ascii="Arial" w:eastAsia="Arial" w:hAnsi="Arial" w:cs="Arial"/>
          <w:b/>
          <w:bCs/>
          <w:sz w:val="24"/>
          <w:szCs w:val="24"/>
          <w:lang w:val="en"/>
        </w:rPr>
        <w:t xml:space="preserve">continue to monitor the progress of the formation of the board in Bradford. </w:t>
      </w:r>
    </w:p>
    <w:p w14:paraId="406EDDAD" w14:textId="60E69BE6" w:rsidR="00174E74" w:rsidRPr="00C15AFC" w:rsidRDefault="00174E74" w:rsidP="00174E74">
      <w:pPr>
        <w:pStyle w:val="ListParagraph"/>
        <w:numPr>
          <w:ilvl w:val="0"/>
          <w:numId w:val="1"/>
        </w:numPr>
        <w:spacing w:line="256" w:lineRule="auto"/>
        <w:ind w:left="0"/>
        <w:rPr>
          <w:rFonts w:ascii="Arial" w:eastAsia="Times New Roman" w:hAnsi="Arial" w:cs="Arial"/>
          <w:b/>
          <w:bCs/>
          <w:sz w:val="24"/>
          <w:szCs w:val="24"/>
          <w:lang w:val="en" w:eastAsia="en-GB"/>
        </w:rPr>
      </w:pPr>
      <w:r w:rsidRPr="00566155">
        <w:rPr>
          <w:rFonts w:ascii="Arial" w:eastAsia="Times New Roman" w:hAnsi="Arial" w:cs="Arial"/>
          <w:b/>
          <w:bCs/>
          <w:sz w:val="24"/>
          <w:szCs w:val="24"/>
          <w:lang w:val="en" w:eastAsia="en-GB"/>
        </w:rPr>
        <w:t>Use Of Force</w:t>
      </w:r>
      <w:r w:rsidR="009D5BF5" w:rsidRPr="00566155">
        <w:rPr>
          <w:rFonts w:ascii="Arial" w:eastAsia="Times New Roman" w:hAnsi="Arial" w:cs="Arial"/>
          <w:b/>
          <w:bCs/>
          <w:sz w:val="24"/>
          <w:szCs w:val="24"/>
          <w:lang w:val="en" w:eastAsia="en-GB"/>
        </w:rPr>
        <w:t xml:space="preserve"> </w:t>
      </w:r>
      <w:r w:rsidR="00D10305" w:rsidRPr="00566155">
        <w:rPr>
          <w:rFonts w:ascii="Arial" w:eastAsia="Times New Roman" w:hAnsi="Arial" w:cs="Arial"/>
          <w:b/>
          <w:bCs/>
          <w:sz w:val="24"/>
          <w:szCs w:val="24"/>
          <w:lang w:val="en" w:eastAsia="en-GB"/>
        </w:rPr>
        <w:t xml:space="preserve">(UOF) </w:t>
      </w:r>
      <w:r w:rsidR="009D5BF5" w:rsidRPr="00566155">
        <w:rPr>
          <w:rFonts w:ascii="Arial" w:eastAsia="Times New Roman" w:hAnsi="Arial" w:cs="Arial"/>
          <w:b/>
          <w:bCs/>
          <w:sz w:val="24"/>
          <w:szCs w:val="24"/>
          <w:lang w:val="en" w:eastAsia="en-GB"/>
        </w:rPr>
        <w:t>– acces</w:t>
      </w:r>
      <w:r w:rsidR="00274D74" w:rsidRPr="00566155">
        <w:rPr>
          <w:rFonts w:ascii="Arial" w:eastAsia="Times New Roman" w:hAnsi="Arial" w:cs="Arial"/>
          <w:b/>
          <w:bCs/>
          <w:sz w:val="24"/>
          <w:szCs w:val="24"/>
          <w:lang w:val="en" w:eastAsia="en-GB"/>
        </w:rPr>
        <w:t>s to the full report</w:t>
      </w:r>
      <w:r w:rsidR="000B6E99" w:rsidRPr="00566155">
        <w:rPr>
          <w:rFonts w:ascii="Arial" w:eastAsia="Times New Roman" w:hAnsi="Arial" w:cs="Arial"/>
          <w:b/>
          <w:bCs/>
          <w:color w:val="FF0000"/>
          <w:sz w:val="24"/>
          <w:szCs w:val="24"/>
          <w:lang w:val="en" w:eastAsia="en-GB"/>
        </w:rPr>
        <w:t xml:space="preserve"> </w:t>
      </w:r>
      <w:hyperlink r:id="rId15" w:history="1">
        <w:r w:rsidR="000B6E99" w:rsidRPr="00566155">
          <w:rPr>
            <w:rStyle w:val="Hyperlink"/>
            <w:rFonts w:ascii="Arial" w:eastAsia="Times New Roman" w:hAnsi="Arial" w:cs="Arial"/>
            <w:b/>
            <w:bCs/>
            <w:color w:val="0070C0"/>
            <w:sz w:val="24"/>
            <w:szCs w:val="24"/>
            <w:lang w:val="en" w:eastAsia="en-GB"/>
          </w:rPr>
          <w:t>HERE.</w:t>
        </w:r>
      </w:hyperlink>
      <w:r w:rsidR="00EA448A" w:rsidRPr="00566155">
        <w:rPr>
          <w:rFonts w:ascii="Arial" w:eastAsia="Arial" w:hAnsi="Arial" w:cs="Arial"/>
          <w:b/>
          <w:bCs/>
          <w:color w:val="0070C0"/>
          <w:sz w:val="24"/>
          <w:szCs w:val="24"/>
          <w:lang w:val="en-US"/>
        </w:rPr>
        <w:t xml:space="preserve"> </w:t>
      </w:r>
    </w:p>
    <w:p w14:paraId="77D367B4" w14:textId="77777777" w:rsidR="0028121B" w:rsidRDefault="00A5068B" w:rsidP="00530744">
      <w:pPr>
        <w:spacing w:line="256" w:lineRule="auto"/>
        <w:rPr>
          <w:rFonts w:ascii="Arial" w:eastAsia="Arial" w:hAnsi="Arial" w:cs="Arial"/>
          <w:sz w:val="24"/>
          <w:szCs w:val="24"/>
          <w:lang w:val="en-US"/>
        </w:rPr>
      </w:pPr>
      <w:r w:rsidRPr="00566155">
        <w:rPr>
          <w:rFonts w:ascii="Arial" w:eastAsia="Arial" w:hAnsi="Arial" w:cs="Arial"/>
          <w:sz w:val="24"/>
          <w:szCs w:val="24"/>
          <w:lang w:val="en-US"/>
        </w:rPr>
        <w:t>DMPC said</w:t>
      </w:r>
      <w:r w:rsidRPr="00566155">
        <w:rPr>
          <w:rFonts w:ascii="Arial" w:eastAsia="Arial" w:hAnsi="Arial" w:cs="Arial"/>
          <w:b/>
          <w:bCs/>
          <w:sz w:val="24"/>
          <w:szCs w:val="24"/>
          <w:lang w:val="en-US"/>
        </w:rPr>
        <w:t xml:space="preserve"> </w:t>
      </w:r>
      <w:r w:rsidRPr="00566155">
        <w:rPr>
          <w:rFonts w:ascii="Arial" w:eastAsia="Arial" w:hAnsi="Arial" w:cs="Arial"/>
          <w:sz w:val="24"/>
          <w:szCs w:val="24"/>
          <w:lang w:val="en-US"/>
        </w:rPr>
        <w:t>w</w:t>
      </w:r>
      <w:r w:rsidR="00174E74" w:rsidRPr="00566155">
        <w:rPr>
          <w:rFonts w:ascii="Arial" w:eastAsia="Arial" w:hAnsi="Arial" w:cs="Arial"/>
          <w:sz w:val="24"/>
          <w:szCs w:val="24"/>
          <w:lang w:val="en-US"/>
        </w:rPr>
        <w:t>e kn</w:t>
      </w:r>
      <w:r w:rsidRPr="00566155">
        <w:rPr>
          <w:rFonts w:ascii="Arial" w:eastAsia="Arial" w:hAnsi="Arial" w:cs="Arial"/>
          <w:sz w:val="24"/>
          <w:szCs w:val="24"/>
          <w:lang w:val="en-US"/>
        </w:rPr>
        <w:t>ew</w:t>
      </w:r>
      <w:r w:rsidR="007C0448">
        <w:rPr>
          <w:rFonts w:ascii="Arial" w:eastAsia="Arial" w:hAnsi="Arial" w:cs="Arial"/>
          <w:sz w:val="24"/>
          <w:szCs w:val="24"/>
          <w:lang w:val="en-US"/>
        </w:rPr>
        <w:t xml:space="preserve"> </w:t>
      </w:r>
      <w:r w:rsidR="00174E74" w:rsidRPr="00566155">
        <w:rPr>
          <w:rFonts w:ascii="Arial" w:eastAsia="Arial" w:hAnsi="Arial" w:cs="Arial"/>
          <w:sz w:val="24"/>
          <w:szCs w:val="24"/>
          <w:lang w:val="en-US"/>
        </w:rPr>
        <w:t xml:space="preserve">interactions involving UOF </w:t>
      </w:r>
      <w:r w:rsidRPr="00566155">
        <w:rPr>
          <w:rFonts w:ascii="Arial" w:eastAsia="Arial" w:hAnsi="Arial" w:cs="Arial"/>
          <w:sz w:val="24"/>
          <w:szCs w:val="24"/>
          <w:lang w:val="en-US"/>
        </w:rPr>
        <w:t>were</w:t>
      </w:r>
      <w:r w:rsidR="00174E74" w:rsidRPr="00566155">
        <w:rPr>
          <w:rFonts w:ascii="Arial" w:eastAsia="Arial" w:hAnsi="Arial" w:cs="Arial"/>
          <w:sz w:val="24"/>
          <w:szCs w:val="24"/>
          <w:lang w:val="en-US"/>
        </w:rPr>
        <w:t xml:space="preserve"> filmed and shared quickly across social media platforms, and that this c</w:t>
      </w:r>
      <w:r w:rsidR="00065719" w:rsidRPr="00566155">
        <w:rPr>
          <w:rFonts w:ascii="Arial" w:eastAsia="Arial" w:hAnsi="Arial" w:cs="Arial"/>
          <w:sz w:val="24"/>
          <w:szCs w:val="24"/>
          <w:lang w:val="en-US"/>
        </w:rPr>
        <w:t>ould</w:t>
      </w:r>
      <w:r w:rsidR="00174E74" w:rsidRPr="00566155">
        <w:rPr>
          <w:rFonts w:ascii="Arial" w:eastAsia="Arial" w:hAnsi="Arial" w:cs="Arial"/>
          <w:sz w:val="24"/>
          <w:szCs w:val="24"/>
          <w:lang w:val="en-US"/>
        </w:rPr>
        <w:t xml:space="preserve"> impact trust and confidence in W</w:t>
      </w:r>
      <w:r w:rsidR="00065719" w:rsidRPr="00566155">
        <w:rPr>
          <w:rFonts w:ascii="Arial" w:eastAsia="Arial" w:hAnsi="Arial" w:cs="Arial"/>
          <w:sz w:val="24"/>
          <w:szCs w:val="24"/>
          <w:lang w:val="en-US"/>
        </w:rPr>
        <w:t xml:space="preserve">est </w:t>
      </w:r>
      <w:r w:rsidR="00174E74" w:rsidRPr="00566155">
        <w:rPr>
          <w:rFonts w:ascii="Arial" w:eastAsia="Arial" w:hAnsi="Arial" w:cs="Arial"/>
          <w:sz w:val="24"/>
          <w:szCs w:val="24"/>
          <w:lang w:val="en-US"/>
        </w:rPr>
        <w:t>Y</w:t>
      </w:r>
      <w:r w:rsidR="00065719" w:rsidRPr="00566155">
        <w:rPr>
          <w:rFonts w:ascii="Arial" w:eastAsia="Arial" w:hAnsi="Arial" w:cs="Arial"/>
          <w:sz w:val="24"/>
          <w:szCs w:val="24"/>
          <w:lang w:val="en-US"/>
        </w:rPr>
        <w:t>orkshire</w:t>
      </w:r>
      <w:r w:rsidR="00174E74" w:rsidRPr="00566155">
        <w:rPr>
          <w:rFonts w:ascii="Arial" w:eastAsia="Arial" w:hAnsi="Arial" w:cs="Arial"/>
          <w:sz w:val="24"/>
          <w:szCs w:val="24"/>
          <w:lang w:val="en-US"/>
        </w:rPr>
        <w:t>, irrespective of where the incident ha</w:t>
      </w:r>
      <w:r w:rsidR="00065719" w:rsidRPr="00566155">
        <w:rPr>
          <w:rFonts w:ascii="Arial" w:eastAsia="Arial" w:hAnsi="Arial" w:cs="Arial"/>
          <w:sz w:val="24"/>
          <w:szCs w:val="24"/>
          <w:lang w:val="en-US"/>
        </w:rPr>
        <w:t>d</w:t>
      </w:r>
      <w:r w:rsidR="00174E74" w:rsidRPr="00566155">
        <w:rPr>
          <w:rFonts w:ascii="Arial" w:eastAsia="Arial" w:hAnsi="Arial" w:cs="Arial"/>
          <w:sz w:val="24"/>
          <w:szCs w:val="24"/>
          <w:lang w:val="en-US"/>
        </w:rPr>
        <w:t xml:space="preserve"> taken place</w:t>
      </w:r>
      <w:r w:rsidR="007C0448" w:rsidRPr="00566155">
        <w:rPr>
          <w:rFonts w:ascii="Arial" w:eastAsia="Arial" w:hAnsi="Arial" w:cs="Arial"/>
          <w:sz w:val="24"/>
          <w:szCs w:val="24"/>
          <w:lang w:val="en-US"/>
        </w:rPr>
        <w:t xml:space="preserve">. </w:t>
      </w:r>
      <w:r w:rsidR="00174E74" w:rsidRPr="00566155">
        <w:rPr>
          <w:rFonts w:ascii="Arial" w:eastAsia="Arial" w:hAnsi="Arial" w:cs="Arial"/>
          <w:sz w:val="24"/>
          <w:szCs w:val="24"/>
          <w:lang w:val="en-US"/>
        </w:rPr>
        <w:t>C</w:t>
      </w:r>
      <w:r w:rsidR="00065719" w:rsidRPr="00566155">
        <w:rPr>
          <w:rFonts w:ascii="Arial" w:eastAsia="Arial" w:hAnsi="Arial" w:cs="Arial"/>
          <w:sz w:val="24"/>
          <w:szCs w:val="24"/>
          <w:lang w:val="en-US"/>
        </w:rPr>
        <w:t xml:space="preserve">ould </w:t>
      </w:r>
      <w:r w:rsidR="00174E74" w:rsidRPr="00566155">
        <w:rPr>
          <w:rFonts w:ascii="Arial" w:eastAsia="Arial" w:hAnsi="Arial" w:cs="Arial"/>
          <w:sz w:val="24"/>
          <w:szCs w:val="24"/>
          <w:lang w:val="en-US"/>
        </w:rPr>
        <w:t>you offer further reassurance about UOF across W</w:t>
      </w:r>
      <w:r w:rsidR="00065719" w:rsidRPr="00566155">
        <w:rPr>
          <w:rFonts w:ascii="Arial" w:eastAsia="Arial" w:hAnsi="Arial" w:cs="Arial"/>
          <w:sz w:val="24"/>
          <w:szCs w:val="24"/>
          <w:lang w:val="en-US"/>
        </w:rPr>
        <w:t xml:space="preserve">est Yorkshire. ACC McCoubrey </w:t>
      </w:r>
      <w:r w:rsidR="009F31CA" w:rsidRPr="00566155">
        <w:rPr>
          <w:rFonts w:ascii="Arial" w:eastAsia="Arial" w:hAnsi="Arial" w:cs="Arial"/>
          <w:sz w:val="24"/>
          <w:szCs w:val="24"/>
          <w:lang w:val="en-US"/>
        </w:rPr>
        <w:t xml:space="preserve">said </w:t>
      </w:r>
      <w:r w:rsidR="008E32B2" w:rsidRPr="00566155">
        <w:rPr>
          <w:rFonts w:ascii="Arial" w:eastAsia="Arial" w:hAnsi="Arial" w:cs="Arial"/>
          <w:sz w:val="24"/>
          <w:szCs w:val="24"/>
          <w:lang w:val="en-US"/>
        </w:rPr>
        <w:t xml:space="preserve">viral sharing of incidents on the internet was something </w:t>
      </w:r>
      <w:r w:rsidR="00254AD7" w:rsidRPr="00566155">
        <w:rPr>
          <w:rFonts w:ascii="Arial" w:eastAsia="Arial" w:hAnsi="Arial" w:cs="Arial"/>
          <w:sz w:val="24"/>
          <w:szCs w:val="24"/>
          <w:lang w:val="en-US"/>
        </w:rPr>
        <w:t xml:space="preserve">they always had to consider. </w:t>
      </w:r>
      <w:r w:rsidR="00440CE1" w:rsidRPr="00566155">
        <w:rPr>
          <w:rFonts w:ascii="Arial" w:eastAsia="Arial" w:hAnsi="Arial" w:cs="Arial"/>
          <w:sz w:val="24"/>
          <w:szCs w:val="24"/>
          <w:lang w:val="en-US"/>
        </w:rPr>
        <w:t>They ha</w:t>
      </w:r>
      <w:r w:rsidR="00D10305" w:rsidRPr="00566155">
        <w:rPr>
          <w:rFonts w:ascii="Arial" w:eastAsia="Arial" w:hAnsi="Arial" w:cs="Arial"/>
          <w:sz w:val="24"/>
          <w:szCs w:val="24"/>
          <w:lang w:val="en-US"/>
        </w:rPr>
        <w:t>d</w:t>
      </w:r>
      <w:r w:rsidR="00440CE1" w:rsidRPr="00566155">
        <w:rPr>
          <w:rFonts w:ascii="Arial" w:eastAsia="Arial" w:hAnsi="Arial" w:cs="Arial"/>
          <w:sz w:val="24"/>
          <w:szCs w:val="24"/>
          <w:lang w:val="en-US"/>
        </w:rPr>
        <w:t xml:space="preserve"> robust ways of monitoring social media, especially picking things up happening </w:t>
      </w:r>
      <w:r w:rsidR="00D10305" w:rsidRPr="00566155">
        <w:rPr>
          <w:rFonts w:ascii="Arial" w:eastAsia="Arial" w:hAnsi="Arial" w:cs="Arial"/>
          <w:sz w:val="24"/>
          <w:szCs w:val="24"/>
          <w:lang w:val="en-US"/>
        </w:rPr>
        <w:t xml:space="preserve">within </w:t>
      </w:r>
      <w:r w:rsidR="00440CE1" w:rsidRPr="00566155">
        <w:rPr>
          <w:rFonts w:ascii="Arial" w:eastAsia="Arial" w:hAnsi="Arial" w:cs="Arial"/>
          <w:sz w:val="24"/>
          <w:szCs w:val="24"/>
          <w:lang w:val="en-US"/>
        </w:rPr>
        <w:t xml:space="preserve">west Yorkshire. There </w:t>
      </w:r>
      <w:r w:rsidR="00D10305" w:rsidRPr="00566155">
        <w:rPr>
          <w:rFonts w:ascii="Arial" w:eastAsia="Arial" w:hAnsi="Arial" w:cs="Arial"/>
          <w:sz w:val="24"/>
          <w:szCs w:val="24"/>
          <w:lang w:val="en-US"/>
        </w:rPr>
        <w:t>was</w:t>
      </w:r>
      <w:r w:rsidR="00440CE1" w:rsidRPr="00566155">
        <w:rPr>
          <w:rFonts w:ascii="Arial" w:eastAsia="Arial" w:hAnsi="Arial" w:cs="Arial"/>
          <w:sz w:val="24"/>
          <w:szCs w:val="24"/>
          <w:lang w:val="en-US"/>
        </w:rPr>
        <w:t xml:space="preserve"> a process for this which work</w:t>
      </w:r>
      <w:r w:rsidR="00D10305" w:rsidRPr="00566155">
        <w:rPr>
          <w:rFonts w:ascii="Arial" w:eastAsia="Arial" w:hAnsi="Arial" w:cs="Arial"/>
          <w:sz w:val="24"/>
          <w:szCs w:val="24"/>
          <w:lang w:val="en-US"/>
        </w:rPr>
        <w:t>ed</w:t>
      </w:r>
      <w:r w:rsidR="00440CE1" w:rsidRPr="00566155">
        <w:rPr>
          <w:rFonts w:ascii="Arial" w:eastAsia="Arial" w:hAnsi="Arial" w:cs="Arial"/>
          <w:sz w:val="24"/>
          <w:szCs w:val="24"/>
          <w:lang w:val="en-US"/>
        </w:rPr>
        <w:t xml:space="preserve"> well</w:t>
      </w:r>
      <w:r w:rsidR="00D10305" w:rsidRPr="00566155">
        <w:rPr>
          <w:rFonts w:ascii="Arial" w:eastAsia="Arial" w:hAnsi="Arial" w:cs="Arial"/>
          <w:sz w:val="24"/>
          <w:szCs w:val="24"/>
          <w:lang w:val="en-US"/>
        </w:rPr>
        <w:t>, including r</w:t>
      </w:r>
      <w:r w:rsidR="00440CE1" w:rsidRPr="00566155">
        <w:rPr>
          <w:rFonts w:ascii="Arial" w:eastAsia="Arial" w:hAnsi="Arial" w:cs="Arial"/>
          <w:sz w:val="24"/>
          <w:szCs w:val="24"/>
          <w:lang w:val="en-US"/>
        </w:rPr>
        <w:t>eviewing UOF</w:t>
      </w:r>
      <w:r w:rsidR="00D10305" w:rsidRPr="00566155">
        <w:rPr>
          <w:rFonts w:ascii="Arial" w:eastAsia="Arial" w:hAnsi="Arial" w:cs="Arial"/>
          <w:sz w:val="24"/>
          <w:szCs w:val="24"/>
          <w:lang w:val="en-US"/>
        </w:rPr>
        <w:t>;</w:t>
      </w:r>
      <w:r w:rsidR="00440CE1" w:rsidRPr="00566155">
        <w:rPr>
          <w:rFonts w:ascii="Arial" w:eastAsia="Arial" w:hAnsi="Arial" w:cs="Arial"/>
          <w:sz w:val="24"/>
          <w:szCs w:val="24"/>
          <w:lang w:val="en-US"/>
        </w:rPr>
        <w:t xml:space="preserve"> considering</w:t>
      </w:r>
      <w:r w:rsidR="00D10305" w:rsidRPr="00566155">
        <w:rPr>
          <w:rFonts w:ascii="Arial" w:eastAsia="Arial" w:hAnsi="Arial" w:cs="Arial"/>
          <w:sz w:val="24"/>
          <w:szCs w:val="24"/>
          <w:lang w:val="en-US"/>
        </w:rPr>
        <w:t xml:space="preserve"> what</w:t>
      </w:r>
      <w:r w:rsidR="00440CE1" w:rsidRPr="00566155">
        <w:rPr>
          <w:rFonts w:ascii="Arial" w:eastAsia="Arial" w:hAnsi="Arial" w:cs="Arial"/>
          <w:sz w:val="24"/>
          <w:szCs w:val="24"/>
          <w:lang w:val="en-US"/>
        </w:rPr>
        <w:t xml:space="preserve"> </w:t>
      </w:r>
      <w:r w:rsidR="00333023" w:rsidRPr="00566155">
        <w:rPr>
          <w:rFonts w:ascii="Arial" w:eastAsia="Arial" w:hAnsi="Arial" w:cs="Arial"/>
          <w:sz w:val="24"/>
          <w:szCs w:val="24"/>
          <w:lang w:val="en-US"/>
        </w:rPr>
        <w:t>initial</w:t>
      </w:r>
      <w:r w:rsidR="00440CE1" w:rsidRPr="00566155">
        <w:rPr>
          <w:rFonts w:ascii="Arial" w:eastAsia="Arial" w:hAnsi="Arial" w:cs="Arial"/>
          <w:sz w:val="24"/>
          <w:szCs w:val="24"/>
          <w:lang w:val="en-US"/>
        </w:rPr>
        <w:t xml:space="preserve"> comms </w:t>
      </w:r>
      <w:r w:rsidR="00D10305" w:rsidRPr="00566155">
        <w:rPr>
          <w:rFonts w:ascii="Arial" w:eastAsia="Arial" w:hAnsi="Arial" w:cs="Arial"/>
          <w:sz w:val="24"/>
          <w:szCs w:val="24"/>
          <w:lang w:val="en-US"/>
        </w:rPr>
        <w:t>to put out to the public</w:t>
      </w:r>
      <w:r w:rsidR="00530744" w:rsidRPr="00566155">
        <w:rPr>
          <w:rFonts w:ascii="Arial" w:eastAsia="Arial" w:hAnsi="Arial" w:cs="Arial"/>
          <w:sz w:val="24"/>
          <w:szCs w:val="24"/>
          <w:lang w:val="en-US"/>
        </w:rPr>
        <w:t>;</w:t>
      </w:r>
      <w:r w:rsidR="00440CE1" w:rsidRPr="00566155">
        <w:rPr>
          <w:rFonts w:ascii="Arial" w:eastAsia="Arial" w:hAnsi="Arial" w:cs="Arial"/>
          <w:sz w:val="24"/>
          <w:szCs w:val="24"/>
          <w:lang w:val="en-US"/>
        </w:rPr>
        <w:t xml:space="preserve"> </w:t>
      </w:r>
      <w:r w:rsidR="000B1E00" w:rsidRPr="00566155">
        <w:rPr>
          <w:rFonts w:ascii="Arial" w:eastAsia="Arial" w:hAnsi="Arial" w:cs="Arial"/>
          <w:sz w:val="24"/>
          <w:szCs w:val="24"/>
          <w:lang w:val="en-US"/>
        </w:rPr>
        <w:t>r</w:t>
      </w:r>
      <w:r w:rsidR="00440CE1" w:rsidRPr="00566155">
        <w:rPr>
          <w:rFonts w:ascii="Arial" w:eastAsia="Arial" w:hAnsi="Arial" w:cs="Arial"/>
          <w:sz w:val="24"/>
          <w:szCs w:val="24"/>
          <w:lang w:val="en-US"/>
        </w:rPr>
        <w:t>eview</w:t>
      </w:r>
      <w:r w:rsidR="00D10305" w:rsidRPr="00566155">
        <w:rPr>
          <w:rFonts w:ascii="Arial" w:eastAsia="Arial" w:hAnsi="Arial" w:cs="Arial"/>
          <w:sz w:val="24"/>
          <w:szCs w:val="24"/>
          <w:lang w:val="en-US"/>
        </w:rPr>
        <w:t>ing</w:t>
      </w:r>
      <w:r w:rsidR="00440CE1" w:rsidRPr="00566155">
        <w:rPr>
          <w:rFonts w:ascii="Arial" w:eastAsia="Arial" w:hAnsi="Arial" w:cs="Arial"/>
          <w:sz w:val="24"/>
          <w:szCs w:val="24"/>
          <w:lang w:val="en-US"/>
        </w:rPr>
        <w:t xml:space="preserve"> body worn</w:t>
      </w:r>
      <w:r w:rsidR="000B1E00" w:rsidRPr="00566155">
        <w:rPr>
          <w:rFonts w:ascii="Arial" w:eastAsia="Arial" w:hAnsi="Arial" w:cs="Arial"/>
          <w:sz w:val="24"/>
          <w:szCs w:val="24"/>
          <w:lang w:val="en-US"/>
        </w:rPr>
        <w:t xml:space="preserve"> footage</w:t>
      </w:r>
      <w:r w:rsidR="00530744" w:rsidRPr="00566155">
        <w:rPr>
          <w:rFonts w:ascii="Arial" w:eastAsia="Arial" w:hAnsi="Arial" w:cs="Arial"/>
          <w:sz w:val="24"/>
          <w:szCs w:val="24"/>
          <w:lang w:val="en-US"/>
        </w:rPr>
        <w:t>;</w:t>
      </w:r>
      <w:r w:rsidR="000B1E00" w:rsidRPr="00566155">
        <w:rPr>
          <w:rFonts w:ascii="Arial" w:eastAsia="Arial" w:hAnsi="Arial" w:cs="Arial"/>
          <w:sz w:val="24"/>
          <w:szCs w:val="24"/>
          <w:lang w:val="en-US"/>
        </w:rPr>
        <w:t xml:space="preserve"> and</w:t>
      </w:r>
      <w:r w:rsidR="00440CE1" w:rsidRPr="00566155">
        <w:rPr>
          <w:rFonts w:ascii="Arial" w:eastAsia="Arial" w:hAnsi="Arial" w:cs="Arial"/>
          <w:sz w:val="24"/>
          <w:szCs w:val="24"/>
          <w:lang w:val="en-US"/>
        </w:rPr>
        <w:t xml:space="preserve"> taking quick and robust action if there appear</w:t>
      </w:r>
      <w:r w:rsidR="000B1E00" w:rsidRPr="00566155">
        <w:rPr>
          <w:rFonts w:ascii="Arial" w:eastAsia="Arial" w:hAnsi="Arial" w:cs="Arial"/>
          <w:sz w:val="24"/>
          <w:szCs w:val="24"/>
          <w:lang w:val="en-US"/>
        </w:rPr>
        <w:t>ed</w:t>
      </w:r>
      <w:r w:rsidR="00440CE1" w:rsidRPr="00566155">
        <w:rPr>
          <w:rFonts w:ascii="Arial" w:eastAsia="Arial" w:hAnsi="Arial" w:cs="Arial"/>
          <w:sz w:val="24"/>
          <w:szCs w:val="24"/>
          <w:lang w:val="en-US"/>
        </w:rPr>
        <w:t xml:space="preserve"> to be an inappropriate </w:t>
      </w:r>
      <w:r w:rsidR="00333023" w:rsidRPr="00566155">
        <w:rPr>
          <w:rFonts w:ascii="Arial" w:eastAsia="Arial" w:hAnsi="Arial" w:cs="Arial"/>
          <w:sz w:val="24"/>
          <w:szCs w:val="24"/>
          <w:lang w:val="en-US"/>
        </w:rPr>
        <w:t>UOF</w:t>
      </w:r>
      <w:r w:rsidR="00440CE1" w:rsidRPr="00566155">
        <w:rPr>
          <w:rFonts w:ascii="Arial" w:eastAsia="Arial" w:hAnsi="Arial" w:cs="Arial"/>
          <w:sz w:val="24"/>
          <w:szCs w:val="24"/>
          <w:lang w:val="en-US"/>
        </w:rPr>
        <w:t>.</w:t>
      </w:r>
      <w:r w:rsidR="0070777A" w:rsidRPr="00566155">
        <w:rPr>
          <w:rFonts w:ascii="Arial" w:eastAsia="Arial" w:hAnsi="Arial" w:cs="Arial"/>
          <w:sz w:val="24"/>
          <w:szCs w:val="24"/>
          <w:lang w:val="en-US"/>
        </w:rPr>
        <w:t xml:space="preserve"> </w:t>
      </w:r>
    </w:p>
    <w:p w14:paraId="6B06E96C" w14:textId="7B31F35E" w:rsidR="00174E74" w:rsidRPr="00566155" w:rsidRDefault="002708C8" w:rsidP="00196898">
      <w:pPr>
        <w:spacing w:line="256" w:lineRule="auto"/>
        <w:rPr>
          <w:rFonts w:ascii="Arial" w:eastAsia="Arial" w:hAnsi="Arial" w:cs="Arial"/>
          <w:sz w:val="24"/>
          <w:szCs w:val="24"/>
          <w:lang w:val="en-US"/>
        </w:rPr>
      </w:pPr>
      <w:r w:rsidRPr="00566155">
        <w:rPr>
          <w:rFonts w:ascii="Arial" w:eastAsia="Arial" w:hAnsi="Arial" w:cs="Arial"/>
          <w:sz w:val="24"/>
          <w:szCs w:val="24"/>
          <w:lang w:val="en-US"/>
        </w:rPr>
        <w:t xml:space="preserve">Scrutiny brought by the </w:t>
      </w:r>
      <w:r w:rsidR="00333023" w:rsidRPr="00566155">
        <w:rPr>
          <w:rFonts w:ascii="Arial" w:eastAsia="Arial" w:hAnsi="Arial" w:cs="Arial"/>
          <w:sz w:val="24"/>
          <w:szCs w:val="24"/>
          <w:lang w:val="en-US"/>
        </w:rPr>
        <w:t xml:space="preserve">Independent Advisory Group’s </w:t>
      </w:r>
      <w:r w:rsidR="0070777A" w:rsidRPr="00566155">
        <w:rPr>
          <w:rFonts w:ascii="Arial" w:eastAsia="Arial" w:hAnsi="Arial" w:cs="Arial"/>
          <w:sz w:val="24"/>
          <w:szCs w:val="24"/>
          <w:lang w:val="en-US"/>
        </w:rPr>
        <w:t xml:space="preserve">(IAG’s) </w:t>
      </w:r>
      <w:r w:rsidR="00333023" w:rsidRPr="00566155">
        <w:rPr>
          <w:rFonts w:ascii="Arial" w:eastAsia="Arial" w:hAnsi="Arial" w:cs="Arial"/>
          <w:sz w:val="24"/>
          <w:szCs w:val="24"/>
          <w:lang w:val="en-US"/>
        </w:rPr>
        <w:t xml:space="preserve">was key to this function too. </w:t>
      </w:r>
      <w:r w:rsidR="004A2B4F" w:rsidRPr="00566155">
        <w:rPr>
          <w:rFonts w:ascii="Arial" w:eastAsia="Arial" w:hAnsi="Arial" w:cs="Arial"/>
          <w:sz w:val="24"/>
          <w:szCs w:val="24"/>
          <w:lang w:val="en-US"/>
        </w:rPr>
        <w:t>DMPC shared a recent experience of attending an IAG for UOF on a child, and whilst the detail</w:t>
      </w:r>
      <w:r w:rsidR="007C0448">
        <w:rPr>
          <w:rFonts w:ascii="Arial" w:eastAsia="Arial" w:hAnsi="Arial" w:cs="Arial"/>
          <w:sz w:val="24"/>
          <w:szCs w:val="24"/>
          <w:lang w:val="en-US"/>
        </w:rPr>
        <w:t xml:space="preserve"> </w:t>
      </w:r>
      <w:r w:rsidR="004A2B4F" w:rsidRPr="00566155">
        <w:rPr>
          <w:rFonts w:ascii="Arial" w:eastAsia="Arial" w:hAnsi="Arial" w:cs="Arial"/>
          <w:sz w:val="24"/>
          <w:szCs w:val="24"/>
          <w:lang w:val="en-US"/>
        </w:rPr>
        <w:t xml:space="preserve">deemed a positive overall interaction, a UOF form was not completed by the </w:t>
      </w:r>
      <w:r w:rsidR="00566155" w:rsidRPr="00566155">
        <w:rPr>
          <w:rFonts w:ascii="Arial" w:eastAsia="Arial" w:hAnsi="Arial" w:cs="Arial"/>
          <w:sz w:val="24"/>
          <w:szCs w:val="24"/>
          <w:lang w:val="en-US"/>
        </w:rPr>
        <w:t>officer,</w:t>
      </w:r>
      <w:r w:rsidR="004A2B4F" w:rsidRPr="00566155">
        <w:rPr>
          <w:rFonts w:ascii="Arial" w:eastAsia="Arial" w:hAnsi="Arial" w:cs="Arial"/>
          <w:sz w:val="24"/>
          <w:szCs w:val="24"/>
          <w:lang w:val="en-US"/>
        </w:rPr>
        <w:t xml:space="preserve"> and this left the IAG disappointed. CC Robins </w:t>
      </w:r>
      <w:r w:rsidR="00966739" w:rsidRPr="00566155">
        <w:rPr>
          <w:rFonts w:ascii="Arial" w:eastAsia="Arial" w:hAnsi="Arial" w:cs="Arial"/>
          <w:sz w:val="24"/>
          <w:szCs w:val="24"/>
          <w:lang w:val="en-US"/>
        </w:rPr>
        <w:t xml:space="preserve">said </w:t>
      </w:r>
      <w:r w:rsidR="007C0448" w:rsidRPr="00566155">
        <w:rPr>
          <w:rFonts w:ascii="Arial" w:eastAsia="Arial" w:hAnsi="Arial" w:cs="Arial"/>
          <w:sz w:val="24"/>
          <w:szCs w:val="24"/>
          <w:lang w:val="en-US"/>
        </w:rPr>
        <w:t>that is</w:t>
      </w:r>
      <w:r w:rsidR="00966739" w:rsidRPr="00566155">
        <w:rPr>
          <w:rFonts w:ascii="Arial" w:eastAsia="Arial" w:hAnsi="Arial" w:cs="Arial"/>
          <w:sz w:val="24"/>
          <w:szCs w:val="24"/>
          <w:lang w:val="en-US"/>
        </w:rPr>
        <w:t xml:space="preserve"> exactly what the IAG</w:t>
      </w:r>
      <w:r w:rsidR="00956829" w:rsidRPr="00566155">
        <w:rPr>
          <w:rFonts w:ascii="Arial" w:eastAsia="Arial" w:hAnsi="Arial" w:cs="Arial"/>
          <w:sz w:val="24"/>
          <w:szCs w:val="24"/>
          <w:lang w:val="en-US"/>
        </w:rPr>
        <w:t>s were for</w:t>
      </w:r>
      <w:r w:rsidR="00966739" w:rsidRPr="00566155">
        <w:rPr>
          <w:rFonts w:ascii="Arial" w:eastAsia="Arial" w:hAnsi="Arial" w:cs="Arial"/>
          <w:sz w:val="24"/>
          <w:szCs w:val="24"/>
          <w:lang w:val="en-US"/>
        </w:rPr>
        <w:t xml:space="preserve">. </w:t>
      </w:r>
      <w:r w:rsidR="00956829" w:rsidRPr="00566155">
        <w:rPr>
          <w:rFonts w:ascii="Arial" w:eastAsia="Arial" w:hAnsi="Arial" w:cs="Arial"/>
          <w:sz w:val="24"/>
          <w:szCs w:val="24"/>
          <w:lang w:val="en-US"/>
        </w:rPr>
        <w:t>He added a</w:t>
      </w:r>
      <w:r w:rsidR="00966739" w:rsidRPr="00566155">
        <w:rPr>
          <w:rFonts w:ascii="Arial" w:eastAsia="Arial" w:hAnsi="Arial" w:cs="Arial"/>
          <w:sz w:val="24"/>
          <w:szCs w:val="24"/>
          <w:lang w:val="en-US"/>
        </w:rPr>
        <w:t xml:space="preserve">bout </w:t>
      </w:r>
      <w:r w:rsidR="007C0448">
        <w:rPr>
          <w:rFonts w:ascii="Arial" w:eastAsia="Arial" w:hAnsi="Arial" w:cs="Arial"/>
          <w:sz w:val="24"/>
          <w:szCs w:val="24"/>
          <w:lang w:val="en-US"/>
        </w:rPr>
        <w:t>one-</w:t>
      </w:r>
      <w:r w:rsidR="007C0448" w:rsidRPr="00566155">
        <w:rPr>
          <w:rFonts w:ascii="Arial" w:eastAsia="Arial" w:hAnsi="Arial" w:cs="Arial"/>
          <w:sz w:val="24"/>
          <w:szCs w:val="24"/>
          <w:lang w:val="en-US"/>
        </w:rPr>
        <w:t>third</w:t>
      </w:r>
      <w:r w:rsidR="00966739" w:rsidRPr="00566155">
        <w:rPr>
          <w:rFonts w:ascii="Arial" w:eastAsia="Arial" w:hAnsi="Arial" w:cs="Arial"/>
          <w:sz w:val="24"/>
          <w:szCs w:val="24"/>
          <w:lang w:val="en-US"/>
        </w:rPr>
        <w:t xml:space="preserve"> o</w:t>
      </w:r>
      <w:r w:rsidR="00956829" w:rsidRPr="00566155">
        <w:rPr>
          <w:rFonts w:ascii="Arial" w:eastAsia="Arial" w:hAnsi="Arial" w:cs="Arial"/>
          <w:sz w:val="24"/>
          <w:szCs w:val="24"/>
          <w:lang w:val="en-US"/>
        </w:rPr>
        <w:t>f</w:t>
      </w:r>
      <w:r w:rsidR="00966739" w:rsidRPr="00566155">
        <w:rPr>
          <w:rFonts w:ascii="Arial" w:eastAsia="Arial" w:hAnsi="Arial" w:cs="Arial"/>
          <w:sz w:val="24"/>
          <w:szCs w:val="24"/>
          <w:lang w:val="en-US"/>
        </w:rPr>
        <w:t xml:space="preserve"> stop and search</w:t>
      </w:r>
      <w:r w:rsidR="000A1984" w:rsidRPr="00566155">
        <w:rPr>
          <w:rFonts w:ascii="Arial" w:eastAsia="Arial" w:hAnsi="Arial" w:cs="Arial"/>
          <w:sz w:val="24"/>
          <w:szCs w:val="24"/>
          <w:lang w:val="en-US"/>
        </w:rPr>
        <w:t xml:space="preserve"> involve</w:t>
      </w:r>
      <w:r w:rsidR="00956829" w:rsidRPr="00566155">
        <w:rPr>
          <w:rFonts w:ascii="Arial" w:eastAsia="Arial" w:hAnsi="Arial" w:cs="Arial"/>
          <w:sz w:val="24"/>
          <w:szCs w:val="24"/>
          <w:lang w:val="en-US"/>
        </w:rPr>
        <w:t>d</w:t>
      </w:r>
      <w:r w:rsidR="000A1984" w:rsidRPr="00566155">
        <w:rPr>
          <w:rFonts w:ascii="Arial" w:eastAsia="Arial" w:hAnsi="Arial" w:cs="Arial"/>
          <w:sz w:val="24"/>
          <w:szCs w:val="24"/>
          <w:lang w:val="en-US"/>
        </w:rPr>
        <w:t xml:space="preserve"> </w:t>
      </w:r>
      <w:r w:rsidR="00606600" w:rsidRPr="00566155">
        <w:rPr>
          <w:rFonts w:ascii="Arial" w:eastAsia="Arial" w:hAnsi="Arial" w:cs="Arial"/>
          <w:sz w:val="24"/>
          <w:szCs w:val="24"/>
          <w:lang w:val="en-US"/>
        </w:rPr>
        <w:t>handcuff</w:t>
      </w:r>
      <w:r w:rsidR="000A1984" w:rsidRPr="00566155">
        <w:rPr>
          <w:rFonts w:ascii="Arial" w:eastAsia="Arial" w:hAnsi="Arial" w:cs="Arial"/>
          <w:sz w:val="24"/>
          <w:szCs w:val="24"/>
          <w:lang w:val="en-US"/>
        </w:rPr>
        <w:t>ing</w:t>
      </w:r>
      <w:r w:rsidR="00956829" w:rsidRPr="00566155">
        <w:rPr>
          <w:rFonts w:ascii="Arial" w:eastAsia="Arial" w:hAnsi="Arial" w:cs="Arial"/>
          <w:sz w:val="24"/>
          <w:szCs w:val="24"/>
          <w:lang w:val="en-US"/>
        </w:rPr>
        <w:t xml:space="preserve"> and</w:t>
      </w:r>
      <w:r w:rsidR="000A1984" w:rsidRPr="00566155">
        <w:rPr>
          <w:rFonts w:ascii="Arial" w:eastAsia="Arial" w:hAnsi="Arial" w:cs="Arial"/>
          <w:sz w:val="24"/>
          <w:szCs w:val="24"/>
          <w:lang w:val="en-US"/>
        </w:rPr>
        <w:t xml:space="preserve"> </w:t>
      </w:r>
      <w:r w:rsidR="00956829" w:rsidRPr="00566155">
        <w:rPr>
          <w:rFonts w:ascii="Arial" w:eastAsia="Arial" w:hAnsi="Arial" w:cs="Arial"/>
          <w:sz w:val="24"/>
          <w:szCs w:val="24"/>
          <w:lang w:val="en-US"/>
        </w:rPr>
        <w:t>t</w:t>
      </w:r>
      <w:r w:rsidR="000A1984" w:rsidRPr="00566155">
        <w:rPr>
          <w:rFonts w:ascii="Arial" w:eastAsia="Arial" w:hAnsi="Arial" w:cs="Arial"/>
          <w:sz w:val="24"/>
          <w:szCs w:val="24"/>
          <w:lang w:val="en-US"/>
        </w:rPr>
        <w:t xml:space="preserve">hat </w:t>
      </w:r>
      <w:r w:rsidR="007C0448" w:rsidRPr="00566155">
        <w:rPr>
          <w:rFonts w:ascii="Arial" w:eastAsia="Arial" w:hAnsi="Arial" w:cs="Arial"/>
          <w:sz w:val="24"/>
          <w:szCs w:val="24"/>
          <w:lang w:val="en-US"/>
        </w:rPr>
        <w:t>did not</w:t>
      </w:r>
      <w:r w:rsidR="00956829" w:rsidRPr="00566155">
        <w:rPr>
          <w:rFonts w:ascii="Arial" w:eastAsia="Arial" w:hAnsi="Arial" w:cs="Arial"/>
          <w:sz w:val="24"/>
          <w:szCs w:val="24"/>
          <w:lang w:val="en-US"/>
        </w:rPr>
        <w:t xml:space="preserve"> </w:t>
      </w:r>
      <w:r w:rsidR="000A1984" w:rsidRPr="00566155">
        <w:rPr>
          <w:rFonts w:ascii="Arial" w:eastAsia="Arial" w:hAnsi="Arial" w:cs="Arial"/>
          <w:sz w:val="24"/>
          <w:szCs w:val="24"/>
          <w:lang w:val="en-US"/>
        </w:rPr>
        <w:t>mean th</w:t>
      </w:r>
      <w:r w:rsidR="00956829" w:rsidRPr="00566155">
        <w:rPr>
          <w:rFonts w:ascii="Arial" w:eastAsia="Arial" w:hAnsi="Arial" w:cs="Arial"/>
          <w:sz w:val="24"/>
          <w:szCs w:val="24"/>
          <w:lang w:val="en-US"/>
        </w:rPr>
        <w:t>ey were</w:t>
      </w:r>
      <w:r w:rsidR="000A1984" w:rsidRPr="00566155">
        <w:rPr>
          <w:rFonts w:ascii="Arial" w:eastAsia="Arial" w:hAnsi="Arial" w:cs="Arial"/>
          <w:sz w:val="24"/>
          <w:szCs w:val="24"/>
          <w:lang w:val="en-US"/>
        </w:rPr>
        <w:t xml:space="preserve"> all inappropriate</w:t>
      </w:r>
      <w:r w:rsidR="006D2684" w:rsidRPr="00566155">
        <w:rPr>
          <w:rFonts w:ascii="Arial" w:eastAsia="Arial" w:hAnsi="Arial" w:cs="Arial"/>
          <w:sz w:val="24"/>
          <w:szCs w:val="24"/>
          <w:lang w:val="en-US"/>
        </w:rPr>
        <w:t xml:space="preserve">, only on occasion. </w:t>
      </w:r>
      <w:r w:rsidR="00956829" w:rsidRPr="00566155">
        <w:rPr>
          <w:rFonts w:ascii="Arial" w:eastAsia="Arial" w:hAnsi="Arial" w:cs="Arial"/>
          <w:sz w:val="24"/>
          <w:szCs w:val="24"/>
          <w:lang w:val="en-US"/>
        </w:rPr>
        <w:t>They</w:t>
      </w:r>
      <w:r w:rsidR="006D2684" w:rsidRPr="00566155">
        <w:rPr>
          <w:rFonts w:ascii="Arial" w:eastAsia="Arial" w:hAnsi="Arial" w:cs="Arial"/>
          <w:sz w:val="24"/>
          <w:szCs w:val="24"/>
          <w:lang w:val="en-US"/>
        </w:rPr>
        <w:t xml:space="preserve"> believe</w:t>
      </w:r>
      <w:r w:rsidR="00530744" w:rsidRPr="00566155">
        <w:rPr>
          <w:rFonts w:ascii="Arial" w:eastAsia="Arial" w:hAnsi="Arial" w:cs="Arial"/>
          <w:sz w:val="24"/>
          <w:szCs w:val="24"/>
          <w:lang w:val="en-US"/>
        </w:rPr>
        <w:t>d</w:t>
      </w:r>
      <w:r w:rsidR="006D2684" w:rsidRPr="00566155">
        <w:rPr>
          <w:rFonts w:ascii="Arial" w:eastAsia="Arial" w:hAnsi="Arial" w:cs="Arial"/>
          <w:sz w:val="24"/>
          <w:szCs w:val="24"/>
          <w:lang w:val="en-US"/>
        </w:rPr>
        <w:t xml:space="preserve"> that</w:t>
      </w:r>
      <w:r w:rsidR="00956829" w:rsidRPr="00566155">
        <w:rPr>
          <w:rFonts w:ascii="Arial" w:eastAsia="Arial" w:hAnsi="Arial" w:cs="Arial"/>
          <w:sz w:val="24"/>
          <w:szCs w:val="24"/>
          <w:lang w:val="en-US"/>
        </w:rPr>
        <w:t xml:space="preserve"> figure was</w:t>
      </w:r>
      <w:r w:rsidR="006D2684" w:rsidRPr="00566155">
        <w:rPr>
          <w:rFonts w:ascii="Arial" w:eastAsia="Arial" w:hAnsi="Arial" w:cs="Arial"/>
          <w:sz w:val="24"/>
          <w:szCs w:val="24"/>
          <w:lang w:val="en-US"/>
        </w:rPr>
        <w:t xml:space="preserve"> consistent with other forces who </w:t>
      </w:r>
      <w:r w:rsidR="00956829" w:rsidRPr="00566155">
        <w:rPr>
          <w:rFonts w:ascii="Arial" w:eastAsia="Arial" w:hAnsi="Arial" w:cs="Arial"/>
          <w:sz w:val="24"/>
          <w:szCs w:val="24"/>
          <w:lang w:val="en-US"/>
        </w:rPr>
        <w:t xml:space="preserve">also </w:t>
      </w:r>
      <w:r w:rsidR="006D2684" w:rsidRPr="00566155">
        <w:rPr>
          <w:rFonts w:ascii="Arial" w:eastAsia="Arial" w:hAnsi="Arial" w:cs="Arial"/>
          <w:sz w:val="24"/>
          <w:szCs w:val="24"/>
          <w:lang w:val="en-US"/>
        </w:rPr>
        <w:t>measure</w:t>
      </w:r>
      <w:r w:rsidR="00530744" w:rsidRPr="00566155">
        <w:rPr>
          <w:rFonts w:ascii="Arial" w:eastAsia="Arial" w:hAnsi="Arial" w:cs="Arial"/>
          <w:sz w:val="24"/>
          <w:szCs w:val="24"/>
          <w:lang w:val="en-US"/>
        </w:rPr>
        <w:t>d</w:t>
      </w:r>
      <w:r w:rsidR="006D2684" w:rsidRPr="00566155">
        <w:rPr>
          <w:rFonts w:ascii="Arial" w:eastAsia="Arial" w:hAnsi="Arial" w:cs="Arial"/>
          <w:sz w:val="24"/>
          <w:szCs w:val="24"/>
          <w:lang w:val="en-US"/>
        </w:rPr>
        <w:t xml:space="preserve"> it</w:t>
      </w:r>
      <w:r w:rsidR="00956829" w:rsidRPr="00566155">
        <w:rPr>
          <w:rFonts w:ascii="Arial" w:eastAsia="Arial" w:hAnsi="Arial" w:cs="Arial"/>
          <w:sz w:val="24"/>
          <w:szCs w:val="24"/>
          <w:lang w:val="en-US"/>
        </w:rPr>
        <w:t>, and there were</w:t>
      </w:r>
      <w:r w:rsidR="006D2684" w:rsidRPr="00566155">
        <w:rPr>
          <w:rFonts w:ascii="Arial" w:eastAsia="Arial" w:hAnsi="Arial" w:cs="Arial"/>
          <w:sz w:val="24"/>
          <w:szCs w:val="24"/>
          <w:lang w:val="en-US"/>
        </w:rPr>
        <w:t xml:space="preserve"> other forces who </w:t>
      </w:r>
      <w:r w:rsidR="007C0448" w:rsidRPr="00566155">
        <w:rPr>
          <w:rFonts w:ascii="Arial" w:eastAsia="Arial" w:hAnsi="Arial" w:cs="Arial"/>
          <w:sz w:val="24"/>
          <w:szCs w:val="24"/>
          <w:lang w:val="en-US"/>
        </w:rPr>
        <w:t>did not</w:t>
      </w:r>
      <w:r w:rsidR="006D2684" w:rsidRPr="00566155">
        <w:rPr>
          <w:rFonts w:ascii="Arial" w:eastAsia="Arial" w:hAnsi="Arial" w:cs="Arial"/>
          <w:sz w:val="24"/>
          <w:szCs w:val="24"/>
          <w:lang w:val="en-US"/>
        </w:rPr>
        <w:t xml:space="preserve"> know their own statistics.</w:t>
      </w:r>
      <w:r w:rsidR="00956829" w:rsidRPr="00566155">
        <w:rPr>
          <w:rFonts w:ascii="Arial" w:eastAsia="Arial" w:hAnsi="Arial" w:cs="Arial"/>
          <w:sz w:val="24"/>
          <w:szCs w:val="24"/>
          <w:lang w:val="en-US"/>
        </w:rPr>
        <w:t xml:space="preserve"> They</w:t>
      </w:r>
      <w:r w:rsidR="006D2684" w:rsidRPr="00566155">
        <w:rPr>
          <w:rFonts w:ascii="Arial" w:eastAsia="Arial" w:hAnsi="Arial" w:cs="Arial"/>
          <w:sz w:val="24"/>
          <w:szCs w:val="24"/>
          <w:lang w:val="en-US"/>
        </w:rPr>
        <w:t xml:space="preserve"> </w:t>
      </w:r>
      <w:r w:rsidR="00956829" w:rsidRPr="00566155">
        <w:rPr>
          <w:rFonts w:ascii="Arial" w:eastAsia="Arial" w:hAnsi="Arial" w:cs="Arial"/>
          <w:sz w:val="24"/>
          <w:szCs w:val="24"/>
          <w:lang w:val="en-US"/>
        </w:rPr>
        <w:t>were also</w:t>
      </w:r>
      <w:r w:rsidR="006D2684" w:rsidRPr="00566155">
        <w:rPr>
          <w:rFonts w:ascii="Arial" w:eastAsia="Arial" w:hAnsi="Arial" w:cs="Arial"/>
          <w:sz w:val="24"/>
          <w:szCs w:val="24"/>
          <w:lang w:val="en-US"/>
        </w:rPr>
        <w:t xml:space="preserve"> </w:t>
      </w:r>
      <w:r w:rsidR="00855E71" w:rsidRPr="00566155">
        <w:rPr>
          <w:rFonts w:ascii="Arial" w:eastAsia="Arial" w:hAnsi="Arial" w:cs="Arial"/>
          <w:sz w:val="24"/>
          <w:szCs w:val="24"/>
          <w:lang w:val="en-US"/>
        </w:rPr>
        <w:t>looking at a piece of work to refresh officers on use of handcuffing</w:t>
      </w:r>
      <w:r w:rsidR="00956829" w:rsidRPr="00566155">
        <w:rPr>
          <w:rFonts w:ascii="Arial" w:eastAsia="Arial" w:hAnsi="Arial" w:cs="Arial"/>
          <w:sz w:val="24"/>
          <w:szCs w:val="24"/>
          <w:lang w:val="en-US"/>
        </w:rPr>
        <w:t xml:space="preserve">. </w:t>
      </w:r>
      <w:r w:rsidR="00EB4917" w:rsidRPr="00566155">
        <w:rPr>
          <w:rFonts w:ascii="Arial" w:eastAsia="Arial" w:hAnsi="Arial" w:cs="Arial"/>
          <w:sz w:val="24"/>
          <w:szCs w:val="24"/>
          <w:lang w:val="en-US"/>
        </w:rPr>
        <w:t xml:space="preserve">They were also looking to improve the use of forms when UOF </w:t>
      </w:r>
      <w:r w:rsidR="007C0448">
        <w:rPr>
          <w:rFonts w:ascii="Arial" w:eastAsia="Arial" w:hAnsi="Arial" w:cs="Arial"/>
          <w:sz w:val="24"/>
          <w:szCs w:val="24"/>
          <w:lang w:val="en-US"/>
        </w:rPr>
        <w:t>was</w:t>
      </w:r>
      <w:r w:rsidR="00EB4917" w:rsidRPr="00566155">
        <w:rPr>
          <w:rFonts w:ascii="Arial" w:eastAsia="Arial" w:hAnsi="Arial" w:cs="Arial"/>
          <w:sz w:val="24"/>
          <w:szCs w:val="24"/>
          <w:lang w:val="en-US"/>
        </w:rPr>
        <w:t xml:space="preserve"> used. </w:t>
      </w:r>
    </w:p>
    <w:p w14:paraId="6C997741" w14:textId="77777777" w:rsidR="00F67A92" w:rsidRDefault="00EB4917" w:rsidP="0028121B">
      <w:pPr>
        <w:spacing w:before="144" w:line="240" w:lineRule="auto"/>
        <w:rPr>
          <w:rFonts w:ascii="Arial" w:eastAsia="Arial" w:hAnsi="Arial" w:cs="Arial"/>
          <w:sz w:val="24"/>
          <w:szCs w:val="24"/>
          <w:lang w:val="en-US"/>
        </w:rPr>
      </w:pPr>
      <w:r w:rsidRPr="00566155">
        <w:rPr>
          <w:rFonts w:ascii="Arial" w:eastAsia="Arial" w:hAnsi="Arial" w:cs="Arial"/>
          <w:sz w:val="24"/>
          <w:szCs w:val="24"/>
          <w:lang w:val="en-US"/>
        </w:rPr>
        <w:t>DMPC asked if they could</w:t>
      </w:r>
      <w:r w:rsidR="00AE6974" w:rsidRPr="00566155">
        <w:rPr>
          <w:rFonts w:ascii="Arial" w:eastAsia="Arial" w:hAnsi="Arial" w:cs="Arial"/>
          <w:sz w:val="24"/>
          <w:szCs w:val="24"/>
          <w:lang w:val="en-US"/>
        </w:rPr>
        <w:t xml:space="preserve"> say more about how UOF may differ (or appear to differ) when officers are carrying firearms</w:t>
      </w:r>
      <w:r w:rsidRPr="00566155">
        <w:rPr>
          <w:rFonts w:ascii="Arial" w:eastAsia="Arial" w:hAnsi="Arial" w:cs="Arial"/>
          <w:sz w:val="24"/>
          <w:szCs w:val="24"/>
          <w:lang w:val="en-US"/>
        </w:rPr>
        <w:t>.</w:t>
      </w:r>
    </w:p>
    <w:p w14:paraId="7DE0F605" w14:textId="66B94503" w:rsidR="00400CE0" w:rsidRDefault="00EB4917" w:rsidP="0028121B">
      <w:pPr>
        <w:spacing w:before="144" w:line="240" w:lineRule="auto"/>
        <w:rPr>
          <w:rFonts w:ascii="Arial" w:hAnsi="Arial" w:cs="Arial"/>
          <w:sz w:val="24"/>
          <w:szCs w:val="24"/>
        </w:rPr>
      </w:pPr>
      <w:r w:rsidRPr="00566155">
        <w:rPr>
          <w:rFonts w:ascii="Arial" w:hAnsi="Arial" w:cs="Arial"/>
          <w:sz w:val="24"/>
          <w:szCs w:val="24"/>
        </w:rPr>
        <w:t xml:space="preserve">ACC McCoubrey said </w:t>
      </w:r>
      <w:r w:rsidR="00BF0A36" w:rsidRPr="00566155">
        <w:rPr>
          <w:rFonts w:ascii="Arial" w:hAnsi="Arial" w:cs="Arial"/>
          <w:sz w:val="24"/>
          <w:szCs w:val="24"/>
        </w:rPr>
        <w:t>firearms officers were v</w:t>
      </w:r>
      <w:r w:rsidR="00AE6974" w:rsidRPr="00566155">
        <w:rPr>
          <w:rFonts w:ascii="Arial" w:hAnsi="Arial" w:cs="Arial"/>
          <w:sz w:val="24"/>
          <w:szCs w:val="24"/>
        </w:rPr>
        <w:t>ery highly trained</w:t>
      </w:r>
      <w:r w:rsidR="00BF0A36" w:rsidRPr="00566155">
        <w:rPr>
          <w:rFonts w:ascii="Arial" w:hAnsi="Arial" w:cs="Arial"/>
          <w:sz w:val="24"/>
          <w:szCs w:val="24"/>
        </w:rPr>
        <w:t xml:space="preserve"> and had g</w:t>
      </w:r>
      <w:r w:rsidR="00AE6974" w:rsidRPr="00566155">
        <w:rPr>
          <w:rFonts w:ascii="Arial" w:hAnsi="Arial" w:cs="Arial"/>
          <w:sz w:val="24"/>
          <w:szCs w:val="24"/>
        </w:rPr>
        <w:t xml:space="preserve">ood skills given </w:t>
      </w:r>
      <w:r w:rsidR="00BF0A36" w:rsidRPr="00566155">
        <w:rPr>
          <w:rFonts w:ascii="Arial" w:hAnsi="Arial" w:cs="Arial"/>
          <w:sz w:val="24"/>
          <w:szCs w:val="24"/>
        </w:rPr>
        <w:t xml:space="preserve">the </w:t>
      </w:r>
      <w:r w:rsidR="00AE6974" w:rsidRPr="00566155">
        <w:rPr>
          <w:rFonts w:ascii="Arial" w:hAnsi="Arial" w:cs="Arial"/>
          <w:sz w:val="24"/>
          <w:szCs w:val="24"/>
        </w:rPr>
        <w:t xml:space="preserve">nature of </w:t>
      </w:r>
      <w:r w:rsidR="00BF0A36" w:rsidRPr="00566155">
        <w:rPr>
          <w:rFonts w:ascii="Arial" w:hAnsi="Arial" w:cs="Arial"/>
          <w:sz w:val="24"/>
          <w:szCs w:val="24"/>
        </w:rPr>
        <w:t xml:space="preserve">the </w:t>
      </w:r>
      <w:r w:rsidR="00AE6974" w:rsidRPr="00566155">
        <w:rPr>
          <w:rFonts w:ascii="Arial" w:hAnsi="Arial" w:cs="Arial"/>
          <w:sz w:val="24"/>
          <w:szCs w:val="24"/>
        </w:rPr>
        <w:t xml:space="preserve">role. There </w:t>
      </w:r>
      <w:r w:rsidR="00BF0A36" w:rsidRPr="00566155">
        <w:rPr>
          <w:rFonts w:ascii="Arial" w:hAnsi="Arial" w:cs="Arial"/>
          <w:sz w:val="24"/>
          <w:szCs w:val="24"/>
        </w:rPr>
        <w:t xml:space="preserve">was </w:t>
      </w:r>
      <w:r w:rsidR="00AE6974" w:rsidRPr="00566155">
        <w:rPr>
          <w:rFonts w:ascii="Arial" w:hAnsi="Arial" w:cs="Arial"/>
          <w:sz w:val="24"/>
          <w:szCs w:val="24"/>
        </w:rPr>
        <w:t>risk involved with those officers</w:t>
      </w:r>
      <w:r w:rsidR="00112D41" w:rsidRPr="00566155">
        <w:rPr>
          <w:rFonts w:ascii="Arial" w:hAnsi="Arial" w:cs="Arial"/>
          <w:sz w:val="24"/>
          <w:szCs w:val="24"/>
        </w:rPr>
        <w:t xml:space="preserve">, </w:t>
      </w:r>
      <w:r w:rsidR="00AE6974" w:rsidRPr="00566155">
        <w:rPr>
          <w:rFonts w:ascii="Arial" w:hAnsi="Arial" w:cs="Arial"/>
          <w:sz w:val="24"/>
          <w:szCs w:val="24"/>
        </w:rPr>
        <w:t>re</w:t>
      </w:r>
      <w:r w:rsidR="00BF0A36" w:rsidRPr="00566155">
        <w:rPr>
          <w:rFonts w:ascii="Arial" w:hAnsi="Arial" w:cs="Arial"/>
          <w:sz w:val="24"/>
          <w:szCs w:val="24"/>
        </w:rPr>
        <w:t>garding their</w:t>
      </w:r>
      <w:r w:rsidR="00AE6974" w:rsidRPr="00566155">
        <w:rPr>
          <w:rFonts w:ascii="Arial" w:hAnsi="Arial" w:cs="Arial"/>
          <w:sz w:val="24"/>
          <w:szCs w:val="24"/>
        </w:rPr>
        <w:t xml:space="preserve"> weapons</w:t>
      </w:r>
      <w:r w:rsidR="00112D41" w:rsidRPr="00566155">
        <w:rPr>
          <w:rFonts w:ascii="Arial" w:hAnsi="Arial" w:cs="Arial"/>
          <w:sz w:val="24"/>
          <w:szCs w:val="24"/>
        </w:rPr>
        <w:t>, and because of this they</w:t>
      </w:r>
      <w:r w:rsidR="00AE6974" w:rsidRPr="00566155">
        <w:rPr>
          <w:rFonts w:ascii="Arial" w:hAnsi="Arial" w:cs="Arial"/>
          <w:sz w:val="24"/>
          <w:szCs w:val="24"/>
        </w:rPr>
        <w:t xml:space="preserve"> </w:t>
      </w:r>
      <w:r w:rsidR="00112D41" w:rsidRPr="00566155">
        <w:rPr>
          <w:rFonts w:ascii="Arial" w:hAnsi="Arial" w:cs="Arial"/>
          <w:sz w:val="24"/>
          <w:szCs w:val="24"/>
        </w:rPr>
        <w:t xml:space="preserve">did </w:t>
      </w:r>
      <w:r w:rsidR="00AE6974" w:rsidRPr="00566155">
        <w:rPr>
          <w:rFonts w:ascii="Arial" w:hAnsi="Arial" w:cs="Arial"/>
          <w:sz w:val="24"/>
          <w:szCs w:val="24"/>
        </w:rPr>
        <w:t>have different tactics.</w:t>
      </w:r>
      <w:r w:rsidR="00112D41" w:rsidRPr="00566155">
        <w:rPr>
          <w:rFonts w:ascii="Arial" w:hAnsi="Arial" w:cs="Arial"/>
          <w:sz w:val="24"/>
          <w:szCs w:val="24"/>
        </w:rPr>
        <w:t xml:space="preserve"> There was d</w:t>
      </w:r>
      <w:r w:rsidR="00AE6974" w:rsidRPr="00566155">
        <w:rPr>
          <w:rFonts w:ascii="Arial" w:hAnsi="Arial" w:cs="Arial"/>
          <w:sz w:val="24"/>
          <w:szCs w:val="24"/>
        </w:rPr>
        <w:t xml:space="preserve">ifferent dynamics </w:t>
      </w:r>
      <w:r w:rsidR="00112D41" w:rsidRPr="00566155">
        <w:rPr>
          <w:rFonts w:ascii="Arial" w:hAnsi="Arial" w:cs="Arial"/>
          <w:sz w:val="24"/>
          <w:szCs w:val="24"/>
        </w:rPr>
        <w:t xml:space="preserve">involved </w:t>
      </w:r>
      <w:r w:rsidR="00AE6974" w:rsidRPr="00566155">
        <w:rPr>
          <w:rFonts w:ascii="Arial" w:hAnsi="Arial" w:cs="Arial"/>
          <w:sz w:val="24"/>
          <w:szCs w:val="24"/>
        </w:rPr>
        <w:t xml:space="preserve">due to </w:t>
      </w:r>
      <w:r w:rsidR="00112D41" w:rsidRPr="00566155">
        <w:rPr>
          <w:rFonts w:ascii="Arial" w:hAnsi="Arial" w:cs="Arial"/>
          <w:sz w:val="24"/>
          <w:szCs w:val="24"/>
        </w:rPr>
        <w:t xml:space="preserve">the </w:t>
      </w:r>
      <w:r w:rsidR="00AE6974" w:rsidRPr="00566155">
        <w:rPr>
          <w:rFonts w:ascii="Arial" w:hAnsi="Arial" w:cs="Arial"/>
          <w:sz w:val="24"/>
          <w:szCs w:val="24"/>
        </w:rPr>
        <w:t xml:space="preserve">kit they </w:t>
      </w:r>
      <w:r w:rsidR="007C0448" w:rsidRPr="00566155">
        <w:rPr>
          <w:rFonts w:ascii="Arial" w:hAnsi="Arial" w:cs="Arial"/>
          <w:sz w:val="24"/>
          <w:szCs w:val="24"/>
        </w:rPr>
        <w:t>must</w:t>
      </w:r>
      <w:r w:rsidR="00AE6974" w:rsidRPr="00566155">
        <w:rPr>
          <w:rFonts w:ascii="Arial" w:hAnsi="Arial" w:cs="Arial"/>
          <w:sz w:val="24"/>
          <w:szCs w:val="24"/>
        </w:rPr>
        <w:t xml:space="preserve"> retain</w:t>
      </w:r>
      <w:r w:rsidR="00112D41" w:rsidRPr="00566155">
        <w:rPr>
          <w:rFonts w:ascii="Arial" w:hAnsi="Arial" w:cs="Arial"/>
          <w:sz w:val="24"/>
          <w:szCs w:val="24"/>
        </w:rPr>
        <w:t xml:space="preserve"> and protect</w:t>
      </w:r>
      <w:r w:rsidR="00AE6974" w:rsidRPr="00566155">
        <w:rPr>
          <w:rFonts w:ascii="Arial" w:hAnsi="Arial" w:cs="Arial"/>
          <w:sz w:val="24"/>
          <w:szCs w:val="24"/>
        </w:rPr>
        <w:t xml:space="preserve">. </w:t>
      </w:r>
      <w:r w:rsidR="00112D41" w:rsidRPr="00566155">
        <w:rPr>
          <w:rFonts w:ascii="Arial" w:hAnsi="Arial" w:cs="Arial"/>
          <w:sz w:val="24"/>
          <w:szCs w:val="24"/>
        </w:rPr>
        <w:t>DMPC said</w:t>
      </w:r>
      <w:r w:rsidR="00AE6974" w:rsidRPr="00566155">
        <w:rPr>
          <w:rFonts w:ascii="Arial" w:hAnsi="Arial" w:cs="Arial"/>
          <w:sz w:val="24"/>
          <w:szCs w:val="24"/>
        </w:rPr>
        <w:t xml:space="preserve"> the public may not always appreciate the risk</w:t>
      </w:r>
      <w:r w:rsidR="00112D41" w:rsidRPr="00566155">
        <w:rPr>
          <w:rFonts w:ascii="Arial" w:hAnsi="Arial" w:cs="Arial"/>
          <w:sz w:val="24"/>
          <w:szCs w:val="24"/>
        </w:rPr>
        <w:t xml:space="preserve"> involved with firearms officers</w:t>
      </w:r>
      <w:r w:rsidR="00AE6974" w:rsidRPr="00566155">
        <w:rPr>
          <w:rFonts w:ascii="Arial" w:hAnsi="Arial" w:cs="Arial"/>
          <w:sz w:val="24"/>
          <w:szCs w:val="24"/>
        </w:rPr>
        <w:t xml:space="preserve"> – if there </w:t>
      </w:r>
      <w:r w:rsidR="008A194B" w:rsidRPr="00566155">
        <w:rPr>
          <w:rFonts w:ascii="Arial" w:hAnsi="Arial" w:cs="Arial"/>
          <w:sz w:val="24"/>
          <w:szCs w:val="24"/>
        </w:rPr>
        <w:t>was</w:t>
      </w:r>
      <w:r w:rsidR="00AE6974" w:rsidRPr="00566155">
        <w:rPr>
          <w:rFonts w:ascii="Arial" w:hAnsi="Arial" w:cs="Arial"/>
          <w:sz w:val="24"/>
          <w:szCs w:val="24"/>
        </w:rPr>
        <w:t xml:space="preserve"> a gun </w:t>
      </w:r>
      <w:r w:rsidR="00566155" w:rsidRPr="00566155">
        <w:rPr>
          <w:rFonts w:ascii="Arial" w:hAnsi="Arial" w:cs="Arial"/>
          <w:sz w:val="24"/>
          <w:szCs w:val="24"/>
        </w:rPr>
        <w:t>involved,</w:t>
      </w:r>
      <w:r w:rsidR="00AE6974" w:rsidRPr="00566155">
        <w:rPr>
          <w:rFonts w:ascii="Arial" w:hAnsi="Arial" w:cs="Arial"/>
          <w:sz w:val="24"/>
          <w:szCs w:val="24"/>
        </w:rPr>
        <w:t xml:space="preserve"> they ha</w:t>
      </w:r>
      <w:r w:rsidR="00E13149" w:rsidRPr="00566155">
        <w:rPr>
          <w:rFonts w:ascii="Arial" w:hAnsi="Arial" w:cs="Arial"/>
          <w:sz w:val="24"/>
          <w:szCs w:val="24"/>
        </w:rPr>
        <w:t>d</w:t>
      </w:r>
      <w:r w:rsidR="00AE6974" w:rsidRPr="00566155">
        <w:rPr>
          <w:rFonts w:ascii="Arial" w:hAnsi="Arial" w:cs="Arial"/>
          <w:sz w:val="24"/>
          <w:szCs w:val="24"/>
        </w:rPr>
        <w:t xml:space="preserve"> to ensure the person doesn’t reach for it. </w:t>
      </w:r>
      <w:r w:rsidR="00E13149" w:rsidRPr="00566155">
        <w:rPr>
          <w:rFonts w:ascii="Arial" w:hAnsi="Arial" w:cs="Arial"/>
          <w:sz w:val="24"/>
          <w:szCs w:val="24"/>
        </w:rPr>
        <w:t>I</w:t>
      </w:r>
      <w:r w:rsidR="008A194B" w:rsidRPr="00566155">
        <w:rPr>
          <w:rFonts w:ascii="Arial" w:hAnsi="Arial" w:cs="Arial"/>
          <w:sz w:val="24"/>
          <w:szCs w:val="24"/>
        </w:rPr>
        <w:t>n addition to that, different measures may be taken</w:t>
      </w:r>
      <w:r w:rsidR="00AE6974" w:rsidRPr="00566155">
        <w:rPr>
          <w:rFonts w:ascii="Arial" w:hAnsi="Arial" w:cs="Arial"/>
          <w:sz w:val="24"/>
          <w:szCs w:val="24"/>
        </w:rPr>
        <w:t xml:space="preserve"> when there</w:t>
      </w:r>
      <w:r w:rsidR="008A194B" w:rsidRPr="00566155">
        <w:rPr>
          <w:rFonts w:ascii="Arial" w:hAnsi="Arial" w:cs="Arial"/>
          <w:sz w:val="24"/>
          <w:szCs w:val="24"/>
        </w:rPr>
        <w:t xml:space="preserve"> was </w:t>
      </w:r>
      <w:r w:rsidR="00AE6974" w:rsidRPr="00566155">
        <w:rPr>
          <w:rFonts w:ascii="Arial" w:hAnsi="Arial" w:cs="Arial"/>
          <w:sz w:val="24"/>
          <w:szCs w:val="24"/>
        </w:rPr>
        <w:t>intel</w:t>
      </w:r>
      <w:r w:rsidR="008A194B" w:rsidRPr="00566155">
        <w:rPr>
          <w:rFonts w:ascii="Arial" w:hAnsi="Arial" w:cs="Arial"/>
          <w:sz w:val="24"/>
          <w:szCs w:val="24"/>
        </w:rPr>
        <w:t>ligence</w:t>
      </w:r>
      <w:r w:rsidR="00AE6974" w:rsidRPr="00566155">
        <w:rPr>
          <w:rFonts w:ascii="Arial" w:hAnsi="Arial" w:cs="Arial"/>
          <w:sz w:val="24"/>
          <w:szCs w:val="24"/>
        </w:rPr>
        <w:t xml:space="preserve"> that </w:t>
      </w:r>
      <w:r w:rsidR="008A194B" w:rsidRPr="00566155">
        <w:rPr>
          <w:rFonts w:ascii="Arial" w:hAnsi="Arial" w:cs="Arial"/>
          <w:sz w:val="24"/>
          <w:szCs w:val="24"/>
        </w:rPr>
        <w:t xml:space="preserve">a member of the </w:t>
      </w:r>
      <w:r w:rsidR="00AE6974" w:rsidRPr="00566155">
        <w:rPr>
          <w:rFonts w:ascii="Arial" w:hAnsi="Arial" w:cs="Arial"/>
          <w:sz w:val="24"/>
          <w:szCs w:val="24"/>
        </w:rPr>
        <w:t>public ha</w:t>
      </w:r>
      <w:r w:rsidR="008A194B" w:rsidRPr="00566155">
        <w:rPr>
          <w:rFonts w:ascii="Arial" w:hAnsi="Arial" w:cs="Arial"/>
          <w:sz w:val="24"/>
          <w:szCs w:val="24"/>
        </w:rPr>
        <w:t>d</w:t>
      </w:r>
      <w:r w:rsidR="00AE6974" w:rsidRPr="00566155">
        <w:rPr>
          <w:rFonts w:ascii="Arial" w:hAnsi="Arial" w:cs="Arial"/>
          <w:sz w:val="24"/>
          <w:szCs w:val="24"/>
        </w:rPr>
        <w:t xml:space="preserve"> </w:t>
      </w:r>
      <w:r w:rsidR="008A194B" w:rsidRPr="00566155">
        <w:rPr>
          <w:rFonts w:ascii="Arial" w:hAnsi="Arial" w:cs="Arial"/>
          <w:sz w:val="24"/>
          <w:szCs w:val="24"/>
        </w:rPr>
        <w:t>a weapon</w:t>
      </w:r>
      <w:r w:rsidR="00AE6974" w:rsidRPr="00566155">
        <w:rPr>
          <w:rFonts w:ascii="Arial" w:hAnsi="Arial" w:cs="Arial"/>
          <w:sz w:val="24"/>
          <w:szCs w:val="24"/>
        </w:rPr>
        <w:t xml:space="preserve">. </w:t>
      </w:r>
      <w:r w:rsidR="00980A9E" w:rsidRPr="00566155">
        <w:rPr>
          <w:rFonts w:ascii="Arial" w:eastAsia="Arial" w:hAnsi="Arial" w:cs="Arial"/>
          <w:sz w:val="24"/>
          <w:szCs w:val="24"/>
          <w:lang w:val="en-US"/>
        </w:rPr>
        <w:t xml:space="preserve"> </w:t>
      </w:r>
      <w:r w:rsidR="008A194B" w:rsidRPr="00566155">
        <w:rPr>
          <w:rFonts w:ascii="Arial" w:hAnsi="Arial" w:cs="Arial"/>
          <w:sz w:val="24"/>
          <w:szCs w:val="24"/>
        </w:rPr>
        <w:t xml:space="preserve">CC </w:t>
      </w:r>
      <w:r w:rsidR="003334D2" w:rsidRPr="00566155">
        <w:rPr>
          <w:rFonts w:ascii="Arial" w:hAnsi="Arial" w:cs="Arial"/>
          <w:sz w:val="24"/>
          <w:szCs w:val="24"/>
        </w:rPr>
        <w:t>R</w:t>
      </w:r>
      <w:r w:rsidR="008A194B" w:rsidRPr="00566155">
        <w:rPr>
          <w:rFonts w:ascii="Arial" w:hAnsi="Arial" w:cs="Arial"/>
          <w:sz w:val="24"/>
          <w:szCs w:val="24"/>
        </w:rPr>
        <w:t>obins said</w:t>
      </w:r>
      <w:r w:rsidR="00AE6974" w:rsidRPr="00566155">
        <w:rPr>
          <w:rFonts w:ascii="Arial" w:hAnsi="Arial" w:cs="Arial"/>
          <w:sz w:val="24"/>
          <w:szCs w:val="24"/>
        </w:rPr>
        <w:t xml:space="preserve"> </w:t>
      </w:r>
      <w:r w:rsidR="008A194B" w:rsidRPr="00566155">
        <w:rPr>
          <w:rFonts w:ascii="Arial" w:hAnsi="Arial" w:cs="Arial"/>
          <w:sz w:val="24"/>
          <w:szCs w:val="24"/>
        </w:rPr>
        <w:t xml:space="preserve">in terms of UOF </w:t>
      </w:r>
      <w:r w:rsidR="00AE6974" w:rsidRPr="00566155">
        <w:rPr>
          <w:rFonts w:ascii="Arial" w:hAnsi="Arial" w:cs="Arial"/>
          <w:sz w:val="24"/>
          <w:szCs w:val="24"/>
        </w:rPr>
        <w:t xml:space="preserve">across </w:t>
      </w:r>
      <w:r w:rsidR="008A194B" w:rsidRPr="00566155">
        <w:rPr>
          <w:rFonts w:ascii="Arial" w:hAnsi="Arial" w:cs="Arial"/>
          <w:sz w:val="24"/>
          <w:szCs w:val="24"/>
        </w:rPr>
        <w:t>West Yorkshire</w:t>
      </w:r>
      <w:r w:rsidR="00AE6974" w:rsidRPr="00566155">
        <w:rPr>
          <w:rFonts w:ascii="Arial" w:hAnsi="Arial" w:cs="Arial"/>
          <w:sz w:val="24"/>
          <w:szCs w:val="24"/>
        </w:rPr>
        <w:t>,</w:t>
      </w:r>
      <w:r w:rsidR="003334D2" w:rsidRPr="00566155">
        <w:rPr>
          <w:rFonts w:ascii="Arial" w:hAnsi="Arial" w:cs="Arial"/>
          <w:sz w:val="24"/>
          <w:szCs w:val="24"/>
        </w:rPr>
        <w:t xml:space="preserve"> firearms officers had limited access to their hands and arms, as they were trained to have them placed on their weapons, so this </w:t>
      </w:r>
      <w:r w:rsidR="00483A01" w:rsidRPr="00566155">
        <w:rPr>
          <w:rFonts w:ascii="Arial" w:hAnsi="Arial" w:cs="Arial"/>
          <w:sz w:val="24"/>
          <w:szCs w:val="24"/>
        </w:rPr>
        <w:t>mitigated a lot of UOF.</w:t>
      </w:r>
      <w:r w:rsidR="00AE6974" w:rsidRPr="00566155">
        <w:rPr>
          <w:rFonts w:ascii="Arial" w:hAnsi="Arial" w:cs="Arial"/>
          <w:sz w:val="24"/>
          <w:szCs w:val="24"/>
        </w:rPr>
        <w:t xml:space="preserve"> </w:t>
      </w:r>
    </w:p>
    <w:p w14:paraId="707D1AA8" w14:textId="23E75CD4" w:rsidR="00AE6974" w:rsidRPr="00566155" w:rsidRDefault="00483A01" w:rsidP="0028121B">
      <w:pPr>
        <w:spacing w:before="144" w:line="240" w:lineRule="auto"/>
        <w:rPr>
          <w:rFonts w:ascii="Arial" w:eastAsia="Arial" w:hAnsi="Arial" w:cs="Arial"/>
          <w:sz w:val="24"/>
          <w:szCs w:val="24"/>
          <w:lang w:val="en-US"/>
        </w:rPr>
      </w:pPr>
      <w:r w:rsidRPr="00566155">
        <w:rPr>
          <w:rFonts w:ascii="Arial" w:hAnsi="Arial" w:cs="Arial"/>
          <w:sz w:val="24"/>
          <w:szCs w:val="24"/>
        </w:rPr>
        <w:t>W</w:t>
      </w:r>
      <w:r w:rsidR="008A194B" w:rsidRPr="00566155">
        <w:rPr>
          <w:rFonts w:ascii="Arial" w:hAnsi="Arial" w:cs="Arial"/>
          <w:sz w:val="24"/>
          <w:szCs w:val="24"/>
        </w:rPr>
        <w:t xml:space="preserve">hen </w:t>
      </w:r>
      <w:r w:rsidR="00AE6974" w:rsidRPr="00566155">
        <w:rPr>
          <w:rFonts w:ascii="Arial" w:hAnsi="Arial" w:cs="Arial"/>
          <w:sz w:val="24"/>
          <w:szCs w:val="24"/>
        </w:rPr>
        <w:t>comparing individuals</w:t>
      </w:r>
      <w:r w:rsidR="00E13149" w:rsidRPr="00566155">
        <w:rPr>
          <w:rFonts w:ascii="Arial" w:hAnsi="Arial" w:cs="Arial"/>
          <w:sz w:val="24"/>
          <w:szCs w:val="24"/>
        </w:rPr>
        <w:t xml:space="preserve"> own</w:t>
      </w:r>
      <w:r w:rsidR="00AE6974" w:rsidRPr="00566155">
        <w:rPr>
          <w:rFonts w:ascii="Arial" w:hAnsi="Arial" w:cs="Arial"/>
          <w:sz w:val="24"/>
          <w:szCs w:val="24"/>
        </w:rPr>
        <w:t xml:space="preserve"> </w:t>
      </w:r>
      <w:r w:rsidRPr="00566155">
        <w:rPr>
          <w:rFonts w:ascii="Arial" w:hAnsi="Arial" w:cs="Arial"/>
          <w:sz w:val="24"/>
          <w:szCs w:val="24"/>
        </w:rPr>
        <w:t>UOF</w:t>
      </w:r>
      <w:r w:rsidR="00AE6974" w:rsidRPr="00566155">
        <w:rPr>
          <w:rFonts w:ascii="Arial" w:hAnsi="Arial" w:cs="Arial"/>
          <w:sz w:val="24"/>
          <w:szCs w:val="24"/>
        </w:rPr>
        <w:t>,</w:t>
      </w:r>
      <w:r w:rsidR="008A194B" w:rsidRPr="00566155">
        <w:rPr>
          <w:rFonts w:ascii="Arial" w:hAnsi="Arial" w:cs="Arial"/>
          <w:sz w:val="24"/>
          <w:szCs w:val="24"/>
        </w:rPr>
        <w:t xml:space="preserve"> </w:t>
      </w:r>
      <w:r w:rsidR="00A908D3" w:rsidRPr="00566155">
        <w:rPr>
          <w:rFonts w:ascii="Arial" w:hAnsi="Arial" w:cs="Arial"/>
          <w:sz w:val="24"/>
          <w:szCs w:val="24"/>
        </w:rPr>
        <w:t xml:space="preserve">there was </w:t>
      </w:r>
      <w:r w:rsidR="00AE6974" w:rsidRPr="00566155">
        <w:rPr>
          <w:rFonts w:ascii="Arial" w:hAnsi="Arial" w:cs="Arial"/>
          <w:sz w:val="24"/>
          <w:szCs w:val="24"/>
        </w:rPr>
        <w:t>far less</w:t>
      </w:r>
      <w:r w:rsidR="00A908D3" w:rsidRPr="00566155">
        <w:rPr>
          <w:rFonts w:ascii="Arial" w:hAnsi="Arial" w:cs="Arial"/>
          <w:sz w:val="24"/>
          <w:szCs w:val="24"/>
        </w:rPr>
        <w:t xml:space="preserve"> disproportionality</w:t>
      </w:r>
      <w:r w:rsidR="00E13149" w:rsidRPr="00566155">
        <w:rPr>
          <w:rFonts w:ascii="Arial" w:hAnsi="Arial" w:cs="Arial"/>
          <w:sz w:val="24"/>
          <w:szCs w:val="24"/>
        </w:rPr>
        <w:t xml:space="preserve"> with firearms office</w:t>
      </w:r>
      <w:r w:rsidR="00980A9E" w:rsidRPr="00566155">
        <w:rPr>
          <w:rFonts w:ascii="Arial" w:hAnsi="Arial" w:cs="Arial"/>
          <w:sz w:val="24"/>
          <w:szCs w:val="24"/>
        </w:rPr>
        <w:t>rs</w:t>
      </w:r>
      <w:r w:rsidR="00A908D3" w:rsidRPr="00566155">
        <w:rPr>
          <w:rFonts w:ascii="Arial" w:hAnsi="Arial" w:cs="Arial"/>
          <w:sz w:val="24"/>
          <w:szCs w:val="24"/>
        </w:rPr>
        <w:t>, meaning UOF</w:t>
      </w:r>
      <w:r w:rsidR="000657E5" w:rsidRPr="00566155">
        <w:rPr>
          <w:rFonts w:ascii="Arial" w:hAnsi="Arial" w:cs="Arial"/>
          <w:sz w:val="24"/>
          <w:szCs w:val="24"/>
        </w:rPr>
        <w:t xml:space="preserve"> used </w:t>
      </w:r>
      <w:r w:rsidR="00AE6974" w:rsidRPr="00566155">
        <w:rPr>
          <w:rFonts w:ascii="Arial" w:hAnsi="Arial" w:cs="Arial"/>
          <w:sz w:val="24"/>
          <w:szCs w:val="24"/>
        </w:rPr>
        <w:t>against people of colour</w:t>
      </w:r>
      <w:r w:rsidR="00980A9E" w:rsidRPr="00566155">
        <w:rPr>
          <w:rFonts w:ascii="Arial" w:hAnsi="Arial" w:cs="Arial"/>
          <w:sz w:val="24"/>
          <w:szCs w:val="24"/>
        </w:rPr>
        <w:t xml:space="preserve"> was less than that of a non-firearm officer</w:t>
      </w:r>
      <w:r w:rsidR="00AE6974" w:rsidRPr="00566155">
        <w:rPr>
          <w:rFonts w:ascii="Arial" w:hAnsi="Arial" w:cs="Arial"/>
          <w:sz w:val="24"/>
          <w:szCs w:val="24"/>
        </w:rPr>
        <w:t xml:space="preserve">. They </w:t>
      </w:r>
      <w:r w:rsidR="000657E5" w:rsidRPr="00566155">
        <w:rPr>
          <w:rFonts w:ascii="Arial" w:hAnsi="Arial" w:cs="Arial"/>
          <w:sz w:val="24"/>
          <w:szCs w:val="24"/>
        </w:rPr>
        <w:t>were</w:t>
      </w:r>
      <w:r w:rsidR="00AE6974" w:rsidRPr="00566155">
        <w:rPr>
          <w:rFonts w:ascii="Arial" w:hAnsi="Arial" w:cs="Arial"/>
          <w:sz w:val="24"/>
          <w:szCs w:val="24"/>
        </w:rPr>
        <w:t xml:space="preserve"> so highly trained against mitigating the threat</w:t>
      </w:r>
      <w:r w:rsidR="00980A9E" w:rsidRPr="00566155">
        <w:rPr>
          <w:rFonts w:ascii="Arial" w:hAnsi="Arial" w:cs="Arial"/>
          <w:sz w:val="24"/>
          <w:szCs w:val="24"/>
        </w:rPr>
        <w:t xml:space="preserve">, </w:t>
      </w:r>
      <w:r w:rsidR="00AE6974" w:rsidRPr="00566155">
        <w:rPr>
          <w:rFonts w:ascii="Arial" w:hAnsi="Arial" w:cs="Arial"/>
          <w:sz w:val="24"/>
          <w:szCs w:val="24"/>
        </w:rPr>
        <w:t xml:space="preserve">their threat minimisation process </w:t>
      </w:r>
      <w:r w:rsidR="000657E5" w:rsidRPr="00566155">
        <w:rPr>
          <w:rFonts w:ascii="Arial" w:hAnsi="Arial" w:cs="Arial"/>
          <w:sz w:val="24"/>
          <w:szCs w:val="24"/>
        </w:rPr>
        <w:t xml:space="preserve">was </w:t>
      </w:r>
      <w:r w:rsidR="00AE6974" w:rsidRPr="00566155">
        <w:rPr>
          <w:rFonts w:ascii="Arial" w:hAnsi="Arial" w:cs="Arial"/>
          <w:sz w:val="24"/>
          <w:szCs w:val="24"/>
        </w:rPr>
        <w:t xml:space="preserve">wholly focused </w:t>
      </w:r>
      <w:r w:rsidR="007C0448" w:rsidRPr="00566155">
        <w:rPr>
          <w:rFonts w:ascii="Arial" w:hAnsi="Arial" w:cs="Arial"/>
          <w:sz w:val="24"/>
          <w:szCs w:val="24"/>
        </w:rPr>
        <w:t>on</w:t>
      </w:r>
      <w:r w:rsidR="00980A9E" w:rsidRPr="00566155">
        <w:rPr>
          <w:rFonts w:ascii="Arial" w:hAnsi="Arial" w:cs="Arial"/>
          <w:sz w:val="24"/>
          <w:szCs w:val="24"/>
        </w:rPr>
        <w:t xml:space="preserve"> psychical threat, </w:t>
      </w:r>
      <w:r w:rsidR="007E70EB" w:rsidRPr="00566155">
        <w:rPr>
          <w:rFonts w:ascii="Arial" w:hAnsi="Arial" w:cs="Arial"/>
          <w:sz w:val="24"/>
          <w:szCs w:val="24"/>
        </w:rPr>
        <w:t xml:space="preserve">which </w:t>
      </w:r>
      <w:r w:rsidR="002A3991" w:rsidRPr="00566155">
        <w:rPr>
          <w:rFonts w:ascii="Arial" w:hAnsi="Arial" w:cs="Arial"/>
          <w:sz w:val="24"/>
          <w:szCs w:val="24"/>
        </w:rPr>
        <w:t>mitigated unconscious bias. DMPC said there is some learning there for training;</w:t>
      </w:r>
      <w:r w:rsidR="00980A9E" w:rsidRPr="00566155">
        <w:rPr>
          <w:rFonts w:ascii="Arial" w:hAnsi="Arial" w:cs="Arial"/>
          <w:sz w:val="24"/>
          <w:szCs w:val="24"/>
        </w:rPr>
        <w:t xml:space="preserve"> to</w:t>
      </w:r>
      <w:r w:rsidR="00AE6974" w:rsidRPr="00566155">
        <w:rPr>
          <w:rFonts w:ascii="Arial" w:hAnsi="Arial" w:cs="Arial"/>
          <w:sz w:val="24"/>
          <w:szCs w:val="24"/>
        </w:rPr>
        <w:t xml:space="preserve"> focus on the risk not the bias. </w:t>
      </w:r>
      <w:r w:rsidR="0096774A" w:rsidRPr="00566155">
        <w:rPr>
          <w:rFonts w:ascii="Arial" w:hAnsi="Arial" w:cs="Arial"/>
          <w:sz w:val="24"/>
          <w:szCs w:val="24"/>
        </w:rPr>
        <w:t xml:space="preserve">DMPC said she would take that learning back to the OPCC. </w:t>
      </w:r>
    </w:p>
    <w:p w14:paraId="4234AB05" w14:textId="77777777" w:rsidR="00DB60F7" w:rsidRDefault="00B847BC" w:rsidP="00980A9E">
      <w:pPr>
        <w:spacing w:before="144" w:line="252" w:lineRule="auto"/>
        <w:rPr>
          <w:rFonts w:ascii="Arial" w:eastAsia="Arial" w:hAnsi="Arial" w:cs="Arial"/>
          <w:sz w:val="24"/>
          <w:szCs w:val="24"/>
          <w:lang w:val="en-US"/>
        </w:rPr>
      </w:pPr>
      <w:r w:rsidRPr="00566155">
        <w:rPr>
          <w:rFonts w:ascii="Arial" w:eastAsia="Arial" w:hAnsi="Arial" w:cs="Arial"/>
          <w:sz w:val="24"/>
          <w:szCs w:val="24"/>
          <w:lang w:val="en-US"/>
        </w:rPr>
        <w:t>DMPC said on</w:t>
      </w:r>
      <w:r w:rsidR="00AE6974" w:rsidRPr="00566155">
        <w:rPr>
          <w:rFonts w:ascii="Arial" w:eastAsia="Arial" w:hAnsi="Arial" w:cs="Arial"/>
          <w:sz w:val="24"/>
          <w:szCs w:val="24"/>
          <w:lang w:val="en-US"/>
        </w:rPr>
        <w:t xml:space="preserve"> </w:t>
      </w:r>
      <w:r w:rsidRPr="00566155">
        <w:rPr>
          <w:rFonts w:ascii="Arial" w:eastAsia="Arial" w:hAnsi="Arial" w:cs="Arial"/>
          <w:sz w:val="24"/>
          <w:szCs w:val="24"/>
          <w:lang w:val="en-US"/>
        </w:rPr>
        <w:t>p</w:t>
      </w:r>
      <w:r w:rsidR="00AE6974" w:rsidRPr="00566155">
        <w:rPr>
          <w:rFonts w:ascii="Arial" w:eastAsia="Arial" w:hAnsi="Arial" w:cs="Arial"/>
          <w:sz w:val="24"/>
          <w:szCs w:val="24"/>
          <w:lang w:val="en-US"/>
        </w:rPr>
        <w:t xml:space="preserve">age 4 of the report </w:t>
      </w:r>
      <w:r w:rsidRPr="00566155">
        <w:rPr>
          <w:rFonts w:ascii="Arial" w:eastAsia="Arial" w:hAnsi="Arial" w:cs="Arial"/>
          <w:sz w:val="24"/>
          <w:szCs w:val="24"/>
          <w:lang w:val="en-US"/>
        </w:rPr>
        <w:t xml:space="preserve">it </w:t>
      </w:r>
      <w:r w:rsidR="00AE6974" w:rsidRPr="00566155">
        <w:rPr>
          <w:rFonts w:ascii="Arial" w:eastAsia="Arial" w:hAnsi="Arial" w:cs="Arial"/>
          <w:sz w:val="24"/>
          <w:szCs w:val="24"/>
          <w:lang w:val="en-US"/>
        </w:rPr>
        <w:t>state</w:t>
      </w:r>
      <w:r w:rsidRPr="00566155">
        <w:rPr>
          <w:rFonts w:ascii="Arial" w:eastAsia="Arial" w:hAnsi="Arial" w:cs="Arial"/>
          <w:sz w:val="24"/>
          <w:szCs w:val="24"/>
          <w:lang w:val="en-US"/>
        </w:rPr>
        <w:t>d</w:t>
      </w:r>
      <w:r w:rsidR="00AE6974" w:rsidRPr="00566155">
        <w:rPr>
          <w:rFonts w:ascii="Arial" w:eastAsia="Arial" w:hAnsi="Arial" w:cs="Arial"/>
          <w:sz w:val="24"/>
          <w:szCs w:val="24"/>
          <w:lang w:val="en-US"/>
        </w:rPr>
        <w:t xml:space="preserve"> that you have enhanced scrutiny of the police use of force and increased transparency so the public c</w:t>
      </w:r>
      <w:r w:rsidRPr="00566155">
        <w:rPr>
          <w:rFonts w:ascii="Arial" w:eastAsia="Arial" w:hAnsi="Arial" w:cs="Arial"/>
          <w:sz w:val="24"/>
          <w:szCs w:val="24"/>
          <w:lang w:val="en-US"/>
        </w:rPr>
        <w:t>ould</w:t>
      </w:r>
      <w:r w:rsidR="00AE6974" w:rsidRPr="00566155">
        <w:rPr>
          <w:rFonts w:ascii="Arial" w:eastAsia="Arial" w:hAnsi="Arial" w:cs="Arial"/>
          <w:sz w:val="24"/>
          <w:szCs w:val="24"/>
          <w:lang w:val="en-US"/>
        </w:rPr>
        <w:t xml:space="preserve"> be reassured and confident in your work, c</w:t>
      </w:r>
      <w:r w:rsidRPr="00566155">
        <w:rPr>
          <w:rFonts w:ascii="Arial" w:eastAsia="Arial" w:hAnsi="Arial" w:cs="Arial"/>
          <w:sz w:val="24"/>
          <w:szCs w:val="24"/>
          <w:lang w:val="en-US"/>
        </w:rPr>
        <w:t>ould</w:t>
      </w:r>
      <w:r w:rsidR="00AE6974" w:rsidRPr="00566155">
        <w:rPr>
          <w:rFonts w:ascii="Arial" w:eastAsia="Arial" w:hAnsi="Arial" w:cs="Arial"/>
          <w:sz w:val="24"/>
          <w:szCs w:val="24"/>
          <w:lang w:val="en-US"/>
        </w:rPr>
        <w:t xml:space="preserve"> you say more about this and about any changes to policy and training resulting from relevant feedback.</w:t>
      </w:r>
    </w:p>
    <w:p w14:paraId="7077C437" w14:textId="51443F13" w:rsidR="00400CE0" w:rsidRDefault="00B847BC" w:rsidP="00980A9E">
      <w:pPr>
        <w:spacing w:before="144" w:line="252" w:lineRule="auto"/>
        <w:rPr>
          <w:rFonts w:ascii="Arial" w:hAnsi="Arial" w:cs="Arial"/>
          <w:sz w:val="24"/>
          <w:szCs w:val="24"/>
        </w:rPr>
      </w:pPr>
      <w:r w:rsidRPr="00566155">
        <w:rPr>
          <w:rFonts w:ascii="Arial" w:hAnsi="Arial" w:cs="Arial"/>
          <w:sz w:val="24"/>
          <w:szCs w:val="24"/>
        </w:rPr>
        <w:t xml:space="preserve">ACC McCoubrey said </w:t>
      </w:r>
      <w:r w:rsidR="00F003CB" w:rsidRPr="00566155">
        <w:rPr>
          <w:rFonts w:ascii="Arial" w:hAnsi="Arial" w:cs="Arial"/>
          <w:sz w:val="24"/>
          <w:szCs w:val="24"/>
        </w:rPr>
        <w:t>i</w:t>
      </w:r>
      <w:r w:rsidR="00AE6974" w:rsidRPr="00566155">
        <w:rPr>
          <w:rFonts w:ascii="Arial" w:hAnsi="Arial" w:cs="Arial"/>
          <w:sz w:val="24"/>
          <w:szCs w:val="24"/>
        </w:rPr>
        <w:t xml:space="preserve">ncreased understanding of </w:t>
      </w:r>
      <w:r w:rsidR="00F003CB" w:rsidRPr="00566155">
        <w:rPr>
          <w:rFonts w:ascii="Arial" w:hAnsi="Arial" w:cs="Arial"/>
          <w:sz w:val="24"/>
          <w:szCs w:val="24"/>
        </w:rPr>
        <w:t>UOF was</w:t>
      </w:r>
      <w:r w:rsidR="00AE6974" w:rsidRPr="00566155">
        <w:rPr>
          <w:rFonts w:ascii="Arial" w:hAnsi="Arial" w:cs="Arial"/>
          <w:sz w:val="24"/>
          <w:szCs w:val="24"/>
        </w:rPr>
        <w:t xml:space="preserve"> led by senior leadership</w:t>
      </w:r>
      <w:r w:rsidR="00F003CB" w:rsidRPr="00566155">
        <w:rPr>
          <w:rFonts w:ascii="Arial" w:hAnsi="Arial" w:cs="Arial"/>
          <w:sz w:val="24"/>
          <w:szCs w:val="24"/>
        </w:rPr>
        <w:t xml:space="preserve"> who ha</w:t>
      </w:r>
      <w:r w:rsidR="00980A9E" w:rsidRPr="00566155">
        <w:rPr>
          <w:rFonts w:ascii="Arial" w:hAnsi="Arial" w:cs="Arial"/>
          <w:sz w:val="24"/>
          <w:szCs w:val="24"/>
        </w:rPr>
        <w:t xml:space="preserve">d </w:t>
      </w:r>
      <w:r w:rsidR="00F003CB" w:rsidRPr="00566155">
        <w:rPr>
          <w:rFonts w:ascii="Arial" w:hAnsi="Arial" w:cs="Arial"/>
          <w:sz w:val="24"/>
          <w:szCs w:val="24"/>
        </w:rPr>
        <w:t>placed r</w:t>
      </w:r>
      <w:r w:rsidR="00AE6974" w:rsidRPr="00566155">
        <w:rPr>
          <w:rFonts w:ascii="Arial" w:hAnsi="Arial" w:cs="Arial"/>
          <w:sz w:val="24"/>
          <w:szCs w:val="24"/>
        </w:rPr>
        <w:t xml:space="preserve">eal focus on it. </w:t>
      </w:r>
      <w:r w:rsidR="00F003CB" w:rsidRPr="00566155">
        <w:rPr>
          <w:rFonts w:ascii="Arial" w:hAnsi="Arial" w:cs="Arial"/>
          <w:sz w:val="24"/>
          <w:szCs w:val="24"/>
        </w:rPr>
        <w:t>There was a g</w:t>
      </w:r>
      <w:r w:rsidR="00AE6974" w:rsidRPr="00566155">
        <w:rPr>
          <w:rFonts w:ascii="Arial" w:hAnsi="Arial" w:cs="Arial"/>
          <w:sz w:val="24"/>
          <w:szCs w:val="24"/>
        </w:rPr>
        <w:t>old group running</w:t>
      </w:r>
      <w:r w:rsidR="00631BA1" w:rsidRPr="00566155">
        <w:rPr>
          <w:rFonts w:ascii="Arial" w:hAnsi="Arial" w:cs="Arial"/>
          <w:sz w:val="24"/>
          <w:szCs w:val="24"/>
        </w:rPr>
        <w:t xml:space="preserve"> and they were</w:t>
      </w:r>
      <w:r w:rsidR="00AE6974" w:rsidRPr="00566155">
        <w:rPr>
          <w:rFonts w:ascii="Arial" w:hAnsi="Arial" w:cs="Arial"/>
          <w:sz w:val="24"/>
          <w:szCs w:val="24"/>
        </w:rPr>
        <w:t xml:space="preserve"> </w:t>
      </w:r>
      <w:r w:rsidR="00631BA1" w:rsidRPr="00566155">
        <w:rPr>
          <w:rFonts w:ascii="Arial" w:hAnsi="Arial" w:cs="Arial"/>
          <w:sz w:val="24"/>
          <w:szCs w:val="24"/>
        </w:rPr>
        <w:t>l</w:t>
      </w:r>
      <w:r w:rsidR="00AE6974" w:rsidRPr="00566155">
        <w:rPr>
          <w:rFonts w:ascii="Arial" w:hAnsi="Arial" w:cs="Arial"/>
          <w:sz w:val="24"/>
          <w:szCs w:val="24"/>
        </w:rPr>
        <w:t xml:space="preserve">ooking at internal governance. </w:t>
      </w:r>
      <w:r w:rsidR="00631BA1" w:rsidRPr="00566155">
        <w:rPr>
          <w:rFonts w:ascii="Arial" w:hAnsi="Arial" w:cs="Arial"/>
          <w:sz w:val="24"/>
          <w:szCs w:val="24"/>
        </w:rPr>
        <w:t xml:space="preserve">In terms of </w:t>
      </w:r>
      <w:r w:rsidR="00980A9E" w:rsidRPr="00566155">
        <w:rPr>
          <w:rFonts w:ascii="Arial" w:hAnsi="Arial" w:cs="Arial"/>
          <w:sz w:val="24"/>
          <w:szCs w:val="24"/>
        </w:rPr>
        <w:t>training,</w:t>
      </w:r>
      <w:r w:rsidR="00AE6974" w:rsidRPr="00566155">
        <w:rPr>
          <w:rFonts w:ascii="Arial" w:hAnsi="Arial" w:cs="Arial"/>
          <w:sz w:val="24"/>
          <w:szCs w:val="24"/>
        </w:rPr>
        <w:t xml:space="preserve"> </w:t>
      </w:r>
      <w:r w:rsidR="00631BA1" w:rsidRPr="00566155">
        <w:rPr>
          <w:rFonts w:ascii="Arial" w:hAnsi="Arial" w:cs="Arial"/>
          <w:sz w:val="24"/>
          <w:szCs w:val="24"/>
        </w:rPr>
        <w:t>they ha</w:t>
      </w:r>
      <w:r w:rsidR="00980A9E" w:rsidRPr="00566155">
        <w:rPr>
          <w:rFonts w:ascii="Arial" w:hAnsi="Arial" w:cs="Arial"/>
          <w:sz w:val="24"/>
          <w:szCs w:val="24"/>
        </w:rPr>
        <w:t>d</w:t>
      </w:r>
      <w:r w:rsidR="00AE6974" w:rsidRPr="00566155">
        <w:rPr>
          <w:rFonts w:ascii="Arial" w:hAnsi="Arial" w:cs="Arial"/>
          <w:sz w:val="24"/>
          <w:szCs w:val="24"/>
        </w:rPr>
        <w:t xml:space="preserve"> doubled what officers receive. </w:t>
      </w:r>
    </w:p>
    <w:p w14:paraId="79434859" w14:textId="0949D9A0" w:rsidR="00AE6974" w:rsidRPr="00DB60F7" w:rsidRDefault="00631BA1" w:rsidP="00DB60F7">
      <w:pPr>
        <w:spacing w:before="144" w:line="252" w:lineRule="auto"/>
        <w:rPr>
          <w:rFonts w:ascii="Arial" w:eastAsia="Arial" w:hAnsi="Arial" w:cs="Arial"/>
          <w:sz w:val="24"/>
          <w:szCs w:val="24"/>
          <w:lang w:val="en-US"/>
        </w:rPr>
      </w:pPr>
      <w:r w:rsidRPr="00566155">
        <w:rPr>
          <w:rFonts w:ascii="Arial" w:hAnsi="Arial" w:cs="Arial"/>
          <w:sz w:val="24"/>
          <w:szCs w:val="24"/>
        </w:rPr>
        <w:t xml:space="preserve">The training was called </w:t>
      </w:r>
      <w:r w:rsidR="00AE6974" w:rsidRPr="00566155">
        <w:rPr>
          <w:rFonts w:ascii="Arial" w:hAnsi="Arial" w:cs="Arial"/>
          <w:sz w:val="24"/>
          <w:szCs w:val="24"/>
        </w:rPr>
        <w:t>P</w:t>
      </w:r>
      <w:r w:rsidRPr="00566155">
        <w:rPr>
          <w:rFonts w:ascii="Arial" w:hAnsi="Arial" w:cs="Arial"/>
          <w:sz w:val="24"/>
          <w:szCs w:val="24"/>
        </w:rPr>
        <w:t>PST</w:t>
      </w:r>
      <w:r w:rsidR="00AE6974" w:rsidRPr="00566155">
        <w:rPr>
          <w:rFonts w:ascii="Arial" w:hAnsi="Arial" w:cs="Arial"/>
          <w:sz w:val="24"/>
          <w:szCs w:val="24"/>
        </w:rPr>
        <w:t xml:space="preserve"> </w:t>
      </w:r>
      <w:r w:rsidRPr="00566155">
        <w:rPr>
          <w:rFonts w:ascii="Arial" w:hAnsi="Arial" w:cs="Arial"/>
          <w:sz w:val="24"/>
          <w:szCs w:val="24"/>
        </w:rPr>
        <w:t>(</w:t>
      </w:r>
      <w:r w:rsidR="00F10B08" w:rsidRPr="00566155">
        <w:rPr>
          <w:rFonts w:ascii="Arial" w:hAnsi="Arial" w:cs="Arial"/>
          <w:sz w:val="24"/>
          <w:szCs w:val="24"/>
        </w:rPr>
        <w:t>P</w:t>
      </w:r>
      <w:r w:rsidR="00AE6974" w:rsidRPr="00566155">
        <w:rPr>
          <w:rFonts w:ascii="Arial" w:hAnsi="Arial" w:cs="Arial"/>
          <w:sz w:val="24"/>
          <w:szCs w:val="24"/>
        </w:rPr>
        <w:t xml:space="preserve">ersonal and </w:t>
      </w:r>
      <w:r w:rsidR="00F10B08" w:rsidRPr="00566155">
        <w:rPr>
          <w:rFonts w:ascii="Arial" w:hAnsi="Arial" w:cs="Arial"/>
          <w:sz w:val="24"/>
          <w:szCs w:val="24"/>
        </w:rPr>
        <w:t>P</w:t>
      </w:r>
      <w:r w:rsidR="00AE6974" w:rsidRPr="00566155">
        <w:rPr>
          <w:rFonts w:ascii="Arial" w:hAnsi="Arial" w:cs="Arial"/>
          <w:sz w:val="24"/>
          <w:szCs w:val="24"/>
        </w:rPr>
        <w:t xml:space="preserve">ublic </w:t>
      </w:r>
      <w:r w:rsidR="00F10B08" w:rsidRPr="00566155">
        <w:rPr>
          <w:rFonts w:ascii="Arial" w:hAnsi="Arial" w:cs="Arial"/>
          <w:sz w:val="24"/>
          <w:szCs w:val="24"/>
        </w:rPr>
        <w:t>S</w:t>
      </w:r>
      <w:r w:rsidR="00AE6974" w:rsidRPr="00566155">
        <w:rPr>
          <w:rFonts w:ascii="Arial" w:hAnsi="Arial" w:cs="Arial"/>
          <w:sz w:val="24"/>
          <w:szCs w:val="24"/>
        </w:rPr>
        <w:t xml:space="preserve">afety </w:t>
      </w:r>
      <w:r w:rsidR="00F10B08" w:rsidRPr="00566155">
        <w:rPr>
          <w:rFonts w:ascii="Arial" w:hAnsi="Arial" w:cs="Arial"/>
          <w:sz w:val="24"/>
          <w:szCs w:val="24"/>
        </w:rPr>
        <w:t>T</w:t>
      </w:r>
      <w:r w:rsidR="00AE6974" w:rsidRPr="00566155">
        <w:rPr>
          <w:rFonts w:ascii="Arial" w:hAnsi="Arial" w:cs="Arial"/>
          <w:sz w:val="24"/>
          <w:szCs w:val="24"/>
        </w:rPr>
        <w:t>raining</w:t>
      </w:r>
      <w:r w:rsidRPr="00566155">
        <w:rPr>
          <w:rFonts w:ascii="Arial" w:hAnsi="Arial" w:cs="Arial"/>
          <w:sz w:val="24"/>
          <w:szCs w:val="24"/>
        </w:rPr>
        <w:t>) which was s</w:t>
      </w:r>
      <w:r w:rsidR="00AE6974" w:rsidRPr="00566155">
        <w:rPr>
          <w:rFonts w:ascii="Arial" w:hAnsi="Arial" w:cs="Arial"/>
          <w:sz w:val="24"/>
          <w:szCs w:val="24"/>
        </w:rPr>
        <w:t>cenario based academic learning</w:t>
      </w:r>
      <w:r w:rsidR="00F10B08" w:rsidRPr="00566155">
        <w:rPr>
          <w:rFonts w:ascii="Arial" w:hAnsi="Arial" w:cs="Arial"/>
          <w:sz w:val="24"/>
          <w:szCs w:val="24"/>
        </w:rPr>
        <w:t xml:space="preserve"> on both safety towards the public and officers. </w:t>
      </w:r>
      <w:r w:rsidRPr="00566155">
        <w:rPr>
          <w:rFonts w:ascii="Arial" w:hAnsi="Arial" w:cs="Arial"/>
          <w:sz w:val="24"/>
          <w:szCs w:val="24"/>
        </w:rPr>
        <w:t>He added the p</w:t>
      </w:r>
      <w:r w:rsidR="00AE6974" w:rsidRPr="00566155">
        <w:rPr>
          <w:rFonts w:ascii="Arial" w:hAnsi="Arial" w:cs="Arial"/>
          <w:sz w:val="24"/>
          <w:szCs w:val="24"/>
        </w:rPr>
        <w:t>olicy around taser</w:t>
      </w:r>
      <w:r w:rsidRPr="00566155">
        <w:rPr>
          <w:rFonts w:ascii="Arial" w:hAnsi="Arial" w:cs="Arial"/>
          <w:sz w:val="24"/>
          <w:szCs w:val="24"/>
        </w:rPr>
        <w:t xml:space="preserve"> use</w:t>
      </w:r>
      <w:r w:rsidR="00AE6974" w:rsidRPr="00566155">
        <w:rPr>
          <w:rFonts w:ascii="Arial" w:hAnsi="Arial" w:cs="Arial"/>
          <w:sz w:val="24"/>
          <w:szCs w:val="24"/>
        </w:rPr>
        <w:t xml:space="preserve"> </w:t>
      </w:r>
      <w:r w:rsidRPr="00566155">
        <w:rPr>
          <w:rFonts w:ascii="Arial" w:hAnsi="Arial" w:cs="Arial"/>
          <w:sz w:val="24"/>
          <w:szCs w:val="24"/>
        </w:rPr>
        <w:t xml:space="preserve">had </w:t>
      </w:r>
      <w:r w:rsidR="00AE6974" w:rsidRPr="00566155">
        <w:rPr>
          <w:rFonts w:ascii="Arial" w:hAnsi="Arial" w:cs="Arial"/>
          <w:sz w:val="24"/>
          <w:szCs w:val="24"/>
        </w:rPr>
        <w:t xml:space="preserve">come from specialist practitioner and </w:t>
      </w:r>
      <w:r w:rsidRPr="00566155">
        <w:rPr>
          <w:rFonts w:ascii="Arial" w:hAnsi="Arial" w:cs="Arial"/>
          <w:sz w:val="24"/>
          <w:szCs w:val="24"/>
        </w:rPr>
        <w:t>SLT</w:t>
      </w:r>
      <w:r w:rsidR="00AE6974" w:rsidRPr="00566155">
        <w:rPr>
          <w:rFonts w:ascii="Arial" w:hAnsi="Arial" w:cs="Arial"/>
          <w:sz w:val="24"/>
          <w:szCs w:val="24"/>
        </w:rPr>
        <w:t xml:space="preserve"> level</w:t>
      </w:r>
      <w:r w:rsidRPr="00566155">
        <w:rPr>
          <w:rFonts w:ascii="Arial" w:hAnsi="Arial" w:cs="Arial"/>
          <w:sz w:val="24"/>
          <w:szCs w:val="24"/>
        </w:rPr>
        <w:t xml:space="preserve"> too.</w:t>
      </w:r>
      <w:r w:rsidR="00AE6974" w:rsidRPr="00566155">
        <w:rPr>
          <w:rFonts w:ascii="Arial" w:hAnsi="Arial" w:cs="Arial"/>
          <w:sz w:val="24"/>
          <w:szCs w:val="24"/>
        </w:rPr>
        <w:t xml:space="preserve"> </w:t>
      </w:r>
      <w:r w:rsidR="00E915D3" w:rsidRPr="00566155">
        <w:rPr>
          <w:rFonts w:ascii="Arial" w:hAnsi="Arial" w:cs="Arial"/>
          <w:sz w:val="24"/>
          <w:szCs w:val="24"/>
        </w:rPr>
        <w:t>This included the</w:t>
      </w:r>
      <w:r w:rsidR="00AE6974" w:rsidRPr="00566155">
        <w:rPr>
          <w:rFonts w:ascii="Arial" w:hAnsi="Arial" w:cs="Arial"/>
          <w:sz w:val="24"/>
          <w:szCs w:val="24"/>
        </w:rPr>
        <w:t xml:space="preserve"> removal of </w:t>
      </w:r>
      <w:r w:rsidR="00E915D3" w:rsidRPr="00566155">
        <w:rPr>
          <w:rFonts w:ascii="Arial" w:hAnsi="Arial" w:cs="Arial"/>
          <w:sz w:val="24"/>
          <w:szCs w:val="24"/>
        </w:rPr>
        <w:t xml:space="preserve">officers </w:t>
      </w:r>
      <w:r w:rsidR="00AE6974" w:rsidRPr="00566155">
        <w:rPr>
          <w:rFonts w:ascii="Arial" w:hAnsi="Arial" w:cs="Arial"/>
          <w:sz w:val="24"/>
          <w:szCs w:val="24"/>
        </w:rPr>
        <w:t>permit</w:t>
      </w:r>
      <w:r w:rsidR="00E915D3" w:rsidRPr="00566155">
        <w:rPr>
          <w:rFonts w:ascii="Arial" w:hAnsi="Arial" w:cs="Arial"/>
          <w:sz w:val="24"/>
          <w:szCs w:val="24"/>
        </w:rPr>
        <w:t>s</w:t>
      </w:r>
      <w:r w:rsidR="00AE6974" w:rsidRPr="00566155">
        <w:rPr>
          <w:rFonts w:ascii="Arial" w:hAnsi="Arial" w:cs="Arial"/>
          <w:sz w:val="24"/>
          <w:szCs w:val="24"/>
        </w:rPr>
        <w:t xml:space="preserve"> if</w:t>
      </w:r>
      <w:r w:rsidR="00E915D3" w:rsidRPr="00566155">
        <w:rPr>
          <w:rFonts w:ascii="Arial" w:hAnsi="Arial" w:cs="Arial"/>
          <w:sz w:val="24"/>
          <w:szCs w:val="24"/>
        </w:rPr>
        <w:t xml:space="preserve"> they were</w:t>
      </w:r>
      <w:r w:rsidR="00AE6974" w:rsidRPr="00566155">
        <w:rPr>
          <w:rFonts w:ascii="Arial" w:hAnsi="Arial" w:cs="Arial"/>
          <w:sz w:val="24"/>
          <w:szCs w:val="24"/>
        </w:rPr>
        <w:t xml:space="preserve"> unhappy</w:t>
      </w:r>
      <w:r w:rsidR="00E915D3" w:rsidRPr="00566155">
        <w:rPr>
          <w:rFonts w:ascii="Arial" w:hAnsi="Arial" w:cs="Arial"/>
          <w:sz w:val="24"/>
          <w:szCs w:val="24"/>
        </w:rPr>
        <w:t xml:space="preserve"> with their </w:t>
      </w:r>
      <w:r w:rsidR="00F10B08" w:rsidRPr="00566155">
        <w:rPr>
          <w:rFonts w:ascii="Arial" w:hAnsi="Arial" w:cs="Arial"/>
          <w:sz w:val="24"/>
          <w:szCs w:val="24"/>
        </w:rPr>
        <w:t>usage</w:t>
      </w:r>
      <w:r w:rsidR="00E915D3" w:rsidRPr="00566155">
        <w:rPr>
          <w:rFonts w:ascii="Arial" w:hAnsi="Arial" w:cs="Arial"/>
          <w:sz w:val="24"/>
          <w:szCs w:val="24"/>
        </w:rPr>
        <w:t>, In addition to</w:t>
      </w:r>
      <w:r w:rsidR="00F10B08" w:rsidRPr="00566155">
        <w:rPr>
          <w:rFonts w:ascii="Arial" w:hAnsi="Arial" w:cs="Arial"/>
          <w:sz w:val="24"/>
          <w:szCs w:val="24"/>
        </w:rPr>
        <w:t xml:space="preserve"> </w:t>
      </w:r>
      <w:r w:rsidR="00980A9E" w:rsidRPr="00566155">
        <w:rPr>
          <w:rFonts w:ascii="Arial" w:hAnsi="Arial" w:cs="Arial"/>
          <w:sz w:val="24"/>
          <w:szCs w:val="24"/>
        </w:rPr>
        <w:t>several</w:t>
      </w:r>
      <w:r w:rsidR="00AE6974" w:rsidRPr="00566155">
        <w:rPr>
          <w:rFonts w:ascii="Arial" w:hAnsi="Arial" w:cs="Arial"/>
          <w:sz w:val="24"/>
          <w:szCs w:val="24"/>
        </w:rPr>
        <w:t xml:space="preserve"> </w:t>
      </w:r>
      <w:r w:rsidR="00E915D3" w:rsidRPr="00566155">
        <w:rPr>
          <w:rFonts w:ascii="Arial" w:hAnsi="Arial" w:cs="Arial"/>
          <w:sz w:val="24"/>
          <w:szCs w:val="24"/>
        </w:rPr>
        <w:t xml:space="preserve">other </w:t>
      </w:r>
      <w:r w:rsidR="00980A9E" w:rsidRPr="00566155">
        <w:rPr>
          <w:rFonts w:ascii="Arial" w:hAnsi="Arial" w:cs="Arial"/>
          <w:sz w:val="24"/>
          <w:szCs w:val="24"/>
        </w:rPr>
        <w:t>ongoing improvements</w:t>
      </w:r>
      <w:r w:rsidR="00AE6974" w:rsidRPr="00566155">
        <w:rPr>
          <w:rFonts w:ascii="Arial" w:hAnsi="Arial" w:cs="Arial"/>
          <w:sz w:val="24"/>
          <w:szCs w:val="24"/>
        </w:rPr>
        <w:t xml:space="preserve">. </w:t>
      </w:r>
      <w:r w:rsidR="00E915D3" w:rsidRPr="00566155">
        <w:rPr>
          <w:rFonts w:ascii="Arial" w:hAnsi="Arial" w:cs="Arial"/>
          <w:sz w:val="24"/>
          <w:szCs w:val="24"/>
        </w:rPr>
        <w:t>DMPC asked</w:t>
      </w:r>
      <w:r w:rsidR="00AE6974" w:rsidRPr="00566155">
        <w:rPr>
          <w:rFonts w:ascii="Arial" w:hAnsi="Arial" w:cs="Arial"/>
          <w:sz w:val="24"/>
          <w:szCs w:val="24"/>
        </w:rPr>
        <w:t xml:space="preserve"> if you </w:t>
      </w:r>
      <w:r w:rsidR="00E915D3" w:rsidRPr="00566155">
        <w:rPr>
          <w:rFonts w:ascii="Arial" w:hAnsi="Arial" w:cs="Arial"/>
          <w:sz w:val="24"/>
          <w:szCs w:val="24"/>
        </w:rPr>
        <w:t>were</w:t>
      </w:r>
      <w:r w:rsidR="00AE6974" w:rsidRPr="00566155">
        <w:rPr>
          <w:rFonts w:ascii="Arial" w:hAnsi="Arial" w:cs="Arial"/>
          <w:sz w:val="24"/>
          <w:szCs w:val="24"/>
        </w:rPr>
        <w:t xml:space="preserve"> </w:t>
      </w:r>
      <w:r w:rsidR="00A256CB" w:rsidRPr="00566155">
        <w:rPr>
          <w:rFonts w:ascii="Arial" w:hAnsi="Arial" w:cs="Arial"/>
          <w:sz w:val="24"/>
          <w:szCs w:val="24"/>
        </w:rPr>
        <w:t>withdrawing</w:t>
      </w:r>
      <w:r w:rsidR="00AE6974" w:rsidRPr="00566155">
        <w:rPr>
          <w:rFonts w:ascii="Arial" w:hAnsi="Arial" w:cs="Arial"/>
          <w:sz w:val="24"/>
          <w:szCs w:val="24"/>
        </w:rPr>
        <w:t xml:space="preserve"> permits, </w:t>
      </w:r>
      <w:r w:rsidR="00E915D3" w:rsidRPr="00566155">
        <w:rPr>
          <w:rFonts w:ascii="Arial" w:hAnsi="Arial" w:cs="Arial"/>
          <w:sz w:val="24"/>
          <w:szCs w:val="24"/>
        </w:rPr>
        <w:t>were</w:t>
      </w:r>
      <w:r w:rsidR="00AE6974" w:rsidRPr="00566155">
        <w:rPr>
          <w:rFonts w:ascii="Arial" w:hAnsi="Arial" w:cs="Arial"/>
          <w:sz w:val="24"/>
          <w:szCs w:val="24"/>
        </w:rPr>
        <w:t xml:space="preserve"> you reflecting </w:t>
      </w:r>
      <w:r w:rsidR="00E915D3" w:rsidRPr="00566155">
        <w:rPr>
          <w:rFonts w:ascii="Arial" w:hAnsi="Arial" w:cs="Arial"/>
          <w:sz w:val="24"/>
          <w:szCs w:val="24"/>
        </w:rPr>
        <w:t>that back into the</w:t>
      </w:r>
      <w:r w:rsidR="00AE6974" w:rsidRPr="00566155">
        <w:rPr>
          <w:rFonts w:ascii="Arial" w:hAnsi="Arial" w:cs="Arial"/>
          <w:sz w:val="24"/>
          <w:szCs w:val="24"/>
        </w:rPr>
        <w:t xml:space="preserve"> training? </w:t>
      </w:r>
      <w:r w:rsidR="00E915D3" w:rsidRPr="00566155">
        <w:rPr>
          <w:rFonts w:ascii="Arial" w:hAnsi="Arial" w:cs="Arial"/>
          <w:sz w:val="24"/>
          <w:szCs w:val="24"/>
        </w:rPr>
        <w:t>ACC McCoubrey said yes, the</w:t>
      </w:r>
      <w:r w:rsidR="00AE6974" w:rsidRPr="00566155">
        <w:rPr>
          <w:rFonts w:ascii="Arial" w:hAnsi="Arial" w:cs="Arial"/>
          <w:sz w:val="24"/>
          <w:szCs w:val="24"/>
        </w:rPr>
        <w:t xml:space="preserve"> taser steering group</w:t>
      </w:r>
      <w:r w:rsidR="00E915D3" w:rsidRPr="00566155">
        <w:rPr>
          <w:rFonts w:ascii="Arial" w:hAnsi="Arial" w:cs="Arial"/>
          <w:sz w:val="24"/>
          <w:szCs w:val="24"/>
        </w:rPr>
        <w:t xml:space="preserve"> was where they fed this information. DMPC said</w:t>
      </w:r>
      <w:r w:rsidR="00AE6974" w:rsidRPr="00566155">
        <w:rPr>
          <w:rFonts w:ascii="Arial" w:hAnsi="Arial" w:cs="Arial"/>
          <w:sz w:val="24"/>
          <w:szCs w:val="24"/>
        </w:rPr>
        <w:t xml:space="preserve"> the training should focus on attitudinal training</w:t>
      </w:r>
      <w:r w:rsidR="00514FB8" w:rsidRPr="00566155">
        <w:rPr>
          <w:rFonts w:ascii="Arial" w:hAnsi="Arial" w:cs="Arial"/>
          <w:sz w:val="24"/>
          <w:szCs w:val="24"/>
        </w:rPr>
        <w:t xml:space="preserve"> as well. </w:t>
      </w:r>
    </w:p>
    <w:p w14:paraId="08AFB3C9" w14:textId="77777777" w:rsidR="00DB60F7" w:rsidRDefault="00EC04A7" w:rsidP="00270C8A">
      <w:pPr>
        <w:spacing w:after="360" w:line="252" w:lineRule="auto"/>
        <w:jc w:val="both"/>
        <w:rPr>
          <w:rFonts w:ascii="Arial" w:eastAsia="Arial" w:hAnsi="Arial" w:cs="Arial"/>
          <w:sz w:val="24"/>
          <w:szCs w:val="24"/>
          <w:lang w:val="en-US"/>
        </w:rPr>
      </w:pPr>
      <w:r w:rsidRPr="00566155">
        <w:rPr>
          <w:rFonts w:ascii="Arial" w:eastAsia="Arial" w:hAnsi="Arial" w:cs="Arial"/>
          <w:sz w:val="24"/>
          <w:szCs w:val="24"/>
          <w:lang w:val="en-US"/>
        </w:rPr>
        <w:t>DMPC said p</w:t>
      </w:r>
      <w:r w:rsidR="00AE6974" w:rsidRPr="00566155">
        <w:rPr>
          <w:rFonts w:ascii="Arial" w:eastAsia="Arial" w:hAnsi="Arial" w:cs="Arial"/>
          <w:sz w:val="24"/>
          <w:szCs w:val="24"/>
          <w:lang w:val="en-US"/>
        </w:rPr>
        <w:t>ages 4</w:t>
      </w:r>
      <w:r w:rsidRPr="00566155">
        <w:rPr>
          <w:rFonts w:ascii="Arial" w:eastAsia="Arial" w:hAnsi="Arial" w:cs="Arial"/>
          <w:sz w:val="24"/>
          <w:szCs w:val="24"/>
          <w:lang w:val="en-US"/>
        </w:rPr>
        <w:t xml:space="preserve"> &amp; </w:t>
      </w:r>
      <w:r w:rsidR="00AE6974" w:rsidRPr="00566155">
        <w:rPr>
          <w:rFonts w:ascii="Arial" w:eastAsia="Arial" w:hAnsi="Arial" w:cs="Arial"/>
          <w:sz w:val="24"/>
          <w:szCs w:val="24"/>
          <w:lang w:val="en-US"/>
        </w:rPr>
        <w:t>5 talk</w:t>
      </w:r>
      <w:r w:rsidRPr="00566155">
        <w:rPr>
          <w:rFonts w:ascii="Arial" w:eastAsia="Arial" w:hAnsi="Arial" w:cs="Arial"/>
          <w:sz w:val="24"/>
          <w:szCs w:val="24"/>
          <w:lang w:val="en-US"/>
        </w:rPr>
        <w:t>ed</w:t>
      </w:r>
      <w:r w:rsidR="00AE6974" w:rsidRPr="00566155">
        <w:rPr>
          <w:rFonts w:ascii="Arial" w:eastAsia="Arial" w:hAnsi="Arial" w:cs="Arial"/>
          <w:sz w:val="24"/>
          <w:szCs w:val="24"/>
          <w:lang w:val="en-US"/>
        </w:rPr>
        <w:t xml:space="preserve"> about compliance with use of force reporting, and </w:t>
      </w:r>
      <w:r w:rsidRPr="00566155">
        <w:rPr>
          <w:rFonts w:ascii="Arial" w:eastAsia="Arial" w:hAnsi="Arial" w:cs="Arial"/>
          <w:sz w:val="24"/>
          <w:szCs w:val="24"/>
          <w:lang w:val="en-US"/>
        </w:rPr>
        <w:t>she</w:t>
      </w:r>
      <w:r w:rsidR="00AE6974" w:rsidRPr="00566155">
        <w:rPr>
          <w:rFonts w:ascii="Arial" w:eastAsia="Arial" w:hAnsi="Arial" w:cs="Arial"/>
          <w:sz w:val="24"/>
          <w:szCs w:val="24"/>
          <w:lang w:val="en-US"/>
        </w:rPr>
        <w:t xml:space="preserve"> welcome</w:t>
      </w:r>
      <w:r w:rsidRPr="00566155">
        <w:rPr>
          <w:rFonts w:ascii="Arial" w:eastAsia="Arial" w:hAnsi="Arial" w:cs="Arial"/>
          <w:sz w:val="24"/>
          <w:szCs w:val="24"/>
          <w:lang w:val="en-US"/>
        </w:rPr>
        <w:t>d</w:t>
      </w:r>
      <w:r w:rsidR="00AE6974" w:rsidRPr="00566155">
        <w:rPr>
          <w:rFonts w:ascii="Arial" w:eastAsia="Arial" w:hAnsi="Arial" w:cs="Arial"/>
          <w:sz w:val="24"/>
          <w:szCs w:val="24"/>
          <w:lang w:val="en-US"/>
        </w:rPr>
        <w:t xml:space="preserve"> all the work on this to date</w:t>
      </w:r>
      <w:r w:rsidR="00450370" w:rsidRPr="00566155">
        <w:rPr>
          <w:rFonts w:ascii="Arial" w:eastAsia="Arial" w:hAnsi="Arial" w:cs="Arial"/>
          <w:sz w:val="24"/>
          <w:szCs w:val="24"/>
          <w:lang w:val="en-US"/>
        </w:rPr>
        <w:t>. P</w:t>
      </w:r>
      <w:r w:rsidR="00AE6974" w:rsidRPr="00566155">
        <w:rPr>
          <w:rFonts w:ascii="Arial" w:eastAsia="Arial" w:hAnsi="Arial" w:cs="Arial"/>
          <w:sz w:val="24"/>
          <w:szCs w:val="24"/>
          <w:lang w:val="en-US"/>
        </w:rPr>
        <w:t>lease explain how you</w:t>
      </w:r>
      <w:r w:rsidR="00450370" w:rsidRPr="00566155">
        <w:rPr>
          <w:rFonts w:ascii="Arial" w:eastAsia="Arial" w:hAnsi="Arial" w:cs="Arial"/>
          <w:sz w:val="24"/>
          <w:szCs w:val="24"/>
          <w:lang w:val="en-US"/>
        </w:rPr>
        <w:t xml:space="preserve"> were</w:t>
      </w:r>
      <w:r w:rsidR="00AE6974" w:rsidRPr="00566155">
        <w:rPr>
          <w:rFonts w:ascii="Arial" w:eastAsia="Arial" w:hAnsi="Arial" w:cs="Arial"/>
          <w:sz w:val="24"/>
          <w:szCs w:val="24"/>
          <w:lang w:val="en-US"/>
        </w:rPr>
        <w:t xml:space="preserve"> moving your internal accountability from encourage and explain to educate and enforce and what this mean</w:t>
      </w:r>
      <w:r w:rsidR="00450370" w:rsidRPr="00566155">
        <w:rPr>
          <w:rFonts w:ascii="Arial" w:eastAsia="Arial" w:hAnsi="Arial" w:cs="Arial"/>
          <w:sz w:val="24"/>
          <w:szCs w:val="24"/>
          <w:lang w:val="en-US"/>
        </w:rPr>
        <w:t>t</w:t>
      </w:r>
      <w:r w:rsidR="00AE6974" w:rsidRPr="00566155">
        <w:rPr>
          <w:rFonts w:ascii="Arial" w:eastAsia="Arial" w:hAnsi="Arial" w:cs="Arial"/>
          <w:sz w:val="24"/>
          <w:szCs w:val="24"/>
          <w:lang w:val="en-US"/>
        </w:rPr>
        <w:t xml:space="preserve"> in practical terms</w:t>
      </w:r>
      <w:r w:rsidR="00450370" w:rsidRPr="00566155">
        <w:rPr>
          <w:rFonts w:ascii="Arial" w:eastAsia="Arial" w:hAnsi="Arial" w:cs="Arial"/>
          <w:sz w:val="24"/>
          <w:szCs w:val="24"/>
          <w:lang w:val="en-US"/>
        </w:rPr>
        <w:t>.</w:t>
      </w:r>
    </w:p>
    <w:p w14:paraId="0EA26810" w14:textId="1F1BCDB7" w:rsidR="00400CE0" w:rsidRDefault="00450370" w:rsidP="00270C8A">
      <w:pPr>
        <w:spacing w:after="360" w:line="252" w:lineRule="auto"/>
        <w:jc w:val="both"/>
        <w:rPr>
          <w:rFonts w:ascii="Arial" w:eastAsia="Arial" w:hAnsi="Arial" w:cs="Arial"/>
          <w:sz w:val="24"/>
          <w:szCs w:val="24"/>
          <w:lang w:val="en-US"/>
        </w:rPr>
      </w:pPr>
      <w:r w:rsidRPr="00566155">
        <w:rPr>
          <w:rFonts w:ascii="Arial" w:eastAsia="Arial" w:hAnsi="Arial" w:cs="Arial"/>
          <w:sz w:val="24"/>
          <w:szCs w:val="24"/>
          <w:lang w:val="en-US"/>
        </w:rPr>
        <w:t>ACC McCoubrey said as mentioned already there were d</w:t>
      </w:r>
      <w:r w:rsidR="00AE6974" w:rsidRPr="00566155">
        <w:rPr>
          <w:rFonts w:ascii="Arial" w:eastAsia="Arial" w:hAnsi="Arial" w:cs="Arial"/>
          <w:sz w:val="24"/>
          <w:szCs w:val="24"/>
          <w:lang w:val="en-US"/>
        </w:rPr>
        <w:t>ifferent layers of reviews</w:t>
      </w:r>
      <w:r w:rsidR="00092BAC" w:rsidRPr="00566155">
        <w:rPr>
          <w:rFonts w:ascii="Arial" w:eastAsia="Arial" w:hAnsi="Arial" w:cs="Arial"/>
          <w:sz w:val="24"/>
          <w:szCs w:val="24"/>
          <w:lang w:val="en-US"/>
        </w:rPr>
        <w:t xml:space="preserve">, </w:t>
      </w:r>
      <w:r w:rsidR="007C0448" w:rsidRPr="00566155">
        <w:rPr>
          <w:rFonts w:ascii="Arial" w:eastAsia="Arial" w:hAnsi="Arial" w:cs="Arial"/>
          <w:sz w:val="24"/>
          <w:szCs w:val="24"/>
          <w:lang w:val="en-US"/>
        </w:rPr>
        <w:t>scrutiny,</w:t>
      </w:r>
      <w:r w:rsidR="00092BAC" w:rsidRPr="00566155">
        <w:rPr>
          <w:rFonts w:ascii="Arial" w:eastAsia="Arial" w:hAnsi="Arial" w:cs="Arial"/>
          <w:sz w:val="24"/>
          <w:szCs w:val="24"/>
          <w:lang w:val="en-US"/>
        </w:rPr>
        <w:t xml:space="preserve"> and training</w:t>
      </w:r>
      <w:r w:rsidR="00F86932" w:rsidRPr="00566155">
        <w:rPr>
          <w:rFonts w:ascii="Arial" w:eastAsia="Arial" w:hAnsi="Arial" w:cs="Arial"/>
          <w:sz w:val="24"/>
          <w:szCs w:val="24"/>
          <w:lang w:val="en-US"/>
        </w:rPr>
        <w:t xml:space="preserve">. </w:t>
      </w:r>
      <w:r w:rsidR="00092BAC" w:rsidRPr="00566155">
        <w:rPr>
          <w:rFonts w:ascii="Arial" w:eastAsia="Arial" w:hAnsi="Arial" w:cs="Arial"/>
          <w:sz w:val="24"/>
          <w:szCs w:val="24"/>
          <w:lang w:val="en-US"/>
        </w:rPr>
        <w:t xml:space="preserve">He said along with the force wide acknowledgement of using force appropriately and not </w:t>
      </w:r>
      <w:r w:rsidR="00F86932" w:rsidRPr="00566155">
        <w:rPr>
          <w:rFonts w:ascii="Arial" w:eastAsia="Arial" w:hAnsi="Arial" w:cs="Arial"/>
          <w:sz w:val="24"/>
          <w:szCs w:val="24"/>
          <w:lang w:val="en-US"/>
        </w:rPr>
        <w:t xml:space="preserve">going beyond and using them </w:t>
      </w:r>
      <w:r w:rsidR="00B07F00" w:rsidRPr="00566155">
        <w:rPr>
          <w:rFonts w:ascii="Arial" w:eastAsia="Arial" w:hAnsi="Arial" w:cs="Arial"/>
          <w:sz w:val="24"/>
          <w:szCs w:val="24"/>
          <w:lang w:val="en-US"/>
        </w:rPr>
        <w:t>inappropriately</w:t>
      </w:r>
      <w:r w:rsidR="00F86932" w:rsidRPr="00566155">
        <w:rPr>
          <w:rFonts w:ascii="Arial" w:eastAsia="Arial" w:hAnsi="Arial" w:cs="Arial"/>
          <w:sz w:val="24"/>
          <w:szCs w:val="24"/>
          <w:lang w:val="en-US"/>
        </w:rPr>
        <w:t xml:space="preserve">, he was also trying to engage </w:t>
      </w:r>
      <w:r w:rsidR="00B07F00" w:rsidRPr="00566155">
        <w:rPr>
          <w:rFonts w:ascii="Arial" w:eastAsia="Arial" w:hAnsi="Arial" w:cs="Arial"/>
          <w:sz w:val="24"/>
          <w:szCs w:val="24"/>
          <w:lang w:val="en-US"/>
        </w:rPr>
        <w:t>supervisors</w:t>
      </w:r>
      <w:r w:rsidR="00F86932" w:rsidRPr="00566155">
        <w:rPr>
          <w:rFonts w:ascii="Arial" w:eastAsia="Arial" w:hAnsi="Arial" w:cs="Arial"/>
          <w:sz w:val="24"/>
          <w:szCs w:val="24"/>
          <w:lang w:val="en-US"/>
        </w:rPr>
        <w:t xml:space="preserve"> regularly to implement in their 1 to 1s</w:t>
      </w:r>
      <w:r w:rsidR="00B07F00" w:rsidRPr="00566155">
        <w:rPr>
          <w:rFonts w:ascii="Arial" w:eastAsia="Arial" w:hAnsi="Arial" w:cs="Arial"/>
          <w:sz w:val="24"/>
          <w:szCs w:val="24"/>
          <w:lang w:val="en-US"/>
        </w:rPr>
        <w:t xml:space="preserve">. In terms of process, if there were complaints made </w:t>
      </w:r>
      <w:r w:rsidR="00BB4179" w:rsidRPr="00566155">
        <w:rPr>
          <w:rFonts w:ascii="Arial" w:eastAsia="Arial" w:hAnsi="Arial" w:cs="Arial"/>
          <w:sz w:val="24"/>
          <w:szCs w:val="24"/>
          <w:lang w:val="en-US"/>
        </w:rPr>
        <w:t xml:space="preserve">that would feature in Prfessional Standards Health Checks which would result in professional feedback. </w:t>
      </w:r>
    </w:p>
    <w:p w14:paraId="06EB1B78" w14:textId="3DAF7182" w:rsidR="00AE6974" w:rsidRPr="00566155" w:rsidRDefault="00BB4179" w:rsidP="00270C8A">
      <w:pPr>
        <w:spacing w:after="360" w:line="252" w:lineRule="auto"/>
        <w:jc w:val="both"/>
        <w:rPr>
          <w:rFonts w:ascii="Arial" w:eastAsia="Arial" w:hAnsi="Arial" w:cs="Arial"/>
          <w:sz w:val="24"/>
          <w:szCs w:val="24"/>
          <w:lang w:val="en-US"/>
        </w:rPr>
      </w:pPr>
      <w:r w:rsidRPr="00566155">
        <w:rPr>
          <w:rFonts w:ascii="Arial" w:eastAsia="Arial" w:hAnsi="Arial" w:cs="Arial"/>
          <w:sz w:val="24"/>
          <w:szCs w:val="24"/>
          <w:lang w:val="en-US"/>
        </w:rPr>
        <w:t>In terms of dip s</w:t>
      </w:r>
      <w:r w:rsidR="00AE6974" w:rsidRPr="00566155">
        <w:rPr>
          <w:rFonts w:ascii="Arial" w:eastAsia="Arial" w:hAnsi="Arial" w:cs="Arial"/>
          <w:sz w:val="24"/>
          <w:szCs w:val="24"/>
          <w:lang w:val="en-US"/>
        </w:rPr>
        <w:t>ampling</w:t>
      </w:r>
      <w:r w:rsidRPr="00566155">
        <w:rPr>
          <w:rFonts w:ascii="Arial" w:eastAsia="Arial" w:hAnsi="Arial" w:cs="Arial"/>
          <w:sz w:val="24"/>
          <w:szCs w:val="24"/>
          <w:lang w:val="en-US"/>
        </w:rPr>
        <w:t>,</w:t>
      </w:r>
      <w:r w:rsidR="00AE6974" w:rsidRPr="00566155">
        <w:rPr>
          <w:rFonts w:ascii="Arial" w:eastAsia="Arial" w:hAnsi="Arial" w:cs="Arial"/>
          <w:sz w:val="24"/>
          <w:szCs w:val="24"/>
          <w:lang w:val="en-US"/>
        </w:rPr>
        <w:t xml:space="preserve"> student officers w</w:t>
      </w:r>
      <w:r w:rsidRPr="00566155">
        <w:rPr>
          <w:rFonts w:ascii="Arial" w:eastAsia="Arial" w:hAnsi="Arial" w:cs="Arial"/>
          <w:sz w:val="24"/>
          <w:szCs w:val="24"/>
          <w:lang w:val="en-US"/>
        </w:rPr>
        <w:t xml:space="preserve">ould </w:t>
      </w:r>
      <w:r w:rsidR="00AE6974" w:rsidRPr="00566155">
        <w:rPr>
          <w:rFonts w:ascii="Arial" w:eastAsia="Arial" w:hAnsi="Arial" w:cs="Arial"/>
          <w:sz w:val="24"/>
          <w:szCs w:val="24"/>
          <w:lang w:val="en-US"/>
        </w:rPr>
        <w:t xml:space="preserve">get feedback on their body worn </w:t>
      </w:r>
      <w:r w:rsidRPr="00566155">
        <w:rPr>
          <w:rFonts w:ascii="Arial" w:eastAsia="Arial" w:hAnsi="Arial" w:cs="Arial"/>
          <w:sz w:val="24"/>
          <w:szCs w:val="24"/>
          <w:lang w:val="en-US"/>
        </w:rPr>
        <w:t xml:space="preserve">cameras </w:t>
      </w:r>
      <w:r w:rsidR="00AE6974" w:rsidRPr="00566155">
        <w:rPr>
          <w:rFonts w:ascii="Arial" w:eastAsia="Arial" w:hAnsi="Arial" w:cs="Arial"/>
          <w:sz w:val="24"/>
          <w:szCs w:val="24"/>
          <w:lang w:val="en-US"/>
        </w:rPr>
        <w:t xml:space="preserve">on their </w:t>
      </w:r>
      <w:r w:rsidRPr="00566155">
        <w:rPr>
          <w:rFonts w:ascii="Arial" w:eastAsia="Arial" w:hAnsi="Arial" w:cs="Arial"/>
          <w:sz w:val="24"/>
          <w:szCs w:val="24"/>
          <w:lang w:val="en-US"/>
        </w:rPr>
        <w:t>UOF</w:t>
      </w:r>
      <w:r w:rsidR="00AE6974" w:rsidRPr="00566155">
        <w:rPr>
          <w:rFonts w:ascii="Arial" w:eastAsia="Arial" w:hAnsi="Arial" w:cs="Arial"/>
          <w:sz w:val="24"/>
          <w:szCs w:val="24"/>
          <w:lang w:val="en-US"/>
        </w:rPr>
        <w:t>.</w:t>
      </w:r>
      <w:r w:rsidRPr="00566155">
        <w:rPr>
          <w:rFonts w:ascii="Arial" w:eastAsia="Arial" w:hAnsi="Arial" w:cs="Arial"/>
          <w:sz w:val="24"/>
          <w:szCs w:val="24"/>
          <w:lang w:val="en-US"/>
        </w:rPr>
        <w:t xml:space="preserve"> It is multilayered but </w:t>
      </w:r>
      <w:r w:rsidR="00270C8A" w:rsidRPr="00566155">
        <w:rPr>
          <w:rFonts w:ascii="Arial" w:eastAsia="Arial" w:hAnsi="Arial" w:cs="Arial"/>
          <w:sz w:val="24"/>
          <w:szCs w:val="24"/>
          <w:lang w:val="en-US"/>
        </w:rPr>
        <w:t xml:space="preserve">it is clear now in the force that people will have to justify their UOF and that is resulting in officers being on development plans. </w:t>
      </w:r>
    </w:p>
    <w:p w14:paraId="3AAEA22E" w14:textId="77777777" w:rsidR="00F30A3A" w:rsidRDefault="00270C8A" w:rsidP="000F2D26">
      <w:pPr>
        <w:spacing w:before="144" w:line="252" w:lineRule="auto"/>
        <w:rPr>
          <w:rFonts w:ascii="Arial" w:eastAsia="Arial" w:hAnsi="Arial" w:cs="Arial"/>
          <w:sz w:val="24"/>
          <w:szCs w:val="24"/>
          <w:lang w:val="en-US"/>
        </w:rPr>
      </w:pPr>
      <w:r w:rsidRPr="00566155">
        <w:rPr>
          <w:rFonts w:ascii="Arial" w:eastAsia="Arial" w:hAnsi="Arial" w:cs="Arial"/>
          <w:sz w:val="24"/>
          <w:szCs w:val="24"/>
          <w:lang w:val="en-US"/>
        </w:rPr>
        <w:t>DMPC said i</w:t>
      </w:r>
      <w:r w:rsidR="00AE6974" w:rsidRPr="00566155">
        <w:rPr>
          <w:rFonts w:ascii="Arial" w:eastAsia="Arial" w:hAnsi="Arial" w:cs="Arial"/>
          <w:sz w:val="24"/>
          <w:szCs w:val="24"/>
          <w:lang w:val="en-US"/>
        </w:rPr>
        <w:t>n respect of the</w:t>
      </w:r>
      <w:r w:rsidR="00AE6974" w:rsidRPr="00566155">
        <w:rPr>
          <w:rFonts w:ascii="Arial" w:eastAsia="Arial" w:hAnsi="Arial" w:cs="Arial"/>
          <w:b/>
          <w:bCs/>
          <w:sz w:val="24"/>
          <w:szCs w:val="24"/>
          <w:lang w:val="en-US"/>
        </w:rPr>
        <w:t xml:space="preserve"> </w:t>
      </w:r>
      <w:r w:rsidR="00AE6974" w:rsidRPr="00566155">
        <w:rPr>
          <w:rFonts w:ascii="Arial" w:eastAsia="Arial" w:hAnsi="Arial" w:cs="Arial"/>
          <w:color w:val="000000" w:themeColor="text1"/>
          <w:sz w:val="24"/>
          <w:szCs w:val="24"/>
          <w:lang w:val="en-US"/>
        </w:rPr>
        <w:t>Use of Force in Custody (June to June reporting y</w:t>
      </w:r>
      <w:r w:rsidRPr="00566155">
        <w:rPr>
          <w:rFonts w:ascii="Arial" w:eastAsia="Arial" w:hAnsi="Arial" w:cs="Arial"/>
          <w:color w:val="000000" w:themeColor="text1"/>
          <w:sz w:val="24"/>
          <w:szCs w:val="24"/>
          <w:lang w:val="en-US"/>
        </w:rPr>
        <w:t>ear</w:t>
      </w:r>
      <w:r w:rsidR="00AE6974" w:rsidRPr="00566155">
        <w:rPr>
          <w:rFonts w:ascii="Arial" w:eastAsia="Arial" w:hAnsi="Arial" w:cs="Arial"/>
          <w:color w:val="000000" w:themeColor="text1"/>
          <w:sz w:val="24"/>
          <w:szCs w:val="24"/>
          <w:lang w:val="en-US"/>
        </w:rPr>
        <w:t xml:space="preserve"> – tactics used - c</w:t>
      </w:r>
      <w:r w:rsidRPr="00566155">
        <w:rPr>
          <w:rFonts w:ascii="Arial" w:eastAsia="Arial" w:hAnsi="Arial" w:cs="Arial"/>
          <w:color w:val="000000" w:themeColor="text1"/>
          <w:sz w:val="24"/>
          <w:szCs w:val="24"/>
          <w:lang w:val="en-US"/>
        </w:rPr>
        <w:t>ould</w:t>
      </w:r>
      <w:r w:rsidR="00AE6974" w:rsidRPr="00566155">
        <w:rPr>
          <w:rFonts w:ascii="Arial" w:eastAsia="Arial" w:hAnsi="Arial" w:cs="Arial"/>
          <w:color w:val="000000" w:themeColor="text1"/>
          <w:sz w:val="24"/>
          <w:szCs w:val="24"/>
          <w:lang w:val="en-US"/>
        </w:rPr>
        <w:t xml:space="preserve"> you explain the overall increase from 4565 to 5207 and what percentage were children, the increase in handcuffing from 2094 to 4578 and what percentage of children and finally the Prone/Face down hold and what percentage </w:t>
      </w:r>
      <w:r w:rsidR="00AE6974" w:rsidRPr="00566155">
        <w:rPr>
          <w:rFonts w:ascii="Arial" w:eastAsia="Arial" w:hAnsi="Arial" w:cs="Arial"/>
          <w:sz w:val="24"/>
          <w:szCs w:val="24"/>
          <w:lang w:val="en-US"/>
        </w:rPr>
        <w:t>were children</w:t>
      </w:r>
      <w:r w:rsidR="00980A9E" w:rsidRPr="00566155">
        <w:rPr>
          <w:rFonts w:ascii="Arial" w:eastAsia="Arial" w:hAnsi="Arial" w:cs="Arial"/>
          <w:sz w:val="24"/>
          <w:szCs w:val="24"/>
          <w:lang w:val="en-US"/>
        </w:rPr>
        <w:t>.</w:t>
      </w:r>
    </w:p>
    <w:p w14:paraId="2B6A307A" w14:textId="1910F5B3" w:rsidR="00400CE0" w:rsidRDefault="00270C8A" w:rsidP="000F2D26">
      <w:pPr>
        <w:spacing w:before="144" w:line="252" w:lineRule="auto"/>
        <w:rPr>
          <w:rFonts w:ascii="Arial" w:hAnsi="Arial" w:cs="Arial"/>
          <w:sz w:val="24"/>
          <w:szCs w:val="24"/>
        </w:rPr>
      </w:pPr>
      <w:r w:rsidRPr="00566155">
        <w:rPr>
          <w:rFonts w:ascii="Arial" w:eastAsia="Arial" w:hAnsi="Arial" w:cs="Arial"/>
          <w:sz w:val="24"/>
          <w:szCs w:val="24"/>
          <w:lang w:val="en-US"/>
        </w:rPr>
        <w:t xml:space="preserve">ACC McCoubrey said </w:t>
      </w:r>
      <w:r w:rsidR="00155789" w:rsidRPr="00566155">
        <w:rPr>
          <w:rFonts w:ascii="Arial" w:eastAsia="Arial" w:hAnsi="Arial" w:cs="Arial"/>
          <w:sz w:val="24"/>
          <w:szCs w:val="24"/>
          <w:lang w:val="en-US"/>
        </w:rPr>
        <w:t>there</w:t>
      </w:r>
      <w:r w:rsidRPr="00566155">
        <w:rPr>
          <w:rFonts w:ascii="Arial" w:eastAsia="Arial" w:hAnsi="Arial" w:cs="Arial"/>
          <w:sz w:val="24"/>
          <w:szCs w:val="24"/>
          <w:lang w:val="en-US"/>
        </w:rPr>
        <w:t xml:space="preserve"> was </w:t>
      </w:r>
      <w:r w:rsidR="00155789" w:rsidRPr="00566155">
        <w:rPr>
          <w:rFonts w:ascii="Arial" w:eastAsia="Arial" w:hAnsi="Arial" w:cs="Arial"/>
          <w:sz w:val="24"/>
          <w:szCs w:val="24"/>
          <w:lang w:val="en-US"/>
        </w:rPr>
        <w:t xml:space="preserve">a </w:t>
      </w:r>
      <w:r w:rsidRPr="00566155">
        <w:rPr>
          <w:rFonts w:ascii="Arial" w:hAnsi="Arial" w:cs="Arial"/>
          <w:sz w:val="24"/>
          <w:szCs w:val="24"/>
        </w:rPr>
        <w:t>p</w:t>
      </w:r>
      <w:r w:rsidR="00AE6974" w:rsidRPr="00566155">
        <w:rPr>
          <w:rFonts w:ascii="Arial" w:hAnsi="Arial" w:cs="Arial"/>
          <w:sz w:val="24"/>
          <w:szCs w:val="24"/>
        </w:rPr>
        <w:t xml:space="preserve">ositive in seeing </w:t>
      </w:r>
      <w:r w:rsidR="00155789" w:rsidRPr="00566155">
        <w:rPr>
          <w:rFonts w:ascii="Arial" w:hAnsi="Arial" w:cs="Arial"/>
          <w:sz w:val="24"/>
          <w:szCs w:val="24"/>
        </w:rPr>
        <w:t xml:space="preserve">increased numbers in terms of </w:t>
      </w:r>
      <w:r w:rsidR="00AE6974" w:rsidRPr="00566155">
        <w:rPr>
          <w:rFonts w:ascii="Arial" w:hAnsi="Arial" w:cs="Arial"/>
          <w:sz w:val="24"/>
          <w:szCs w:val="24"/>
        </w:rPr>
        <w:t>more custody records</w:t>
      </w:r>
      <w:r w:rsidR="00155789" w:rsidRPr="00566155">
        <w:rPr>
          <w:rFonts w:ascii="Arial" w:hAnsi="Arial" w:cs="Arial"/>
          <w:sz w:val="24"/>
          <w:szCs w:val="24"/>
        </w:rPr>
        <w:t>, as that demonstrated more arrests</w:t>
      </w:r>
      <w:r w:rsidR="00D90605" w:rsidRPr="00566155">
        <w:rPr>
          <w:rFonts w:ascii="Arial" w:hAnsi="Arial" w:cs="Arial"/>
          <w:sz w:val="24"/>
          <w:szCs w:val="24"/>
        </w:rPr>
        <w:t xml:space="preserve"> therefore delivering</w:t>
      </w:r>
      <w:r w:rsidR="00C54B98" w:rsidRPr="00566155">
        <w:rPr>
          <w:rFonts w:ascii="Arial" w:hAnsi="Arial" w:cs="Arial"/>
          <w:sz w:val="24"/>
          <w:szCs w:val="24"/>
        </w:rPr>
        <w:t xml:space="preserve"> criminal justice</w:t>
      </w:r>
      <w:r w:rsidR="00D90605" w:rsidRPr="00566155">
        <w:rPr>
          <w:rFonts w:ascii="Arial" w:hAnsi="Arial" w:cs="Arial"/>
          <w:sz w:val="24"/>
          <w:szCs w:val="24"/>
        </w:rPr>
        <w:t xml:space="preserve"> outcomes</w:t>
      </w:r>
      <w:r w:rsidR="00C54B98" w:rsidRPr="00566155">
        <w:rPr>
          <w:rFonts w:ascii="Arial" w:hAnsi="Arial" w:cs="Arial"/>
          <w:sz w:val="24"/>
          <w:szCs w:val="24"/>
        </w:rPr>
        <w:t xml:space="preserve"> for victims</w:t>
      </w:r>
      <w:r w:rsidR="00155789" w:rsidRPr="00566155">
        <w:rPr>
          <w:rFonts w:ascii="Arial" w:hAnsi="Arial" w:cs="Arial"/>
          <w:sz w:val="24"/>
          <w:szCs w:val="24"/>
        </w:rPr>
        <w:t xml:space="preserve">. </w:t>
      </w:r>
      <w:r w:rsidR="00155789" w:rsidRPr="00566155">
        <w:rPr>
          <w:rFonts w:ascii="Arial" w:eastAsia="Arial" w:hAnsi="Arial" w:cs="Arial"/>
          <w:sz w:val="24"/>
          <w:szCs w:val="24"/>
          <w:lang w:val="en-US"/>
        </w:rPr>
        <w:t xml:space="preserve">When looking at the figures, they were </w:t>
      </w:r>
      <w:r w:rsidR="00155789" w:rsidRPr="00566155">
        <w:rPr>
          <w:rFonts w:ascii="Arial" w:hAnsi="Arial" w:cs="Arial"/>
          <w:sz w:val="24"/>
          <w:szCs w:val="24"/>
        </w:rPr>
        <w:t>Comparable year on year at 9.2%</w:t>
      </w:r>
      <w:r w:rsidR="00C54B98" w:rsidRPr="00566155">
        <w:rPr>
          <w:rFonts w:ascii="Arial" w:hAnsi="Arial" w:cs="Arial"/>
          <w:sz w:val="24"/>
          <w:szCs w:val="24"/>
        </w:rPr>
        <w:t xml:space="preserve"> of cases through custody in 2022/23.</w:t>
      </w:r>
      <w:r w:rsidR="00AE6974" w:rsidRPr="00566155">
        <w:rPr>
          <w:rFonts w:ascii="Arial" w:hAnsi="Arial" w:cs="Arial"/>
          <w:sz w:val="24"/>
          <w:szCs w:val="24"/>
        </w:rPr>
        <w:t xml:space="preserve"> </w:t>
      </w:r>
      <w:r w:rsidR="00155789" w:rsidRPr="00566155">
        <w:rPr>
          <w:rFonts w:ascii="Arial" w:hAnsi="Arial" w:cs="Arial"/>
          <w:sz w:val="24"/>
          <w:szCs w:val="24"/>
        </w:rPr>
        <w:t>It was</w:t>
      </w:r>
      <w:r w:rsidR="00AE6974" w:rsidRPr="00566155">
        <w:rPr>
          <w:rFonts w:ascii="Arial" w:hAnsi="Arial" w:cs="Arial"/>
          <w:sz w:val="24"/>
          <w:szCs w:val="24"/>
        </w:rPr>
        <w:t xml:space="preserve"> 9.9</w:t>
      </w:r>
      <w:r w:rsidR="00155789" w:rsidRPr="00566155">
        <w:rPr>
          <w:rFonts w:ascii="Arial" w:hAnsi="Arial" w:cs="Arial"/>
          <w:sz w:val="24"/>
          <w:szCs w:val="24"/>
        </w:rPr>
        <w:t>%</w:t>
      </w:r>
      <w:r w:rsidR="00AE6974" w:rsidRPr="00566155">
        <w:rPr>
          <w:rFonts w:ascii="Arial" w:hAnsi="Arial" w:cs="Arial"/>
          <w:sz w:val="24"/>
          <w:szCs w:val="24"/>
        </w:rPr>
        <w:t xml:space="preserve"> in subsequent years. </w:t>
      </w:r>
      <w:r w:rsidR="000F2D26" w:rsidRPr="00566155">
        <w:rPr>
          <w:rFonts w:ascii="Arial" w:hAnsi="Arial" w:cs="Arial"/>
          <w:sz w:val="24"/>
          <w:szCs w:val="24"/>
        </w:rPr>
        <w:t>T</w:t>
      </w:r>
      <w:r w:rsidR="00C54B98" w:rsidRPr="00566155">
        <w:rPr>
          <w:rFonts w:ascii="Arial" w:hAnsi="Arial" w:cs="Arial"/>
          <w:sz w:val="24"/>
          <w:szCs w:val="24"/>
        </w:rPr>
        <w:t>here were</w:t>
      </w:r>
      <w:r w:rsidR="00AE6974" w:rsidRPr="00566155">
        <w:rPr>
          <w:rFonts w:ascii="Arial" w:hAnsi="Arial" w:cs="Arial"/>
          <w:sz w:val="24"/>
          <w:szCs w:val="24"/>
        </w:rPr>
        <w:t xml:space="preserve"> just more </w:t>
      </w:r>
      <w:r w:rsidR="00C54B98" w:rsidRPr="00566155">
        <w:rPr>
          <w:rFonts w:ascii="Arial" w:hAnsi="Arial" w:cs="Arial"/>
          <w:sz w:val="24"/>
          <w:szCs w:val="24"/>
        </w:rPr>
        <w:t xml:space="preserve">people </w:t>
      </w:r>
      <w:r w:rsidR="00AE6974" w:rsidRPr="00566155">
        <w:rPr>
          <w:rFonts w:ascii="Arial" w:hAnsi="Arial" w:cs="Arial"/>
          <w:sz w:val="24"/>
          <w:szCs w:val="24"/>
        </w:rPr>
        <w:t>thr</w:t>
      </w:r>
      <w:r w:rsidR="00C54B98" w:rsidRPr="00566155">
        <w:rPr>
          <w:rFonts w:ascii="Arial" w:hAnsi="Arial" w:cs="Arial"/>
          <w:sz w:val="24"/>
          <w:szCs w:val="24"/>
        </w:rPr>
        <w:t>ough the</w:t>
      </w:r>
      <w:r w:rsidR="00AE6974" w:rsidRPr="00566155">
        <w:rPr>
          <w:rFonts w:ascii="Arial" w:hAnsi="Arial" w:cs="Arial"/>
          <w:sz w:val="24"/>
          <w:szCs w:val="24"/>
        </w:rPr>
        <w:t xml:space="preserve"> system. </w:t>
      </w:r>
      <w:r w:rsidR="00C54B98" w:rsidRPr="00566155">
        <w:rPr>
          <w:rFonts w:ascii="Arial" w:hAnsi="Arial" w:cs="Arial"/>
          <w:sz w:val="24"/>
          <w:szCs w:val="24"/>
        </w:rPr>
        <w:t xml:space="preserve">In terms of </w:t>
      </w:r>
      <w:r w:rsidR="00AE6974" w:rsidRPr="00566155">
        <w:rPr>
          <w:rFonts w:ascii="Arial" w:hAnsi="Arial" w:cs="Arial"/>
          <w:sz w:val="24"/>
          <w:szCs w:val="24"/>
        </w:rPr>
        <w:t>U</w:t>
      </w:r>
      <w:r w:rsidR="00C54B98" w:rsidRPr="00566155">
        <w:rPr>
          <w:rFonts w:ascii="Arial" w:hAnsi="Arial" w:cs="Arial"/>
          <w:sz w:val="24"/>
          <w:szCs w:val="24"/>
        </w:rPr>
        <w:t xml:space="preserve">OF </w:t>
      </w:r>
      <w:r w:rsidR="00AB33DD" w:rsidRPr="00566155">
        <w:rPr>
          <w:rFonts w:ascii="Arial" w:hAnsi="Arial" w:cs="Arial"/>
          <w:sz w:val="24"/>
          <w:szCs w:val="24"/>
        </w:rPr>
        <w:t>on</w:t>
      </w:r>
      <w:r w:rsidR="00C54B98" w:rsidRPr="00566155">
        <w:rPr>
          <w:rFonts w:ascii="Arial" w:hAnsi="Arial" w:cs="Arial"/>
          <w:sz w:val="24"/>
          <w:szCs w:val="24"/>
        </w:rPr>
        <w:t xml:space="preserve"> </w:t>
      </w:r>
      <w:r w:rsidR="00AE6974" w:rsidRPr="00566155">
        <w:rPr>
          <w:rFonts w:ascii="Arial" w:hAnsi="Arial" w:cs="Arial"/>
          <w:sz w:val="24"/>
          <w:szCs w:val="24"/>
        </w:rPr>
        <w:t>juveniles</w:t>
      </w:r>
      <w:r w:rsidR="00C54B98" w:rsidRPr="00566155">
        <w:rPr>
          <w:rFonts w:ascii="Arial" w:hAnsi="Arial" w:cs="Arial"/>
          <w:sz w:val="24"/>
          <w:szCs w:val="24"/>
        </w:rPr>
        <w:t xml:space="preserve">, </w:t>
      </w:r>
      <w:r w:rsidR="00AB33DD" w:rsidRPr="00566155">
        <w:rPr>
          <w:rFonts w:ascii="Arial" w:hAnsi="Arial" w:cs="Arial"/>
          <w:sz w:val="24"/>
          <w:szCs w:val="24"/>
        </w:rPr>
        <w:t xml:space="preserve">it was 7.08% in 2023/24. </w:t>
      </w:r>
      <w:r w:rsidR="00ED6668" w:rsidRPr="00566155">
        <w:rPr>
          <w:rFonts w:ascii="Arial" w:hAnsi="Arial" w:cs="Arial"/>
          <w:sz w:val="24"/>
          <w:szCs w:val="24"/>
        </w:rPr>
        <w:t>The custody rate of juveniles was 7.4%</w:t>
      </w:r>
      <w:r w:rsidR="000F2D26" w:rsidRPr="00566155">
        <w:rPr>
          <w:rFonts w:ascii="Arial" w:hAnsi="Arial" w:cs="Arial"/>
          <w:sz w:val="24"/>
          <w:szCs w:val="24"/>
        </w:rPr>
        <w:t>,</w:t>
      </w:r>
      <w:r w:rsidR="00ED6668" w:rsidRPr="00566155">
        <w:rPr>
          <w:rFonts w:ascii="Arial" w:hAnsi="Arial" w:cs="Arial"/>
          <w:sz w:val="24"/>
          <w:szCs w:val="24"/>
        </w:rPr>
        <w:t xml:space="preserve"> so a </w:t>
      </w:r>
      <w:r w:rsidR="00D743BC" w:rsidRPr="00566155">
        <w:rPr>
          <w:rFonts w:ascii="Arial" w:hAnsi="Arial" w:cs="Arial"/>
          <w:sz w:val="24"/>
          <w:szCs w:val="24"/>
        </w:rPr>
        <w:t>marginally</w:t>
      </w:r>
      <w:r w:rsidR="003D6394" w:rsidRPr="00566155">
        <w:rPr>
          <w:rFonts w:ascii="Arial" w:hAnsi="Arial" w:cs="Arial"/>
          <w:sz w:val="24"/>
          <w:szCs w:val="24"/>
        </w:rPr>
        <w:t xml:space="preserve"> lower figure</w:t>
      </w:r>
      <w:r w:rsidR="00D743BC" w:rsidRPr="00566155">
        <w:rPr>
          <w:rFonts w:ascii="Arial" w:hAnsi="Arial" w:cs="Arial"/>
          <w:sz w:val="24"/>
          <w:szCs w:val="24"/>
        </w:rPr>
        <w:t>. That also t</w:t>
      </w:r>
      <w:r w:rsidR="00AE6974" w:rsidRPr="00566155">
        <w:rPr>
          <w:rFonts w:ascii="Arial" w:hAnsi="Arial" w:cs="Arial"/>
          <w:sz w:val="24"/>
          <w:szCs w:val="24"/>
        </w:rPr>
        <w:t>ranslate</w:t>
      </w:r>
      <w:r w:rsidR="000F2D26" w:rsidRPr="00566155">
        <w:rPr>
          <w:rFonts w:ascii="Arial" w:hAnsi="Arial" w:cs="Arial"/>
          <w:sz w:val="24"/>
          <w:szCs w:val="24"/>
        </w:rPr>
        <w:t>d</w:t>
      </w:r>
      <w:r w:rsidR="00AE6974" w:rsidRPr="00566155">
        <w:rPr>
          <w:rFonts w:ascii="Arial" w:hAnsi="Arial" w:cs="Arial"/>
          <w:sz w:val="24"/>
          <w:szCs w:val="24"/>
        </w:rPr>
        <w:t xml:space="preserve"> to handcuffs</w:t>
      </w:r>
      <w:r w:rsidR="00287462" w:rsidRPr="00566155">
        <w:rPr>
          <w:rFonts w:ascii="Arial" w:hAnsi="Arial" w:cs="Arial"/>
          <w:sz w:val="24"/>
          <w:szCs w:val="24"/>
        </w:rPr>
        <w:t xml:space="preserve"> at a </w:t>
      </w:r>
      <w:r w:rsidR="00AE6974" w:rsidRPr="00566155">
        <w:rPr>
          <w:rFonts w:ascii="Arial" w:hAnsi="Arial" w:cs="Arial"/>
          <w:sz w:val="24"/>
          <w:szCs w:val="24"/>
        </w:rPr>
        <w:t>7.1</w:t>
      </w:r>
      <w:r w:rsidR="00D743BC" w:rsidRPr="00566155">
        <w:rPr>
          <w:rFonts w:ascii="Arial" w:hAnsi="Arial" w:cs="Arial"/>
          <w:sz w:val="24"/>
          <w:szCs w:val="24"/>
        </w:rPr>
        <w:t>6%</w:t>
      </w:r>
      <w:r w:rsidR="00287462" w:rsidRPr="00566155">
        <w:rPr>
          <w:rFonts w:ascii="Arial" w:hAnsi="Arial" w:cs="Arial"/>
          <w:sz w:val="24"/>
          <w:szCs w:val="24"/>
        </w:rPr>
        <w:t xml:space="preserve"> use on juveniles</w:t>
      </w:r>
      <w:r w:rsidR="000F2D26" w:rsidRPr="00566155">
        <w:rPr>
          <w:rFonts w:ascii="Arial" w:hAnsi="Arial" w:cs="Arial"/>
          <w:sz w:val="24"/>
          <w:szCs w:val="24"/>
        </w:rPr>
        <w:t>,</w:t>
      </w:r>
      <w:r w:rsidR="00287462" w:rsidRPr="00566155">
        <w:rPr>
          <w:rFonts w:ascii="Arial" w:hAnsi="Arial" w:cs="Arial"/>
          <w:sz w:val="24"/>
          <w:szCs w:val="24"/>
        </w:rPr>
        <w:t xml:space="preserve"> and a</w:t>
      </w:r>
      <w:r w:rsidR="00D743BC" w:rsidRPr="00566155">
        <w:rPr>
          <w:rFonts w:ascii="Arial" w:hAnsi="Arial" w:cs="Arial"/>
          <w:sz w:val="24"/>
          <w:szCs w:val="24"/>
        </w:rPr>
        <w:t xml:space="preserve"> 7</w:t>
      </w:r>
      <w:r w:rsidR="00287462" w:rsidRPr="00566155">
        <w:rPr>
          <w:rFonts w:ascii="Arial" w:hAnsi="Arial" w:cs="Arial"/>
          <w:sz w:val="24"/>
          <w:szCs w:val="24"/>
        </w:rPr>
        <w:t>.</w:t>
      </w:r>
      <w:r w:rsidR="00D743BC" w:rsidRPr="00566155">
        <w:rPr>
          <w:rFonts w:ascii="Arial" w:hAnsi="Arial" w:cs="Arial"/>
          <w:sz w:val="24"/>
          <w:szCs w:val="24"/>
        </w:rPr>
        <w:t>14</w:t>
      </w:r>
      <w:r w:rsidR="00287462" w:rsidRPr="00566155">
        <w:rPr>
          <w:rFonts w:ascii="Arial" w:hAnsi="Arial" w:cs="Arial"/>
          <w:sz w:val="24"/>
          <w:szCs w:val="24"/>
        </w:rPr>
        <w:t>% use of other restraint</w:t>
      </w:r>
      <w:r w:rsidR="00AE6974" w:rsidRPr="00566155">
        <w:rPr>
          <w:rFonts w:ascii="Arial" w:hAnsi="Arial" w:cs="Arial"/>
          <w:sz w:val="24"/>
          <w:szCs w:val="24"/>
        </w:rPr>
        <w:t xml:space="preserve"> of juveniles in custody.</w:t>
      </w:r>
      <w:r w:rsidR="00287462" w:rsidRPr="00566155">
        <w:rPr>
          <w:rFonts w:ascii="Arial" w:hAnsi="Arial" w:cs="Arial"/>
          <w:sz w:val="24"/>
          <w:szCs w:val="24"/>
        </w:rPr>
        <w:t xml:space="preserve"> It </w:t>
      </w:r>
      <w:r w:rsidR="000F2D26" w:rsidRPr="00566155">
        <w:rPr>
          <w:rFonts w:ascii="Arial" w:hAnsi="Arial" w:cs="Arial"/>
          <w:sz w:val="24"/>
          <w:szCs w:val="24"/>
        </w:rPr>
        <w:t>was</w:t>
      </w:r>
      <w:r w:rsidR="00287462" w:rsidRPr="00566155">
        <w:rPr>
          <w:rFonts w:ascii="Arial" w:hAnsi="Arial" w:cs="Arial"/>
          <w:sz w:val="24"/>
          <w:szCs w:val="24"/>
        </w:rPr>
        <w:t xml:space="preserve"> lower than UOF on adults. </w:t>
      </w:r>
    </w:p>
    <w:p w14:paraId="59F1397F" w14:textId="77777777" w:rsidR="00592D44" w:rsidRDefault="00AE6974" w:rsidP="00300E14">
      <w:pPr>
        <w:spacing w:before="144" w:line="252" w:lineRule="auto"/>
        <w:rPr>
          <w:rFonts w:ascii="Arial" w:hAnsi="Arial" w:cs="Arial"/>
          <w:sz w:val="24"/>
          <w:szCs w:val="24"/>
        </w:rPr>
      </w:pPr>
      <w:r w:rsidRPr="00566155">
        <w:rPr>
          <w:rFonts w:ascii="Arial" w:hAnsi="Arial" w:cs="Arial"/>
          <w:sz w:val="24"/>
          <w:szCs w:val="24"/>
        </w:rPr>
        <w:t>C</w:t>
      </w:r>
      <w:r w:rsidR="00287462" w:rsidRPr="00566155">
        <w:rPr>
          <w:rFonts w:ascii="Arial" w:hAnsi="Arial" w:cs="Arial"/>
          <w:sz w:val="24"/>
          <w:szCs w:val="24"/>
        </w:rPr>
        <w:t>C Robins said</w:t>
      </w:r>
      <w:r w:rsidRPr="00566155">
        <w:rPr>
          <w:rFonts w:ascii="Arial" w:hAnsi="Arial" w:cs="Arial"/>
          <w:sz w:val="24"/>
          <w:szCs w:val="24"/>
        </w:rPr>
        <w:t xml:space="preserve"> </w:t>
      </w:r>
      <w:r w:rsidR="00097918" w:rsidRPr="00566155">
        <w:rPr>
          <w:rFonts w:ascii="Arial" w:hAnsi="Arial" w:cs="Arial"/>
          <w:sz w:val="24"/>
          <w:szCs w:val="24"/>
        </w:rPr>
        <w:t xml:space="preserve">there were </w:t>
      </w:r>
      <w:r w:rsidRPr="00566155">
        <w:rPr>
          <w:rFonts w:ascii="Arial" w:hAnsi="Arial" w:cs="Arial"/>
          <w:sz w:val="24"/>
          <w:szCs w:val="24"/>
        </w:rPr>
        <w:t xml:space="preserve">5207 </w:t>
      </w:r>
      <w:r w:rsidR="00097918" w:rsidRPr="00566155">
        <w:rPr>
          <w:rFonts w:ascii="Arial" w:hAnsi="Arial" w:cs="Arial"/>
          <w:sz w:val="24"/>
          <w:szCs w:val="24"/>
        </w:rPr>
        <w:t xml:space="preserve">juveniles </w:t>
      </w:r>
      <w:r w:rsidRPr="00566155">
        <w:rPr>
          <w:rFonts w:ascii="Arial" w:hAnsi="Arial" w:cs="Arial"/>
          <w:sz w:val="24"/>
          <w:szCs w:val="24"/>
        </w:rPr>
        <w:t xml:space="preserve">arrested, </w:t>
      </w:r>
      <w:r w:rsidR="00097918" w:rsidRPr="00566155">
        <w:rPr>
          <w:rFonts w:ascii="Arial" w:hAnsi="Arial" w:cs="Arial"/>
          <w:sz w:val="24"/>
          <w:szCs w:val="24"/>
        </w:rPr>
        <w:t xml:space="preserve">and </w:t>
      </w:r>
      <w:r w:rsidRPr="00566155">
        <w:rPr>
          <w:rFonts w:ascii="Arial" w:hAnsi="Arial" w:cs="Arial"/>
          <w:sz w:val="24"/>
          <w:szCs w:val="24"/>
        </w:rPr>
        <w:t xml:space="preserve">369 </w:t>
      </w:r>
      <w:r w:rsidR="00097918" w:rsidRPr="00566155">
        <w:rPr>
          <w:rFonts w:ascii="Arial" w:hAnsi="Arial" w:cs="Arial"/>
          <w:sz w:val="24"/>
          <w:szCs w:val="24"/>
        </w:rPr>
        <w:t xml:space="preserve">had UOF, </w:t>
      </w:r>
      <w:r w:rsidR="005C3AC3" w:rsidRPr="00566155">
        <w:rPr>
          <w:rFonts w:ascii="Arial" w:hAnsi="Arial" w:cs="Arial"/>
          <w:sz w:val="24"/>
          <w:szCs w:val="24"/>
        </w:rPr>
        <w:t xml:space="preserve">for either their own safety or the safety of others, </w:t>
      </w:r>
      <w:r w:rsidR="00097918" w:rsidRPr="00566155">
        <w:rPr>
          <w:rFonts w:ascii="Arial" w:hAnsi="Arial" w:cs="Arial"/>
          <w:sz w:val="24"/>
          <w:szCs w:val="24"/>
        </w:rPr>
        <w:t xml:space="preserve">which was 7%. This </w:t>
      </w:r>
      <w:r w:rsidR="000F2D26" w:rsidRPr="00566155">
        <w:rPr>
          <w:rFonts w:ascii="Arial" w:hAnsi="Arial" w:cs="Arial"/>
          <w:sz w:val="24"/>
          <w:szCs w:val="24"/>
        </w:rPr>
        <w:t>was</w:t>
      </w:r>
      <w:r w:rsidR="00097918" w:rsidRPr="00566155">
        <w:rPr>
          <w:rFonts w:ascii="Arial" w:hAnsi="Arial" w:cs="Arial"/>
          <w:sz w:val="24"/>
          <w:szCs w:val="24"/>
        </w:rPr>
        <w:t xml:space="preserve"> compared to</w:t>
      </w:r>
      <w:r w:rsidRPr="00566155">
        <w:rPr>
          <w:rFonts w:ascii="Arial" w:hAnsi="Arial" w:cs="Arial"/>
          <w:sz w:val="24"/>
          <w:szCs w:val="24"/>
        </w:rPr>
        <w:t xml:space="preserve"> 9</w:t>
      </w:r>
      <w:r w:rsidR="00097918" w:rsidRPr="00566155">
        <w:rPr>
          <w:rFonts w:ascii="Arial" w:hAnsi="Arial" w:cs="Arial"/>
          <w:sz w:val="24"/>
          <w:szCs w:val="24"/>
        </w:rPr>
        <w:t>% of the</w:t>
      </w:r>
      <w:r w:rsidRPr="00566155">
        <w:rPr>
          <w:rFonts w:ascii="Arial" w:hAnsi="Arial" w:cs="Arial"/>
          <w:sz w:val="24"/>
          <w:szCs w:val="24"/>
        </w:rPr>
        <w:t xml:space="preserve"> whole pop</w:t>
      </w:r>
      <w:r w:rsidR="00097918" w:rsidRPr="00566155">
        <w:rPr>
          <w:rFonts w:ascii="Arial" w:hAnsi="Arial" w:cs="Arial"/>
          <w:sz w:val="24"/>
          <w:szCs w:val="24"/>
        </w:rPr>
        <w:t>ulation.</w:t>
      </w:r>
    </w:p>
    <w:p w14:paraId="7B2F26BD" w14:textId="77777777" w:rsidR="00592D44" w:rsidRDefault="00AE6974" w:rsidP="00300E14">
      <w:pPr>
        <w:spacing w:before="144" w:line="252" w:lineRule="auto"/>
        <w:rPr>
          <w:rFonts w:ascii="Arial" w:hAnsi="Arial" w:cs="Arial"/>
          <w:sz w:val="24"/>
          <w:szCs w:val="24"/>
        </w:rPr>
      </w:pPr>
      <w:r w:rsidRPr="00566155">
        <w:rPr>
          <w:rFonts w:ascii="Arial" w:hAnsi="Arial" w:cs="Arial"/>
          <w:sz w:val="24"/>
          <w:szCs w:val="24"/>
        </w:rPr>
        <w:t>DMPC</w:t>
      </w:r>
      <w:r w:rsidR="00097918" w:rsidRPr="00566155">
        <w:rPr>
          <w:rFonts w:ascii="Arial" w:hAnsi="Arial" w:cs="Arial"/>
          <w:sz w:val="24"/>
          <w:szCs w:val="24"/>
        </w:rPr>
        <w:t xml:space="preserve"> asked </w:t>
      </w:r>
      <w:r w:rsidRPr="00566155">
        <w:rPr>
          <w:rFonts w:ascii="Arial" w:hAnsi="Arial" w:cs="Arial"/>
          <w:sz w:val="24"/>
          <w:szCs w:val="24"/>
        </w:rPr>
        <w:t>how reliable the handcuf</w:t>
      </w:r>
      <w:r w:rsidR="000F2D26" w:rsidRPr="00566155">
        <w:rPr>
          <w:rFonts w:ascii="Arial" w:hAnsi="Arial" w:cs="Arial"/>
          <w:sz w:val="24"/>
          <w:szCs w:val="24"/>
        </w:rPr>
        <w:t>f</w:t>
      </w:r>
      <w:r w:rsidR="00097918" w:rsidRPr="00566155">
        <w:rPr>
          <w:rFonts w:ascii="Arial" w:hAnsi="Arial" w:cs="Arial"/>
          <w:sz w:val="24"/>
          <w:szCs w:val="24"/>
        </w:rPr>
        <w:t xml:space="preserve"> </w:t>
      </w:r>
      <w:r w:rsidRPr="00566155">
        <w:rPr>
          <w:rFonts w:ascii="Arial" w:hAnsi="Arial" w:cs="Arial"/>
          <w:sz w:val="24"/>
          <w:szCs w:val="24"/>
        </w:rPr>
        <w:t>data</w:t>
      </w:r>
      <w:r w:rsidR="00B93AF0" w:rsidRPr="00566155">
        <w:rPr>
          <w:rFonts w:ascii="Arial" w:hAnsi="Arial" w:cs="Arial"/>
          <w:sz w:val="24"/>
          <w:szCs w:val="24"/>
        </w:rPr>
        <w:t xml:space="preserve"> </w:t>
      </w:r>
      <w:r w:rsidR="000F2D26" w:rsidRPr="00566155">
        <w:rPr>
          <w:rFonts w:ascii="Arial" w:hAnsi="Arial" w:cs="Arial"/>
          <w:sz w:val="24"/>
          <w:szCs w:val="24"/>
        </w:rPr>
        <w:t xml:space="preserve">was, </w:t>
      </w:r>
      <w:r w:rsidR="00B93AF0" w:rsidRPr="00566155">
        <w:rPr>
          <w:rFonts w:ascii="Arial" w:hAnsi="Arial" w:cs="Arial"/>
          <w:sz w:val="24"/>
          <w:szCs w:val="24"/>
        </w:rPr>
        <w:t>as she was aware it could be doubly recorded.</w:t>
      </w:r>
    </w:p>
    <w:p w14:paraId="440001BB" w14:textId="72031450" w:rsidR="00AE6974" w:rsidRPr="00566155" w:rsidRDefault="00097918" w:rsidP="00300E14">
      <w:pPr>
        <w:spacing w:before="144" w:line="252" w:lineRule="auto"/>
        <w:rPr>
          <w:rFonts w:ascii="Arial" w:hAnsi="Arial" w:cs="Arial"/>
          <w:sz w:val="24"/>
          <w:szCs w:val="24"/>
        </w:rPr>
      </w:pPr>
      <w:r w:rsidRPr="00566155">
        <w:rPr>
          <w:rFonts w:ascii="Arial" w:hAnsi="Arial" w:cs="Arial"/>
          <w:sz w:val="24"/>
          <w:szCs w:val="24"/>
        </w:rPr>
        <w:t xml:space="preserve">ACC McCoubrey said </w:t>
      </w:r>
      <w:r w:rsidR="00D03A65" w:rsidRPr="00566155">
        <w:rPr>
          <w:rFonts w:ascii="Arial" w:hAnsi="Arial" w:cs="Arial"/>
          <w:sz w:val="24"/>
          <w:szCs w:val="24"/>
        </w:rPr>
        <w:t xml:space="preserve">they were likely </w:t>
      </w:r>
      <w:r w:rsidR="00AE6974" w:rsidRPr="00566155">
        <w:rPr>
          <w:rFonts w:ascii="Arial" w:hAnsi="Arial" w:cs="Arial"/>
          <w:sz w:val="24"/>
          <w:szCs w:val="24"/>
        </w:rPr>
        <w:t>over</w:t>
      </w:r>
      <w:r w:rsidR="00D03A65" w:rsidRPr="00566155">
        <w:rPr>
          <w:rFonts w:ascii="Arial" w:hAnsi="Arial" w:cs="Arial"/>
          <w:sz w:val="24"/>
          <w:szCs w:val="24"/>
        </w:rPr>
        <w:t>-</w:t>
      </w:r>
      <w:r w:rsidR="00AE6974" w:rsidRPr="00566155">
        <w:rPr>
          <w:rFonts w:ascii="Arial" w:hAnsi="Arial" w:cs="Arial"/>
          <w:sz w:val="24"/>
          <w:szCs w:val="24"/>
        </w:rPr>
        <w:t xml:space="preserve">recording </w:t>
      </w:r>
      <w:r w:rsidR="00D03A65" w:rsidRPr="00566155">
        <w:rPr>
          <w:rFonts w:ascii="Arial" w:hAnsi="Arial" w:cs="Arial"/>
          <w:sz w:val="24"/>
          <w:szCs w:val="24"/>
        </w:rPr>
        <w:t xml:space="preserve">use of </w:t>
      </w:r>
      <w:r w:rsidR="00AE6974" w:rsidRPr="00566155">
        <w:rPr>
          <w:rFonts w:ascii="Arial" w:hAnsi="Arial" w:cs="Arial"/>
          <w:sz w:val="24"/>
          <w:szCs w:val="24"/>
        </w:rPr>
        <w:t>handcuffs</w:t>
      </w:r>
      <w:r w:rsidR="00B93AF0" w:rsidRPr="00566155">
        <w:rPr>
          <w:rFonts w:ascii="Arial" w:hAnsi="Arial" w:cs="Arial"/>
          <w:sz w:val="24"/>
          <w:szCs w:val="24"/>
        </w:rPr>
        <w:t xml:space="preserve"> </w:t>
      </w:r>
      <w:r w:rsidR="00AE6974" w:rsidRPr="00566155">
        <w:rPr>
          <w:rFonts w:ascii="Arial" w:hAnsi="Arial" w:cs="Arial"/>
          <w:sz w:val="24"/>
          <w:szCs w:val="24"/>
        </w:rPr>
        <w:t>now</w:t>
      </w:r>
      <w:r w:rsidR="00B93AF0" w:rsidRPr="00566155">
        <w:rPr>
          <w:rFonts w:ascii="Arial" w:hAnsi="Arial" w:cs="Arial"/>
          <w:sz w:val="24"/>
          <w:szCs w:val="24"/>
        </w:rPr>
        <w:t>, a</w:t>
      </w:r>
      <w:r w:rsidR="00D03A65" w:rsidRPr="00566155">
        <w:rPr>
          <w:rFonts w:ascii="Arial" w:hAnsi="Arial" w:cs="Arial"/>
          <w:sz w:val="24"/>
          <w:szCs w:val="24"/>
        </w:rPr>
        <w:t xml:space="preserve">nd </w:t>
      </w:r>
      <w:r w:rsidR="00B93AF0" w:rsidRPr="00566155">
        <w:rPr>
          <w:rFonts w:ascii="Arial" w:hAnsi="Arial" w:cs="Arial"/>
          <w:sz w:val="24"/>
          <w:szCs w:val="24"/>
        </w:rPr>
        <w:t>they had been pushing it</w:t>
      </w:r>
      <w:r w:rsidR="00D03A65" w:rsidRPr="00566155">
        <w:rPr>
          <w:rFonts w:ascii="Arial" w:hAnsi="Arial" w:cs="Arial"/>
          <w:sz w:val="24"/>
          <w:szCs w:val="24"/>
        </w:rPr>
        <w:t xml:space="preserve"> </w:t>
      </w:r>
      <w:r w:rsidR="00AE6974" w:rsidRPr="00566155">
        <w:rPr>
          <w:rFonts w:ascii="Arial" w:hAnsi="Arial" w:cs="Arial"/>
          <w:sz w:val="24"/>
          <w:szCs w:val="24"/>
        </w:rPr>
        <w:t>for</w:t>
      </w:r>
      <w:r w:rsidR="00B93AF0" w:rsidRPr="00566155">
        <w:rPr>
          <w:rFonts w:ascii="Arial" w:hAnsi="Arial" w:cs="Arial"/>
          <w:sz w:val="24"/>
          <w:szCs w:val="24"/>
        </w:rPr>
        <w:t xml:space="preserve"> the</w:t>
      </w:r>
      <w:r w:rsidR="00AE6974" w:rsidRPr="00566155">
        <w:rPr>
          <w:rFonts w:ascii="Arial" w:hAnsi="Arial" w:cs="Arial"/>
          <w:sz w:val="24"/>
          <w:szCs w:val="24"/>
        </w:rPr>
        <w:t xml:space="preserve"> right reasons</w:t>
      </w:r>
      <w:r w:rsidR="00B93AF0" w:rsidRPr="00566155">
        <w:rPr>
          <w:rFonts w:ascii="Arial" w:hAnsi="Arial" w:cs="Arial"/>
          <w:sz w:val="24"/>
          <w:szCs w:val="24"/>
        </w:rPr>
        <w:t xml:space="preserve"> but there was now work to do on the reporting form so they could remove </w:t>
      </w:r>
      <w:r w:rsidR="000F2D26" w:rsidRPr="00566155">
        <w:rPr>
          <w:rFonts w:ascii="Arial" w:hAnsi="Arial" w:cs="Arial"/>
          <w:sz w:val="24"/>
          <w:szCs w:val="24"/>
        </w:rPr>
        <w:t>it</w:t>
      </w:r>
      <w:r w:rsidR="00B93AF0" w:rsidRPr="00566155">
        <w:rPr>
          <w:rFonts w:ascii="Arial" w:hAnsi="Arial" w:cs="Arial"/>
          <w:sz w:val="24"/>
          <w:szCs w:val="24"/>
        </w:rPr>
        <w:t>.</w:t>
      </w:r>
      <w:r w:rsidR="00AE6974" w:rsidRPr="00566155">
        <w:rPr>
          <w:rFonts w:ascii="Arial" w:hAnsi="Arial" w:cs="Arial"/>
          <w:sz w:val="24"/>
          <w:szCs w:val="24"/>
        </w:rPr>
        <w:t xml:space="preserve"> </w:t>
      </w:r>
      <w:r w:rsidR="00B93AF0" w:rsidRPr="00566155">
        <w:rPr>
          <w:rFonts w:ascii="Arial" w:hAnsi="Arial" w:cs="Arial"/>
          <w:sz w:val="24"/>
          <w:szCs w:val="24"/>
        </w:rPr>
        <w:t xml:space="preserve">DMPC said she was informed it was already removed in the PEEL feedback. </w:t>
      </w:r>
      <w:r w:rsidR="00AE6974" w:rsidRPr="00566155">
        <w:rPr>
          <w:rFonts w:ascii="Arial" w:hAnsi="Arial" w:cs="Arial"/>
          <w:sz w:val="24"/>
          <w:szCs w:val="24"/>
        </w:rPr>
        <w:t xml:space="preserve">DMPC </w:t>
      </w:r>
      <w:r w:rsidR="00B93AF0" w:rsidRPr="00566155">
        <w:rPr>
          <w:rFonts w:ascii="Arial" w:hAnsi="Arial" w:cs="Arial"/>
          <w:sz w:val="24"/>
          <w:szCs w:val="24"/>
        </w:rPr>
        <w:t>said she l</w:t>
      </w:r>
      <w:r w:rsidR="00AE6974" w:rsidRPr="00566155">
        <w:rPr>
          <w:rFonts w:ascii="Arial" w:hAnsi="Arial" w:cs="Arial"/>
          <w:sz w:val="24"/>
          <w:szCs w:val="24"/>
        </w:rPr>
        <w:t>ook</w:t>
      </w:r>
      <w:r w:rsidR="00B93AF0" w:rsidRPr="00566155">
        <w:rPr>
          <w:rFonts w:ascii="Arial" w:hAnsi="Arial" w:cs="Arial"/>
          <w:sz w:val="24"/>
          <w:szCs w:val="24"/>
        </w:rPr>
        <w:t>ed forward to seeing a big reduction in the data</w:t>
      </w:r>
      <w:r w:rsidR="00AE6974" w:rsidRPr="00566155">
        <w:rPr>
          <w:rFonts w:ascii="Arial" w:hAnsi="Arial" w:cs="Arial"/>
          <w:sz w:val="24"/>
          <w:szCs w:val="24"/>
        </w:rPr>
        <w:t xml:space="preserve"> in a </w:t>
      </w:r>
      <w:r w:rsidR="000F2D26" w:rsidRPr="00566155">
        <w:rPr>
          <w:rFonts w:ascii="Arial" w:hAnsi="Arial" w:cs="Arial"/>
          <w:sz w:val="24"/>
          <w:szCs w:val="24"/>
        </w:rPr>
        <w:t>years’ time</w:t>
      </w:r>
      <w:r w:rsidR="00B93AF0" w:rsidRPr="00566155">
        <w:rPr>
          <w:rFonts w:ascii="Arial" w:hAnsi="Arial" w:cs="Arial"/>
          <w:sz w:val="24"/>
          <w:szCs w:val="24"/>
        </w:rPr>
        <w:t xml:space="preserve">. </w:t>
      </w:r>
      <w:r w:rsidR="00AE6974" w:rsidRPr="00566155">
        <w:rPr>
          <w:rFonts w:ascii="Arial" w:hAnsi="Arial" w:cs="Arial"/>
          <w:sz w:val="24"/>
          <w:szCs w:val="24"/>
        </w:rPr>
        <w:t>D</w:t>
      </w:r>
      <w:r w:rsidR="00D5487C" w:rsidRPr="00566155">
        <w:rPr>
          <w:rFonts w:ascii="Arial" w:hAnsi="Arial" w:cs="Arial"/>
          <w:sz w:val="24"/>
          <w:szCs w:val="24"/>
        </w:rPr>
        <w:t>MPC said the P</w:t>
      </w:r>
      <w:r w:rsidR="000F2D26" w:rsidRPr="00566155">
        <w:rPr>
          <w:rFonts w:ascii="Arial" w:hAnsi="Arial" w:cs="Arial"/>
          <w:sz w:val="24"/>
          <w:szCs w:val="24"/>
        </w:rPr>
        <w:t xml:space="preserve">rone </w:t>
      </w:r>
      <w:r w:rsidR="00D5487C" w:rsidRPr="00566155">
        <w:rPr>
          <w:rFonts w:ascii="Arial" w:hAnsi="Arial" w:cs="Arial"/>
          <w:sz w:val="24"/>
          <w:szCs w:val="24"/>
        </w:rPr>
        <w:t>restraint had almost</w:t>
      </w:r>
      <w:r w:rsidR="00AE6974" w:rsidRPr="00566155">
        <w:rPr>
          <w:rFonts w:ascii="Arial" w:hAnsi="Arial" w:cs="Arial"/>
          <w:sz w:val="24"/>
          <w:szCs w:val="24"/>
        </w:rPr>
        <w:t xml:space="preserve"> double</w:t>
      </w:r>
      <w:r w:rsidR="00D5487C" w:rsidRPr="00566155">
        <w:rPr>
          <w:rFonts w:ascii="Arial" w:hAnsi="Arial" w:cs="Arial"/>
          <w:sz w:val="24"/>
          <w:szCs w:val="24"/>
        </w:rPr>
        <w:t>d</w:t>
      </w:r>
      <w:r w:rsidR="000F2D26" w:rsidRPr="00566155">
        <w:rPr>
          <w:rFonts w:ascii="Arial" w:hAnsi="Arial" w:cs="Arial"/>
          <w:sz w:val="24"/>
          <w:szCs w:val="24"/>
        </w:rPr>
        <w:t>,</w:t>
      </w:r>
      <w:r w:rsidR="00D5487C" w:rsidRPr="00566155">
        <w:rPr>
          <w:rFonts w:ascii="Arial" w:hAnsi="Arial" w:cs="Arial"/>
          <w:sz w:val="24"/>
          <w:szCs w:val="24"/>
        </w:rPr>
        <w:t xml:space="preserve"> so that was another area to be aware of</w:t>
      </w:r>
      <w:r w:rsidR="000F2D26" w:rsidRPr="00566155">
        <w:rPr>
          <w:rFonts w:ascii="Arial" w:hAnsi="Arial" w:cs="Arial"/>
          <w:sz w:val="24"/>
          <w:szCs w:val="24"/>
        </w:rPr>
        <w:t>,</w:t>
      </w:r>
      <w:r w:rsidR="00D5487C" w:rsidRPr="00566155">
        <w:rPr>
          <w:rFonts w:ascii="Arial" w:hAnsi="Arial" w:cs="Arial"/>
          <w:sz w:val="24"/>
          <w:szCs w:val="24"/>
        </w:rPr>
        <w:t xml:space="preserve"> as deaths can follow from this </w:t>
      </w:r>
      <w:r w:rsidR="00C056FE" w:rsidRPr="00566155">
        <w:rPr>
          <w:rFonts w:ascii="Arial" w:hAnsi="Arial" w:cs="Arial"/>
          <w:sz w:val="24"/>
          <w:szCs w:val="24"/>
        </w:rPr>
        <w:t>restraint</w:t>
      </w:r>
      <w:r w:rsidR="00D5487C" w:rsidRPr="00566155">
        <w:rPr>
          <w:rFonts w:ascii="Arial" w:hAnsi="Arial" w:cs="Arial"/>
          <w:sz w:val="24"/>
          <w:szCs w:val="24"/>
        </w:rPr>
        <w:t xml:space="preserve">. </w:t>
      </w:r>
    </w:p>
    <w:p w14:paraId="02E503EA" w14:textId="77777777" w:rsidR="00592D44" w:rsidRDefault="008B2230" w:rsidP="0036244D">
      <w:pPr>
        <w:spacing w:line="252" w:lineRule="auto"/>
        <w:jc w:val="both"/>
        <w:rPr>
          <w:rFonts w:ascii="Arial" w:eastAsia="Arial" w:hAnsi="Arial" w:cs="Arial"/>
          <w:sz w:val="24"/>
          <w:szCs w:val="24"/>
          <w:lang w:val="en-US"/>
        </w:rPr>
      </w:pPr>
      <w:r w:rsidRPr="00566155">
        <w:rPr>
          <w:rFonts w:ascii="Arial" w:eastAsia="Arial" w:hAnsi="Arial" w:cs="Arial"/>
          <w:sz w:val="24"/>
          <w:szCs w:val="24"/>
          <w:lang w:val="en-US"/>
        </w:rPr>
        <w:t>DMPC said p</w:t>
      </w:r>
      <w:r w:rsidR="00AE6974" w:rsidRPr="00566155">
        <w:rPr>
          <w:rFonts w:ascii="Arial" w:eastAsia="Arial" w:hAnsi="Arial" w:cs="Arial"/>
          <w:sz w:val="24"/>
          <w:szCs w:val="24"/>
          <w:lang w:val="en-US"/>
        </w:rPr>
        <w:t>ages 7</w:t>
      </w:r>
      <w:r w:rsidRPr="00566155">
        <w:rPr>
          <w:rFonts w:ascii="Arial" w:eastAsia="Arial" w:hAnsi="Arial" w:cs="Arial"/>
          <w:sz w:val="24"/>
          <w:szCs w:val="24"/>
          <w:lang w:val="en-US"/>
        </w:rPr>
        <w:t xml:space="preserve"> &amp; </w:t>
      </w:r>
      <w:r w:rsidR="00AE6974" w:rsidRPr="00566155">
        <w:rPr>
          <w:rFonts w:ascii="Arial" w:eastAsia="Arial" w:hAnsi="Arial" w:cs="Arial"/>
          <w:sz w:val="24"/>
          <w:szCs w:val="24"/>
          <w:lang w:val="en-US"/>
        </w:rPr>
        <w:t>8 talk</w:t>
      </w:r>
      <w:r w:rsidRPr="00566155">
        <w:rPr>
          <w:rFonts w:ascii="Arial" w:eastAsia="Arial" w:hAnsi="Arial" w:cs="Arial"/>
          <w:sz w:val="24"/>
          <w:szCs w:val="24"/>
          <w:lang w:val="en-US"/>
        </w:rPr>
        <w:t>ed</w:t>
      </w:r>
      <w:r w:rsidR="00AE6974" w:rsidRPr="00566155">
        <w:rPr>
          <w:rFonts w:ascii="Arial" w:eastAsia="Arial" w:hAnsi="Arial" w:cs="Arial"/>
          <w:sz w:val="24"/>
          <w:szCs w:val="24"/>
          <w:lang w:val="en-US"/>
        </w:rPr>
        <w:t xml:space="preserve"> more about Use of Force Reviews, which include</w:t>
      </w:r>
      <w:r w:rsidRPr="00566155">
        <w:rPr>
          <w:rFonts w:ascii="Arial" w:eastAsia="Arial" w:hAnsi="Arial" w:cs="Arial"/>
          <w:sz w:val="24"/>
          <w:szCs w:val="24"/>
          <w:lang w:val="en-US"/>
        </w:rPr>
        <w:t>d</w:t>
      </w:r>
      <w:r w:rsidR="00AE6974" w:rsidRPr="00566155">
        <w:rPr>
          <w:rFonts w:ascii="Arial" w:eastAsia="Arial" w:hAnsi="Arial" w:cs="Arial"/>
          <w:sz w:val="24"/>
          <w:szCs w:val="24"/>
          <w:lang w:val="en-US"/>
        </w:rPr>
        <w:t xml:space="preserve"> the numbers of reviews required, the outcomes and the average time taken to complete</w:t>
      </w:r>
      <w:r w:rsidRPr="00566155">
        <w:rPr>
          <w:rFonts w:ascii="Arial" w:eastAsia="Arial" w:hAnsi="Arial" w:cs="Arial"/>
          <w:sz w:val="24"/>
          <w:szCs w:val="24"/>
          <w:lang w:val="en-US"/>
        </w:rPr>
        <w:t>. W</w:t>
      </w:r>
      <w:r w:rsidR="00AE6974" w:rsidRPr="00566155">
        <w:rPr>
          <w:rFonts w:ascii="Arial" w:eastAsia="Arial" w:hAnsi="Arial" w:cs="Arial"/>
          <w:sz w:val="24"/>
          <w:szCs w:val="24"/>
          <w:lang w:val="en-US"/>
        </w:rPr>
        <w:t xml:space="preserve">hilst </w:t>
      </w:r>
      <w:r w:rsidRPr="00566155">
        <w:rPr>
          <w:rFonts w:ascii="Arial" w:eastAsia="Arial" w:hAnsi="Arial" w:cs="Arial"/>
          <w:sz w:val="24"/>
          <w:szCs w:val="24"/>
          <w:lang w:val="en-US"/>
        </w:rPr>
        <w:t xml:space="preserve">she </w:t>
      </w:r>
      <w:r w:rsidR="00AE6974" w:rsidRPr="00566155">
        <w:rPr>
          <w:rFonts w:ascii="Arial" w:eastAsia="Arial" w:hAnsi="Arial" w:cs="Arial"/>
          <w:sz w:val="24"/>
          <w:szCs w:val="24"/>
          <w:lang w:val="en-US"/>
        </w:rPr>
        <w:t>welcome</w:t>
      </w:r>
      <w:r w:rsidRPr="00566155">
        <w:rPr>
          <w:rFonts w:ascii="Arial" w:eastAsia="Arial" w:hAnsi="Arial" w:cs="Arial"/>
          <w:sz w:val="24"/>
          <w:szCs w:val="24"/>
          <w:lang w:val="en-US"/>
        </w:rPr>
        <w:t>d</w:t>
      </w:r>
      <w:r w:rsidR="00AE6974" w:rsidRPr="00566155">
        <w:rPr>
          <w:rFonts w:ascii="Arial" w:eastAsia="Arial" w:hAnsi="Arial" w:cs="Arial"/>
          <w:sz w:val="24"/>
          <w:szCs w:val="24"/>
          <w:lang w:val="en-US"/>
        </w:rPr>
        <w:t xml:space="preserve"> there were no reviews based on areas of significant concern or serious injuries – how sure </w:t>
      </w:r>
      <w:r w:rsidRPr="00566155">
        <w:rPr>
          <w:rFonts w:ascii="Arial" w:eastAsia="Arial" w:hAnsi="Arial" w:cs="Arial"/>
          <w:sz w:val="24"/>
          <w:szCs w:val="24"/>
          <w:lang w:val="en-US"/>
        </w:rPr>
        <w:t>were</w:t>
      </w:r>
      <w:r w:rsidR="00AE6974" w:rsidRPr="00566155">
        <w:rPr>
          <w:rFonts w:ascii="Arial" w:eastAsia="Arial" w:hAnsi="Arial" w:cs="Arial"/>
          <w:sz w:val="24"/>
          <w:szCs w:val="24"/>
          <w:lang w:val="en-US"/>
        </w:rPr>
        <w:t xml:space="preserve"> </w:t>
      </w:r>
      <w:r w:rsidRPr="00566155">
        <w:rPr>
          <w:rFonts w:ascii="Arial" w:eastAsia="Arial" w:hAnsi="Arial" w:cs="Arial"/>
          <w:sz w:val="24"/>
          <w:szCs w:val="24"/>
          <w:lang w:val="en-US"/>
        </w:rPr>
        <w:t>you</w:t>
      </w:r>
      <w:r w:rsidR="00AE6974" w:rsidRPr="00566155">
        <w:rPr>
          <w:rFonts w:ascii="Arial" w:eastAsia="Arial" w:hAnsi="Arial" w:cs="Arial"/>
          <w:sz w:val="24"/>
          <w:szCs w:val="24"/>
          <w:lang w:val="en-US"/>
        </w:rPr>
        <w:t xml:space="preserve"> that the information </w:t>
      </w:r>
      <w:r w:rsidRPr="00566155">
        <w:rPr>
          <w:rFonts w:ascii="Arial" w:eastAsia="Arial" w:hAnsi="Arial" w:cs="Arial"/>
          <w:sz w:val="24"/>
          <w:szCs w:val="24"/>
          <w:lang w:val="en-US"/>
        </w:rPr>
        <w:t>was a</w:t>
      </w:r>
      <w:r w:rsidR="00AE6974" w:rsidRPr="00566155">
        <w:rPr>
          <w:rFonts w:ascii="Arial" w:eastAsia="Arial" w:hAnsi="Arial" w:cs="Arial"/>
          <w:sz w:val="24"/>
          <w:szCs w:val="24"/>
          <w:lang w:val="en-US"/>
        </w:rPr>
        <w:t xml:space="preserve">ccurate and how can we be fully reassured that this </w:t>
      </w:r>
      <w:r w:rsidRPr="00566155">
        <w:rPr>
          <w:rFonts w:ascii="Arial" w:eastAsia="Arial" w:hAnsi="Arial" w:cs="Arial"/>
          <w:sz w:val="24"/>
          <w:szCs w:val="24"/>
          <w:lang w:val="en-US"/>
        </w:rPr>
        <w:t>had</w:t>
      </w:r>
      <w:r w:rsidR="00AE6974" w:rsidRPr="00566155">
        <w:rPr>
          <w:rFonts w:ascii="Arial" w:eastAsia="Arial" w:hAnsi="Arial" w:cs="Arial"/>
          <w:sz w:val="24"/>
          <w:szCs w:val="24"/>
          <w:lang w:val="en-US"/>
        </w:rPr>
        <w:t xml:space="preserve"> not happened, rather than an issue with officers not recording/people coming forward with a complaint.</w:t>
      </w:r>
    </w:p>
    <w:p w14:paraId="4D8ED298" w14:textId="797E71EA" w:rsidR="00300E14" w:rsidRDefault="008B2230" w:rsidP="0036244D">
      <w:pPr>
        <w:spacing w:line="252" w:lineRule="auto"/>
        <w:jc w:val="both"/>
        <w:rPr>
          <w:rFonts w:ascii="Arial" w:hAnsi="Arial" w:cs="Arial"/>
          <w:sz w:val="24"/>
          <w:szCs w:val="24"/>
        </w:rPr>
      </w:pPr>
      <w:r w:rsidRPr="00566155">
        <w:rPr>
          <w:rFonts w:ascii="Arial" w:hAnsi="Arial" w:cs="Arial"/>
          <w:sz w:val="24"/>
          <w:szCs w:val="24"/>
        </w:rPr>
        <w:t>ACC McCoubrey said they</w:t>
      </w:r>
      <w:r w:rsidR="00AE6974" w:rsidRPr="00566155">
        <w:rPr>
          <w:rFonts w:ascii="Arial" w:hAnsi="Arial" w:cs="Arial"/>
          <w:sz w:val="24"/>
          <w:szCs w:val="24"/>
        </w:rPr>
        <w:t xml:space="preserve"> want</w:t>
      </w:r>
      <w:r w:rsidRPr="00566155">
        <w:rPr>
          <w:rFonts w:ascii="Arial" w:hAnsi="Arial" w:cs="Arial"/>
          <w:sz w:val="24"/>
          <w:szCs w:val="24"/>
        </w:rPr>
        <w:t>ed</w:t>
      </w:r>
      <w:r w:rsidR="00AE6974" w:rsidRPr="00566155">
        <w:rPr>
          <w:rFonts w:ascii="Arial" w:hAnsi="Arial" w:cs="Arial"/>
          <w:sz w:val="24"/>
          <w:szCs w:val="24"/>
        </w:rPr>
        <w:t xml:space="preserve"> to be </w:t>
      </w:r>
      <w:r w:rsidR="00930D98" w:rsidRPr="00566155">
        <w:rPr>
          <w:rFonts w:ascii="Arial" w:hAnsi="Arial" w:cs="Arial"/>
          <w:sz w:val="24"/>
          <w:szCs w:val="24"/>
        </w:rPr>
        <w:t>able</w:t>
      </w:r>
      <w:r w:rsidR="00AE6974" w:rsidRPr="00566155">
        <w:rPr>
          <w:rFonts w:ascii="Arial" w:hAnsi="Arial" w:cs="Arial"/>
          <w:sz w:val="24"/>
          <w:szCs w:val="24"/>
        </w:rPr>
        <w:t xml:space="preserve"> to review every single one but that</w:t>
      </w:r>
      <w:r w:rsidRPr="00566155">
        <w:rPr>
          <w:rFonts w:ascii="Arial" w:hAnsi="Arial" w:cs="Arial"/>
          <w:sz w:val="24"/>
          <w:szCs w:val="24"/>
        </w:rPr>
        <w:t xml:space="preserve"> was</w:t>
      </w:r>
      <w:r w:rsidR="00AE6974" w:rsidRPr="00566155">
        <w:rPr>
          <w:rFonts w:ascii="Arial" w:hAnsi="Arial" w:cs="Arial"/>
          <w:sz w:val="24"/>
          <w:szCs w:val="24"/>
        </w:rPr>
        <w:t xml:space="preserve"> impossible</w:t>
      </w:r>
      <w:r w:rsidR="00D5487C" w:rsidRPr="00566155">
        <w:rPr>
          <w:rFonts w:ascii="Arial" w:hAnsi="Arial" w:cs="Arial"/>
          <w:sz w:val="24"/>
          <w:szCs w:val="24"/>
        </w:rPr>
        <w:t xml:space="preserve"> due to the volume. They were fortunate in 2024 the body worn camera made for high level of objective data which meant </w:t>
      </w:r>
      <w:r w:rsidR="00D50B90" w:rsidRPr="00566155">
        <w:rPr>
          <w:rFonts w:ascii="Arial" w:hAnsi="Arial" w:cs="Arial"/>
          <w:sz w:val="24"/>
          <w:szCs w:val="24"/>
        </w:rPr>
        <w:t>h</w:t>
      </w:r>
      <w:r w:rsidR="00AE6974" w:rsidRPr="00566155">
        <w:rPr>
          <w:rFonts w:ascii="Arial" w:hAnsi="Arial" w:cs="Arial"/>
          <w:sz w:val="24"/>
          <w:szCs w:val="24"/>
        </w:rPr>
        <w:t>igh levels of compliance</w:t>
      </w:r>
      <w:r w:rsidR="00D50B90" w:rsidRPr="00566155">
        <w:rPr>
          <w:rFonts w:ascii="Arial" w:hAnsi="Arial" w:cs="Arial"/>
          <w:sz w:val="24"/>
          <w:szCs w:val="24"/>
        </w:rPr>
        <w:t xml:space="preserve">, </w:t>
      </w:r>
      <w:r w:rsidR="00930D98" w:rsidRPr="00566155">
        <w:rPr>
          <w:rFonts w:ascii="Arial" w:hAnsi="Arial" w:cs="Arial"/>
          <w:sz w:val="24"/>
          <w:szCs w:val="24"/>
        </w:rPr>
        <w:t xml:space="preserve">and </w:t>
      </w:r>
      <w:r w:rsidR="00AE6974" w:rsidRPr="00566155">
        <w:rPr>
          <w:rFonts w:ascii="Arial" w:hAnsi="Arial" w:cs="Arial"/>
          <w:sz w:val="24"/>
          <w:szCs w:val="24"/>
        </w:rPr>
        <w:t xml:space="preserve">good objective data </w:t>
      </w:r>
      <w:r w:rsidR="00E75083" w:rsidRPr="00566155">
        <w:rPr>
          <w:rFonts w:ascii="Arial" w:hAnsi="Arial" w:cs="Arial"/>
          <w:sz w:val="24"/>
          <w:szCs w:val="24"/>
        </w:rPr>
        <w:t xml:space="preserve">was important </w:t>
      </w:r>
      <w:r w:rsidR="00AE6974" w:rsidRPr="00566155">
        <w:rPr>
          <w:rFonts w:ascii="Arial" w:hAnsi="Arial" w:cs="Arial"/>
          <w:sz w:val="24"/>
          <w:szCs w:val="24"/>
        </w:rPr>
        <w:t xml:space="preserve">to assess </w:t>
      </w:r>
      <w:r w:rsidR="00930D98" w:rsidRPr="00566155">
        <w:rPr>
          <w:rFonts w:ascii="Arial" w:hAnsi="Arial" w:cs="Arial"/>
          <w:sz w:val="24"/>
          <w:szCs w:val="24"/>
        </w:rPr>
        <w:t>UOF</w:t>
      </w:r>
      <w:r w:rsidR="00AE6974" w:rsidRPr="00566155">
        <w:rPr>
          <w:rFonts w:ascii="Arial" w:hAnsi="Arial" w:cs="Arial"/>
          <w:sz w:val="24"/>
          <w:szCs w:val="24"/>
        </w:rPr>
        <w:t>.</w:t>
      </w:r>
      <w:r w:rsidR="004219ED" w:rsidRPr="00566155">
        <w:rPr>
          <w:rFonts w:ascii="Arial" w:hAnsi="Arial" w:cs="Arial"/>
          <w:sz w:val="24"/>
          <w:szCs w:val="24"/>
        </w:rPr>
        <w:t xml:space="preserve"> There was a </w:t>
      </w:r>
      <w:r w:rsidR="00D50B90" w:rsidRPr="00566155">
        <w:rPr>
          <w:rFonts w:ascii="Arial" w:hAnsi="Arial" w:cs="Arial"/>
          <w:sz w:val="24"/>
          <w:szCs w:val="24"/>
        </w:rPr>
        <w:t>well-documented</w:t>
      </w:r>
      <w:r w:rsidR="00AE6974" w:rsidRPr="00566155">
        <w:rPr>
          <w:rFonts w:ascii="Arial" w:hAnsi="Arial" w:cs="Arial"/>
          <w:sz w:val="24"/>
          <w:szCs w:val="24"/>
        </w:rPr>
        <w:t xml:space="preserve"> process of people coming into custody</w:t>
      </w:r>
      <w:r w:rsidR="00D50B90" w:rsidRPr="00566155">
        <w:rPr>
          <w:rFonts w:ascii="Arial" w:hAnsi="Arial" w:cs="Arial"/>
          <w:sz w:val="24"/>
          <w:szCs w:val="24"/>
        </w:rPr>
        <w:t xml:space="preserve"> and</w:t>
      </w:r>
      <w:r w:rsidR="00AE6974" w:rsidRPr="00566155">
        <w:rPr>
          <w:rFonts w:ascii="Arial" w:hAnsi="Arial" w:cs="Arial"/>
          <w:sz w:val="24"/>
          <w:szCs w:val="24"/>
        </w:rPr>
        <w:t xml:space="preserve"> </w:t>
      </w:r>
      <w:r w:rsidR="00D5487C" w:rsidRPr="00566155">
        <w:rPr>
          <w:rFonts w:ascii="Arial" w:hAnsi="Arial" w:cs="Arial"/>
          <w:sz w:val="24"/>
          <w:szCs w:val="24"/>
        </w:rPr>
        <w:t>if there</w:t>
      </w:r>
      <w:r w:rsidR="00D50B90" w:rsidRPr="00566155">
        <w:rPr>
          <w:rFonts w:ascii="Arial" w:hAnsi="Arial" w:cs="Arial"/>
          <w:sz w:val="24"/>
          <w:szCs w:val="24"/>
        </w:rPr>
        <w:t xml:space="preserve"> </w:t>
      </w:r>
      <w:r w:rsidR="007C0448" w:rsidRPr="00566155">
        <w:rPr>
          <w:rFonts w:ascii="Arial" w:hAnsi="Arial" w:cs="Arial"/>
          <w:sz w:val="24"/>
          <w:szCs w:val="24"/>
        </w:rPr>
        <w:t>were</w:t>
      </w:r>
      <w:r w:rsidR="00D50B90" w:rsidRPr="00566155">
        <w:rPr>
          <w:rFonts w:ascii="Arial" w:hAnsi="Arial" w:cs="Arial"/>
          <w:sz w:val="24"/>
          <w:szCs w:val="24"/>
        </w:rPr>
        <w:t xml:space="preserve"> </w:t>
      </w:r>
      <w:r w:rsidR="00D5487C" w:rsidRPr="00566155">
        <w:rPr>
          <w:rFonts w:ascii="Arial" w:hAnsi="Arial" w:cs="Arial"/>
          <w:sz w:val="24"/>
          <w:szCs w:val="24"/>
        </w:rPr>
        <w:t>any inj</w:t>
      </w:r>
      <w:r w:rsidR="007E09B6" w:rsidRPr="00566155">
        <w:rPr>
          <w:rFonts w:ascii="Arial" w:hAnsi="Arial" w:cs="Arial"/>
          <w:sz w:val="24"/>
          <w:szCs w:val="24"/>
        </w:rPr>
        <w:t>u</w:t>
      </w:r>
      <w:r w:rsidR="00D5487C" w:rsidRPr="00566155">
        <w:rPr>
          <w:rFonts w:ascii="Arial" w:hAnsi="Arial" w:cs="Arial"/>
          <w:sz w:val="24"/>
          <w:szCs w:val="24"/>
        </w:rPr>
        <w:t xml:space="preserve">ries </w:t>
      </w:r>
      <w:r w:rsidR="00D50B90" w:rsidRPr="00566155">
        <w:rPr>
          <w:rFonts w:ascii="Arial" w:hAnsi="Arial" w:cs="Arial"/>
          <w:sz w:val="24"/>
          <w:szCs w:val="24"/>
        </w:rPr>
        <w:t>they would be recorded</w:t>
      </w:r>
      <w:r w:rsidR="00D5487C" w:rsidRPr="00566155">
        <w:rPr>
          <w:rFonts w:ascii="Arial" w:hAnsi="Arial" w:cs="Arial"/>
          <w:sz w:val="24"/>
          <w:szCs w:val="24"/>
        </w:rPr>
        <w:t xml:space="preserve">. </w:t>
      </w:r>
    </w:p>
    <w:p w14:paraId="2408FADA" w14:textId="0697D546" w:rsidR="0036244D" w:rsidRPr="00592D44" w:rsidRDefault="00D5487C" w:rsidP="00592D44">
      <w:pPr>
        <w:spacing w:line="252" w:lineRule="auto"/>
        <w:jc w:val="both"/>
        <w:rPr>
          <w:rStyle w:val="normaltextrun"/>
          <w:rFonts w:ascii="Arial" w:eastAsia="Arial" w:hAnsi="Arial" w:cs="Arial"/>
          <w:sz w:val="24"/>
          <w:szCs w:val="24"/>
          <w:lang w:val="en-US"/>
        </w:rPr>
      </w:pPr>
      <w:r w:rsidRPr="00566155">
        <w:rPr>
          <w:rFonts w:ascii="Arial" w:hAnsi="Arial" w:cs="Arial"/>
          <w:sz w:val="24"/>
          <w:szCs w:val="24"/>
        </w:rPr>
        <w:t>The review process ha</w:t>
      </w:r>
      <w:r w:rsidR="00F13156">
        <w:rPr>
          <w:rFonts w:ascii="Arial" w:hAnsi="Arial" w:cs="Arial"/>
          <w:sz w:val="24"/>
          <w:szCs w:val="24"/>
        </w:rPr>
        <w:t>d</w:t>
      </w:r>
      <w:r w:rsidRPr="00566155">
        <w:rPr>
          <w:rFonts w:ascii="Arial" w:hAnsi="Arial" w:cs="Arial"/>
          <w:sz w:val="24"/>
          <w:szCs w:val="24"/>
        </w:rPr>
        <w:t xml:space="preserve"> seen none have resulted in serious concern </w:t>
      </w:r>
      <w:r w:rsidR="007E09B6" w:rsidRPr="00566155">
        <w:rPr>
          <w:rFonts w:ascii="Arial" w:hAnsi="Arial" w:cs="Arial"/>
          <w:sz w:val="24"/>
          <w:szCs w:val="24"/>
        </w:rPr>
        <w:t>or serious injury</w:t>
      </w:r>
      <w:r w:rsidR="00036631" w:rsidRPr="00566155">
        <w:rPr>
          <w:rFonts w:ascii="Arial" w:hAnsi="Arial" w:cs="Arial"/>
          <w:sz w:val="24"/>
          <w:szCs w:val="24"/>
        </w:rPr>
        <w:t xml:space="preserve">. </w:t>
      </w:r>
      <w:r w:rsidR="00D50B90" w:rsidRPr="00566155">
        <w:rPr>
          <w:rFonts w:ascii="Arial" w:hAnsi="Arial" w:cs="Arial"/>
          <w:sz w:val="24"/>
          <w:szCs w:val="24"/>
        </w:rPr>
        <w:t xml:space="preserve">33% of these did result in </w:t>
      </w:r>
      <w:r w:rsidR="00AE6974" w:rsidRPr="00566155">
        <w:rPr>
          <w:rFonts w:ascii="Arial" w:hAnsi="Arial" w:cs="Arial"/>
          <w:sz w:val="24"/>
          <w:szCs w:val="24"/>
        </w:rPr>
        <w:t>learning and further action taken</w:t>
      </w:r>
      <w:r w:rsidR="00036631" w:rsidRPr="00566155">
        <w:rPr>
          <w:rFonts w:ascii="Arial" w:hAnsi="Arial" w:cs="Arial"/>
          <w:sz w:val="24"/>
          <w:szCs w:val="24"/>
        </w:rPr>
        <w:t xml:space="preserve"> </w:t>
      </w:r>
      <w:r w:rsidR="007C0448" w:rsidRPr="00566155">
        <w:rPr>
          <w:rFonts w:ascii="Arial" w:hAnsi="Arial" w:cs="Arial"/>
          <w:sz w:val="24"/>
          <w:szCs w:val="24"/>
        </w:rPr>
        <w:t>because of</w:t>
      </w:r>
      <w:r w:rsidR="00036631" w:rsidRPr="00566155">
        <w:rPr>
          <w:rFonts w:ascii="Arial" w:hAnsi="Arial" w:cs="Arial"/>
          <w:sz w:val="24"/>
          <w:szCs w:val="24"/>
        </w:rPr>
        <w:t xml:space="preserve"> the review</w:t>
      </w:r>
      <w:r w:rsidR="00AE6974" w:rsidRPr="00566155">
        <w:rPr>
          <w:rFonts w:ascii="Arial" w:hAnsi="Arial" w:cs="Arial"/>
          <w:sz w:val="24"/>
          <w:szCs w:val="24"/>
        </w:rPr>
        <w:t>. C</w:t>
      </w:r>
      <w:r w:rsidR="00D50B90" w:rsidRPr="00566155">
        <w:rPr>
          <w:rFonts w:ascii="Arial" w:hAnsi="Arial" w:cs="Arial"/>
          <w:sz w:val="24"/>
          <w:szCs w:val="24"/>
        </w:rPr>
        <w:t>C</w:t>
      </w:r>
      <w:r w:rsidR="00036631" w:rsidRPr="00566155">
        <w:rPr>
          <w:rFonts w:ascii="Arial" w:hAnsi="Arial" w:cs="Arial"/>
          <w:sz w:val="24"/>
          <w:szCs w:val="24"/>
        </w:rPr>
        <w:t xml:space="preserve"> Robins said</w:t>
      </w:r>
      <w:r w:rsidR="00AE6974" w:rsidRPr="00566155">
        <w:rPr>
          <w:rFonts w:ascii="Arial" w:hAnsi="Arial" w:cs="Arial"/>
          <w:sz w:val="24"/>
          <w:szCs w:val="24"/>
        </w:rPr>
        <w:t xml:space="preserve"> officers </w:t>
      </w:r>
      <w:r w:rsidR="0036244D" w:rsidRPr="00566155">
        <w:rPr>
          <w:rFonts w:ascii="Arial" w:hAnsi="Arial" w:cs="Arial"/>
          <w:sz w:val="24"/>
          <w:szCs w:val="24"/>
        </w:rPr>
        <w:t>caught not recording were disciplined accordingly, and because of this they were</w:t>
      </w:r>
      <w:r w:rsidR="00036631" w:rsidRPr="00566155">
        <w:rPr>
          <w:rFonts w:ascii="Arial" w:hAnsi="Arial" w:cs="Arial"/>
          <w:sz w:val="24"/>
          <w:szCs w:val="24"/>
        </w:rPr>
        <w:t xml:space="preserve"> </w:t>
      </w:r>
      <w:r w:rsidR="0036244D" w:rsidRPr="00566155">
        <w:rPr>
          <w:rFonts w:ascii="Arial" w:hAnsi="Arial" w:cs="Arial"/>
          <w:sz w:val="24"/>
          <w:szCs w:val="24"/>
        </w:rPr>
        <w:t>in a w</w:t>
      </w:r>
      <w:r w:rsidR="00AE6974" w:rsidRPr="00566155">
        <w:rPr>
          <w:rFonts w:ascii="Arial" w:hAnsi="Arial" w:cs="Arial"/>
          <w:sz w:val="24"/>
          <w:szCs w:val="24"/>
        </w:rPr>
        <w:t>holly better place</w:t>
      </w:r>
      <w:r w:rsidR="0036244D" w:rsidRPr="00566155">
        <w:rPr>
          <w:rFonts w:ascii="Arial" w:hAnsi="Arial" w:cs="Arial"/>
          <w:sz w:val="24"/>
          <w:szCs w:val="24"/>
        </w:rPr>
        <w:t xml:space="preserve">. </w:t>
      </w:r>
      <w:r w:rsidR="0036244D" w:rsidRPr="00566155">
        <w:rPr>
          <w:rFonts w:ascii="Arial" w:eastAsia="Arial" w:hAnsi="Arial" w:cs="Arial"/>
          <w:sz w:val="24"/>
          <w:szCs w:val="24"/>
          <w:lang w:val="en-US"/>
        </w:rPr>
        <w:t>DMPC said she</w:t>
      </w:r>
      <w:r w:rsidR="00036631" w:rsidRPr="00566155">
        <w:rPr>
          <w:rFonts w:ascii="Arial" w:hAnsi="Arial" w:cs="Arial"/>
          <w:sz w:val="24"/>
          <w:szCs w:val="24"/>
        </w:rPr>
        <w:t xml:space="preserve"> saw the data compliance </w:t>
      </w:r>
      <w:r w:rsidR="0036244D" w:rsidRPr="00566155">
        <w:rPr>
          <w:rFonts w:ascii="Arial" w:hAnsi="Arial" w:cs="Arial"/>
          <w:sz w:val="24"/>
          <w:szCs w:val="24"/>
        </w:rPr>
        <w:t xml:space="preserve">was </w:t>
      </w:r>
      <w:r w:rsidR="00036631" w:rsidRPr="00566155">
        <w:rPr>
          <w:rFonts w:ascii="Arial" w:hAnsi="Arial" w:cs="Arial"/>
          <w:sz w:val="24"/>
          <w:szCs w:val="24"/>
        </w:rPr>
        <w:t>very high</w:t>
      </w:r>
      <w:r w:rsidR="0036244D" w:rsidRPr="00566155">
        <w:rPr>
          <w:rFonts w:ascii="Arial" w:hAnsi="Arial" w:cs="Arial"/>
          <w:sz w:val="24"/>
          <w:szCs w:val="24"/>
        </w:rPr>
        <w:t>, and it was</w:t>
      </w:r>
      <w:r w:rsidR="00036631" w:rsidRPr="00566155">
        <w:rPr>
          <w:rFonts w:ascii="Arial" w:hAnsi="Arial" w:cs="Arial"/>
          <w:sz w:val="24"/>
          <w:szCs w:val="24"/>
        </w:rPr>
        <w:t xml:space="preserve"> great for the public </w:t>
      </w:r>
      <w:r w:rsidR="0036244D" w:rsidRPr="00566155">
        <w:rPr>
          <w:rFonts w:ascii="Arial" w:hAnsi="Arial" w:cs="Arial"/>
          <w:sz w:val="24"/>
          <w:szCs w:val="24"/>
        </w:rPr>
        <w:t xml:space="preserve">they </w:t>
      </w:r>
      <w:r w:rsidR="00036631" w:rsidRPr="00566155">
        <w:rPr>
          <w:rFonts w:ascii="Arial" w:hAnsi="Arial" w:cs="Arial"/>
          <w:sz w:val="24"/>
          <w:szCs w:val="24"/>
        </w:rPr>
        <w:t xml:space="preserve">feel they can rely on the footage. </w:t>
      </w:r>
    </w:p>
    <w:p w14:paraId="1843E37D" w14:textId="26EE6E44" w:rsidR="002A4DF9" w:rsidRPr="00300E14" w:rsidRDefault="002A4DF9" w:rsidP="002A4DF9">
      <w:pPr>
        <w:textAlignment w:val="baseline"/>
        <w:rPr>
          <w:rFonts w:ascii="Arial" w:eastAsia="Times New Roman" w:hAnsi="Arial" w:cs="Arial"/>
          <w:b/>
          <w:bCs/>
          <w:sz w:val="24"/>
          <w:szCs w:val="24"/>
          <w:lang w:eastAsia="en-GB"/>
        </w:rPr>
      </w:pPr>
      <w:r w:rsidRPr="00300E14">
        <w:rPr>
          <w:rFonts w:ascii="Arial" w:eastAsia="Times New Roman" w:hAnsi="Arial" w:cs="Arial"/>
          <w:b/>
          <w:bCs/>
          <w:color w:val="000000"/>
          <w:sz w:val="24"/>
          <w:szCs w:val="24"/>
          <w:lang w:val="en" w:eastAsia="en-GB"/>
        </w:rPr>
        <w:t>10. Future Agenda Items </w:t>
      </w:r>
      <w:r w:rsidRPr="00300E14">
        <w:rPr>
          <w:rFonts w:ascii="Arial" w:eastAsia="Times New Roman" w:hAnsi="Arial" w:cs="Arial"/>
          <w:b/>
          <w:bCs/>
          <w:color w:val="000000"/>
          <w:sz w:val="24"/>
          <w:szCs w:val="24"/>
          <w:lang w:eastAsia="en-GB"/>
        </w:rPr>
        <w:t> </w:t>
      </w:r>
    </w:p>
    <w:p w14:paraId="7F7AF132" w14:textId="77777777" w:rsidR="002A4DF9" w:rsidRPr="00566155" w:rsidRDefault="002A4DF9" w:rsidP="0053257F">
      <w:pPr>
        <w:numPr>
          <w:ilvl w:val="0"/>
          <w:numId w:val="11"/>
        </w:numPr>
        <w:spacing w:after="0" w:line="240" w:lineRule="auto"/>
        <w:ind w:left="1080" w:firstLine="0"/>
        <w:textAlignment w:val="baseline"/>
        <w:rPr>
          <w:rFonts w:ascii="Arial" w:eastAsia="Times New Roman" w:hAnsi="Arial" w:cs="Arial"/>
          <w:sz w:val="24"/>
          <w:szCs w:val="24"/>
          <w:lang w:eastAsia="en-GB"/>
        </w:rPr>
      </w:pPr>
      <w:r w:rsidRPr="00566155">
        <w:rPr>
          <w:rFonts w:ascii="Arial" w:eastAsia="Times New Roman" w:hAnsi="Arial" w:cs="Arial"/>
          <w:color w:val="000000"/>
          <w:sz w:val="24"/>
          <w:szCs w:val="24"/>
          <w:lang w:eastAsia="en-GB"/>
        </w:rPr>
        <w:t>Hate Crime </w:t>
      </w:r>
    </w:p>
    <w:p w14:paraId="2A84139C" w14:textId="77777777" w:rsidR="002A4DF9" w:rsidRPr="00566155" w:rsidRDefault="002A4DF9" w:rsidP="0053257F">
      <w:pPr>
        <w:numPr>
          <w:ilvl w:val="0"/>
          <w:numId w:val="12"/>
        </w:numPr>
        <w:spacing w:after="0" w:line="240" w:lineRule="auto"/>
        <w:ind w:left="1080" w:firstLine="0"/>
        <w:textAlignment w:val="baseline"/>
        <w:rPr>
          <w:rFonts w:ascii="Arial" w:eastAsia="Times New Roman" w:hAnsi="Arial" w:cs="Arial"/>
          <w:sz w:val="24"/>
          <w:szCs w:val="24"/>
          <w:lang w:eastAsia="en-GB"/>
        </w:rPr>
      </w:pPr>
      <w:r w:rsidRPr="00566155">
        <w:rPr>
          <w:rFonts w:ascii="Arial" w:eastAsia="Times New Roman" w:hAnsi="Arial" w:cs="Arial"/>
          <w:sz w:val="24"/>
          <w:szCs w:val="24"/>
          <w:lang w:eastAsia="en-GB"/>
        </w:rPr>
        <w:t>Safeguarding - Adult</w:t>
      </w:r>
    </w:p>
    <w:p w14:paraId="27F118AC" w14:textId="77777777" w:rsidR="002A4DF9" w:rsidRPr="00566155" w:rsidRDefault="002A4DF9" w:rsidP="0053257F">
      <w:pPr>
        <w:numPr>
          <w:ilvl w:val="0"/>
          <w:numId w:val="13"/>
        </w:numPr>
        <w:spacing w:after="0" w:line="240" w:lineRule="auto"/>
        <w:ind w:left="1080" w:firstLine="0"/>
        <w:textAlignment w:val="baseline"/>
        <w:rPr>
          <w:rFonts w:ascii="Arial" w:eastAsia="Times New Roman" w:hAnsi="Arial" w:cs="Arial"/>
          <w:sz w:val="24"/>
          <w:szCs w:val="24"/>
          <w:lang w:eastAsia="en-GB"/>
        </w:rPr>
      </w:pPr>
      <w:proofErr w:type="spellStart"/>
      <w:r w:rsidRPr="00566155">
        <w:rPr>
          <w:rFonts w:ascii="Arial" w:eastAsia="Times New Roman" w:hAnsi="Arial" w:cs="Arial"/>
          <w:color w:val="000000"/>
          <w:sz w:val="24"/>
          <w:szCs w:val="24"/>
          <w:lang w:val="en" w:eastAsia="en-GB"/>
        </w:rPr>
        <w:t>Neighbourhood</w:t>
      </w:r>
      <w:proofErr w:type="spellEnd"/>
      <w:r w:rsidRPr="00566155">
        <w:rPr>
          <w:rFonts w:ascii="Arial" w:eastAsia="Times New Roman" w:hAnsi="Arial" w:cs="Arial"/>
          <w:color w:val="000000"/>
          <w:sz w:val="24"/>
          <w:szCs w:val="24"/>
          <w:lang w:val="en" w:eastAsia="en-GB"/>
        </w:rPr>
        <w:t xml:space="preserve"> policing &amp; ASB</w:t>
      </w:r>
    </w:p>
    <w:p w14:paraId="674C3F85" w14:textId="77777777" w:rsidR="002A4DF9" w:rsidRPr="00566155" w:rsidRDefault="002A4DF9" w:rsidP="0053257F">
      <w:pPr>
        <w:numPr>
          <w:ilvl w:val="0"/>
          <w:numId w:val="14"/>
        </w:numPr>
        <w:spacing w:after="0" w:line="240" w:lineRule="auto"/>
        <w:ind w:left="1080" w:firstLine="0"/>
        <w:rPr>
          <w:rFonts w:ascii="Arial" w:eastAsia="Times New Roman" w:hAnsi="Arial" w:cs="Arial"/>
          <w:sz w:val="24"/>
          <w:szCs w:val="24"/>
          <w:lang w:eastAsia="en-GB"/>
        </w:rPr>
      </w:pPr>
      <w:r w:rsidRPr="00566155">
        <w:rPr>
          <w:rFonts w:ascii="Arial" w:eastAsia="Times New Roman" w:hAnsi="Arial" w:cs="Arial"/>
          <w:color w:val="000000" w:themeColor="text1"/>
          <w:sz w:val="24"/>
          <w:szCs w:val="24"/>
          <w:lang w:val="en-US" w:eastAsia="en-GB"/>
        </w:rPr>
        <w:t>Stop &amp; Search</w:t>
      </w:r>
    </w:p>
    <w:p w14:paraId="1044B824" w14:textId="77777777" w:rsidR="00300E14" w:rsidRDefault="002A4DF9" w:rsidP="00300E14">
      <w:pPr>
        <w:numPr>
          <w:ilvl w:val="0"/>
          <w:numId w:val="14"/>
        </w:numPr>
        <w:spacing w:after="0" w:line="240" w:lineRule="auto"/>
        <w:ind w:left="1080" w:firstLine="0"/>
        <w:textAlignment w:val="baseline"/>
        <w:rPr>
          <w:rFonts w:ascii="Arial" w:eastAsia="Times New Roman" w:hAnsi="Arial" w:cs="Arial"/>
          <w:sz w:val="24"/>
          <w:szCs w:val="24"/>
          <w:lang w:eastAsia="en-GB"/>
        </w:rPr>
      </w:pPr>
      <w:r w:rsidRPr="00566155">
        <w:rPr>
          <w:rFonts w:ascii="Arial" w:eastAsia="Times New Roman" w:hAnsi="Arial" w:cs="Arial"/>
          <w:color w:val="000000"/>
          <w:sz w:val="24"/>
          <w:szCs w:val="24"/>
          <w:lang w:val="en-US" w:eastAsia="en-GB"/>
        </w:rPr>
        <w:t>Exception Paper – Dangerous Dogs</w:t>
      </w:r>
      <w:r w:rsidRPr="00566155">
        <w:rPr>
          <w:rFonts w:ascii="Arial" w:eastAsia="Times New Roman" w:hAnsi="Arial" w:cs="Arial"/>
          <w:sz w:val="24"/>
          <w:szCs w:val="24"/>
          <w:lang w:eastAsia="en-GB"/>
        </w:rPr>
        <w:t> </w:t>
      </w:r>
    </w:p>
    <w:p w14:paraId="5B97E265" w14:textId="77777777" w:rsidR="00E92FAD" w:rsidRDefault="002A4DF9" w:rsidP="00E92FAD">
      <w:pPr>
        <w:numPr>
          <w:ilvl w:val="0"/>
          <w:numId w:val="14"/>
        </w:numPr>
        <w:spacing w:after="0" w:line="240" w:lineRule="auto"/>
        <w:ind w:left="1080" w:firstLine="0"/>
        <w:textAlignment w:val="baseline"/>
        <w:rPr>
          <w:rFonts w:ascii="Arial" w:eastAsia="Times New Roman" w:hAnsi="Arial" w:cs="Arial"/>
          <w:sz w:val="24"/>
          <w:szCs w:val="24"/>
          <w:lang w:eastAsia="en-GB"/>
        </w:rPr>
      </w:pPr>
      <w:r w:rsidRPr="00300E14">
        <w:rPr>
          <w:rFonts w:ascii="Arial" w:eastAsia="Times New Roman" w:hAnsi="Arial" w:cs="Arial"/>
          <w:sz w:val="24"/>
          <w:szCs w:val="24"/>
          <w:lang w:eastAsia="en-GB"/>
        </w:rPr>
        <w:t>Harehills</w:t>
      </w:r>
      <w:r w:rsidR="00F45127" w:rsidRPr="00300E14">
        <w:rPr>
          <w:rFonts w:ascii="Arial" w:eastAsia="Times New Roman" w:hAnsi="Arial" w:cs="Arial"/>
          <w:sz w:val="24"/>
          <w:szCs w:val="24"/>
          <w:lang w:eastAsia="en-GB"/>
        </w:rPr>
        <w:t xml:space="preserve"> </w:t>
      </w:r>
      <w:r w:rsidR="00300E14" w:rsidRPr="00300E14">
        <w:rPr>
          <w:rFonts w:ascii="Arial" w:eastAsia="Times New Roman" w:hAnsi="Arial" w:cs="Arial"/>
          <w:sz w:val="24"/>
          <w:szCs w:val="24"/>
          <w:lang w:eastAsia="en-GB"/>
        </w:rPr>
        <w:t>Disorder</w:t>
      </w:r>
      <w:r w:rsidR="00F45127" w:rsidRPr="00300E14">
        <w:rPr>
          <w:rFonts w:ascii="Arial" w:eastAsia="Times New Roman" w:hAnsi="Arial" w:cs="Arial"/>
          <w:sz w:val="24"/>
          <w:szCs w:val="24"/>
          <w:lang w:eastAsia="en-GB"/>
        </w:rPr>
        <w:t xml:space="preserve">. </w:t>
      </w:r>
    </w:p>
    <w:p w14:paraId="1619272B" w14:textId="77777777" w:rsidR="00E92FAD" w:rsidRDefault="00E92FAD" w:rsidP="00E92FAD">
      <w:pPr>
        <w:spacing w:after="0" w:line="240" w:lineRule="auto"/>
        <w:textAlignment w:val="baseline"/>
        <w:rPr>
          <w:rFonts w:ascii="Arial" w:eastAsia="Times New Roman" w:hAnsi="Arial" w:cs="Arial"/>
          <w:sz w:val="24"/>
          <w:szCs w:val="24"/>
          <w:lang w:eastAsia="en-GB"/>
        </w:rPr>
      </w:pPr>
    </w:p>
    <w:p w14:paraId="66334511" w14:textId="77777777" w:rsidR="00A654E4" w:rsidRDefault="00E92FAD" w:rsidP="00A654E4">
      <w:pPr>
        <w:spacing w:after="0" w:line="240" w:lineRule="auto"/>
        <w:textAlignment w:val="baseline"/>
        <w:rPr>
          <w:rFonts w:ascii="Arial" w:eastAsia="Times New Roman" w:hAnsi="Arial" w:cs="Arial"/>
          <w:b/>
          <w:bCs/>
          <w:sz w:val="24"/>
          <w:szCs w:val="24"/>
          <w:lang w:eastAsia="en-GB"/>
        </w:rPr>
      </w:pPr>
      <w:r w:rsidRPr="00E92FAD">
        <w:rPr>
          <w:rFonts w:ascii="Arial" w:eastAsia="Times New Roman" w:hAnsi="Arial" w:cs="Arial"/>
          <w:b/>
          <w:bCs/>
          <w:sz w:val="24"/>
          <w:szCs w:val="24"/>
          <w:lang w:eastAsia="en-GB"/>
        </w:rPr>
        <w:t>11.</w:t>
      </w:r>
      <w:r w:rsidR="00D11D4A" w:rsidRPr="00E92FAD">
        <w:rPr>
          <w:rFonts w:ascii="Arial" w:eastAsia="Times New Roman" w:hAnsi="Arial" w:cs="Arial"/>
          <w:b/>
          <w:bCs/>
          <w:sz w:val="24"/>
          <w:szCs w:val="24"/>
          <w:lang w:val="en" w:eastAsia="en-GB"/>
        </w:rPr>
        <w:t>Any Other Business</w:t>
      </w:r>
    </w:p>
    <w:p w14:paraId="4F3A60C0" w14:textId="77777777" w:rsidR="00A654E4" w:rsidRDefault="00A654E4" w:rsidP="00A654E4">
      <w:pPr>
        <w:spacing w:after="0" w:line="240" w:lineRule="auto"/>
        <w:textAlignment w:val="baseline"/>
        <w:rPr>
          <w:rFonts w:ascii="Arial" w:eastAsia="Times New Roman" w:hAnsi="Arial" w:cs="Arial"/>
          <w:b/>
          <w:bCs/>
          <w:sz w:val="24"/>
          <w:szCs w:val="24"/>
          <w:lang w:eastAsia="en-GB"/>
        </w:rPr>
      </w:pPr>
    </w:p>
    <w:p w14:paraId="170111F1" w14:textId="19A219FB" w:rsidR="00D11D4A" w:rsidRPr="00A654E4" w:rsidRDefault="00A654E4" w:rsidP="00A654E4">
      <w:pPr>
        <w:spacing w:after="0" w:line="240" w:lineRule="auto"/>
        <w:textAlignment w:val="baseline"/>
        <w:rPr>
          <w:rFonts w:ascii="Arial" w:eastAsia="Times New Roman" w:hAnsi="Arial" w:cs="Arial"/>
          <w:sz w:val="24"/>
          <w:szCs w:val="24"/>
          <w:lang w:eastAsia="en-GB"/>
        </w:rPr>
      </w:pPr>
      <w:r w:rsidRPr="00A654E4">
        <w:rPr>
          <w:rFonts w:ascii="Arial" w:eastAsia="Times New Roman" w:hAnsi="Arial" w:cs="Arial"/>
          <w:sz w:val="24"/>
          <w:szCs w:val="24"/>
          <w:lang w:eastAsia="en-GB"/>
        </w:rPr>
        <w:t xml:space="preserve">There were </w:t>
      </w:r>
      <w:r w:rsidRPr="00A654E4">
        <w:rPr>
          <w:rFonts w:ascii="Arial" w:eastAsia="Times New Roman" w:hAnsi="Arial" w:cs="Arial"/>
          <w:sz w:val="24"/>
          <w:szCs w:val="24"/>
          <w:lang w:val="en" w:eastAsia="en-GB"/>
        </w:rPr>
        <w:t>n</w:t>
      </w:r>
      <w:r w:rsidR="41C4BB09" w:rsidRPr="00A654E4">
        <w:rPr>
          <w:rFonts w:ascii="Arial" w:eastAsia="Times New Roman" w:hAnsi="Arial" w:cs="Arial"/>
          <w:sz w:val="24"/>
          <w:szCs w:val="24"/>
          <w:lang w:val="en" w:eastAsia="en-GB"/>
        </w:rPr>
        <w:t>one</w:t>
      </w:r>
    </w:p>
    <w:p w14:paraId="3BE5EA74" w14:textId="77777777" w:rsidR="00A654E4" w:rsidRDefault="00A654E4" w:rsidP="00A654E4">
      <w:pPr>
        <w:spacing w:line="256" w:lineRule="auto"/>
        <w:rPr>
          <w:rFonts w:ascii="Arial" w:eastAsia="Times New Roman" w:hAnsi="Arial" w:cs="Arial"/>
          <w:b/>
          <w:bCs/>
          <w:sz w:val="24"/>
          <w:szCs w:val="24"/>
          <w:lang w:val="en" w:eastAsia="en-GB"/>
        </w:rPr>
      </w:pPr>
    </w:p>
    <w:p w14:paraId="2D1B7B2C" w14:textId="206ECAC4" w:rsidR="008172A5" w:rsidRPr="00A654E4" w:rsidRDefault="00A654E4" w:rsidP="00A654E4">
      <w:pPr>
        <w:spacing w:line="256" w:lineRule="auto"/>
        <w:rPr>
          <w:rFonts w:ascii="Arial" w:eastAsia="Times New Roman" w:hAnsi="Arial" w:cs="Arial"/>
          <w:b/>
          <w:bCs/>
          <w:sz w:val="24"/>
          <w:szCs w:val="24"/>
          <w:lang w:val="en" w:eastAsia="en-GB"/>
        </w:rPr>
      </w:pPr>
      <w:r>
        <w:rPr>
          <w:rFonts w:ascii="Arial" w:eastAsia="Times New Roman" w:hAnsi="Arial" w:cs="Arial"/>
          <w:b/>
          <w:bCs/>
          <w:sz w:val="24"/>
          <w:szCs w:val="24"/>
          <w:lang w:val="en" w:eastAsia="en-GB"/>
        </w:rPr>
        <w:t xml:space="preserve">12. </w:t>
      </w:r>
      <w:r w:rsidR="00D11D4A" w:rsidRPr="00566155">
        <w:rPr>
          <w:rFonts w:ascii="Arial" w:eastAsia="Times New Roman" w:hAnsi="Arial" w:cs="Arial"/>
          <w:b/>
          <w:bCs/>
          <w:sz w:val="24"/>
          <w:szCs w:val="24"/>
          <w:lang w:val="en" w:eastAsia="en-GB"/>
        </w:rPr>
        <w:t>Next Meeting</w:t>
      </w:r>
      <w:r w:rsidR="008172A5" w:rsidRPr="00566155">
        <w:rPr>
          <w:rFonts w:ascii="Arial" w:eastAsia="Times New Roman" w:hAnsi="Arial" w:cs="Arial"/>
          <w:color w:val="000000"/>
          <w:sz w:val="24"/>
          <w:szCs w:val="24"/>
          <w:lang w:eastAsia="en-GB"/>
        </w:rPr>
        <w:t>  </w:t>
      </w:r>
    </w:p>
    <w:p w14:paraId="3D60D3FC" w14:textId="55658CF4" w:rsidR="00790D66" w:rsidRPr="00566155" w:rsidRDefault="008172A5" w:rsidP="008172A5">
      <w:pPr>
        <w:rPr>
          <w:rFonts w:ascii="Arial" w:hAnsi="Arial" w:cs="Arial"/>
          <w:sz w:val="24"/>
          <w:szCs w:val="24"/>
        </w:rPr>
      </w:pPr>
      <w:r w:rsidRPr="00566155">
        <w:rPr>
          <w:rFonts w:ascii="Arial" w:eastAsia="Times New Roman" w:hAnsi="Arial" w:cs="Arial"/>
          <w:color w:val="000000" w:themeColor="text1"/>
          <w:sz w:val="24"/>
          <w:szCs w:val="24"/>
          <w:lang w:eastAsia="en-GB"/>
        </w:rPr>
        <w:t>Tuesday</w:t>
      </w:r>
      <w:r w:rsidR="00A654E4">
        <w:rPr>
          <w:rFonts w:ascii="Arial" w:eastAsia="Times New Roman" w:hAnsi="Arial" w:cs="Arial"/>
          <w:color w:val="000000" w:themeColor="text1"/>
          <w:sz w:val="24"/>
          <w:szCs w:val="24"/>
          <w:lang w:eastAsia="en-GB"/>
        </w:rPr>
        <w:t>,</w:t>
      </w:r>
      <w:r w:rsidRPr="00566155">
        <w:rPr>
          <w:rFonts w:ascii="Arial" w:eastAsia="Times New Roman" w:hAnsi="Arial" w:cs="Arial"/>
          <w:color w:val="000000" w:themeColor="text1"/>
          <w:sz w:val="24"/>
          <w:szCs w:val="24"/>
          <w:lang w:eastAsia="en-GB"/>
        </w:rPr>
        <w:t xml:space="preserve"> 26 November 2024 14:30-16:30  </w:t>
      </w:r>
    </w:p>
    <w:sectPr w:rsidR="00790D66" w:rsidRPr="00566155">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5CF0F" w14:textId="77777777" w:rsidR="007B6277" w:rsidRDefault="007B6277" w:rsidP="00E82423">
      <w:pPr>
        <w:spacing w:after="0" w:line="240" w:lineRule="auto"/>
      </w:pPr>
      <w:r>
        <w:separator/>
      </w:r>
    </w:p>
  </w:endnote>
  <w:endnote w:type="continuationSeparator" w:id="0">
    <w:p w14:paraId="25616CA6" w14:textId="77777777" w:rsidR="007B6277" w:rsidRDefault="007B6277" w:rsidP="00E82423">
      <w:pPr>
        <w:spacing w:after="0" w:line="240" w:lineRule="auto"/>
      </w:pPr>
      <w:r>
        <w:continuationSeparator/>
      </w:r>
    </w:p>
  </w:endnote>
  <w:endnote w:type="continuationNotice" w:id="1">
    <w:p w14:paraId="67866A30" w14:textId="77777777" w:rsidR="007B6277" w:rsidRDefault="007B62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627836"/>
      <w:docPartObj>
        <w:docPartGallery w:val="Page Numbers (Bottom of Page)"/>
        <w:docPartUnique/>
      </w:docPartObj>
    </w:sdtPr>
    <w:sdtEndPr>
      <w:rPr>
        <w:noProof/>
      </w:rPr>
    </w:sdtEndPr>
    <w:sdtContent>
      <w:p w14:paraId="38CA8760" w14:textId="45AD6D5F" w:rsidR="00C96CEA" w:rsidRDefault="00C96C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ED1CF" w14:textId="77777777" w:rsidR="00C96CEA" w:rsidRDefault="00C96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427E3" w14:textId="77777777" w:rsidR="007B6277" w:rsidRDefault="007B6277" w:rsidP="00E82423">
      <w:pPr>
        <w:spacing w:after="0" w:line="240" w:lineRule="auto"/>
      </w:pPr>
      <w:r>
        <w:separator/>
      </w:r>
    </w:p>
  </w:footnote>
  <w:footnote w:type="continuationSeparator" w:id="0">
    <w:p w14:paraId="409B5E49" w14:textId="77777777" w:rsidR="007B6277" w:rsidRDefault="007B6277" w:rsidP="00E82423">
      <w:pPr>
        <w:spacing w:after="0" w:line="240" w:lineRule="auto"/>
      </w:pPr>
      <w:r>
        <w:continuationSeparator/>
      </w:r>
    </w:p>
  </w:footnote>
  <w:footnote w:type="continuationNotice" w:id="1">
    <w:p w14:paraId="0CFAF5A1" w14:textId="77777777" w:rsidR="007B6277" w:rsidRDefault="007B62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522" w14:textId="0B8A7701" w:rsidR="00E82423" w:rsidRDefault="00584137">
    <w:pPr>
      <w:pStyle w:val="Header"/>
    </w:pPr>
    <w:r>
      <w:rPr>
        <w:noProof/>
      </w:rPr>
      <w:drawing>
        <wp:anchor distT="0" distB="0" distL="114300" distR="114300" simplePos="0" relativeHeight="251658240" behindDoc="0" locked="0" layoutInCell="1" allowOverlap="1" wp14:anchorId="38121AE3" wp14:editId="75E70F0B">
          <wp:simplePos x="0" y="0"/>
          <wp:positionH relativeFrom="page">
            <wp:align>right</wp:align>
          </wp:positionH>
          <wp:positionV relativeFrom="paragraph">
            <wp:posOffset>-271780</wp:posOffset>
          </wp:positionV>
          <wp:extent cx="2332038" cy="660400"/>
          <wp:effectExtent l="0" t="0" r="0" b="6350"/>
          <wp:wrapNone/>
          <wp:docPr id="19066070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038"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ZGkrg2yitenM5" int2:id="QF2TkRyv">
      <int2:state int2:value="Rejected" int2:type="AugLoop_Text_Critique"/>
    </int2:textHash>
    <int2:textHash int2:hashCode="CRqb9LjNgLRGfa" int2:id="c9dX9Qks">
      <int2:state int2:value="Rejected" int2:type="AugLoop_Text_Critique"/>
    </int2:textHash>
    <int2:textHash int2:hashCode="MdzExYjAaRvGZA" int2:id="cbu2QCt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5840"/>
    <w:multiLevelType w:val="multilevel"/>
    <w:tmpl w:val="95F8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C1CD9"/>
    <w:multiLevelType w:val="hybridMultilevel"/>
    <w:tmpl w:val="D8C4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90C66"/>
    <w:multiLevelType w:val="hybridMultilevel"/>
    <w:tmpl w:val="B6A21C1C"/>
    <w:lvl w:ilvl="0" w:tplc="EE221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A0517"/>
    <w:multiLevelType w:val="multilevel"/>
    <w:tmpl w:val="E050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BD38D2"/>
    <w:multiLevelType w:val="multilevel"/>
    <w:tmpl w:val="2164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DD0379"/>
    <w:multiLevelType w:val="hybridMultilevel"/>
    <w:tmpl w:val="D5105066"/>
    <w:lvl w:ilvl="0" w:tplc="EE221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7501F"/>
    <w:multiLevelType w:val="hybridMultilevel"/>
    <w:tmpl w:val="E3688AF0"/>
    <w:lvl w:ilvl="0" w:tplc="EE221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E0FCE"/>
    <w:multiLevelType w:val="hybridMultilevel"/>
    <w:tmpl w:val="0AC8EE40"/>
    <w:lvl w:ilvl="0" w:tplc="EE221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E6BB5"/>
    <w:multiLevelType w:val="hybridMultilevel"/>
    <w:tmpl w:val="8DF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C6485"/>
    <w:multiLevelType w:val="hybridMultilevel"/>
    <w:tmpl w:val="A502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31778"/>
    <w:multiLevelType w:val="hybridMultilevel"/>
    <w:tmpl w:val="87FC3D32"/>
    <w:lvl w:ilvl="0" w:tplc="C1AC7616">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6D651B9D"/>
    <w:multiLevelType w:val="multilevel"/>
    <w:tmpl w:val="00DE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F5240"/>
    <w:multiLevelType w:val="hybridMultilevel"/>
    <w:tmpl w:val="A1A480A0"/>
    <w:lvl w:ilvl="0" w:tplc="0EA671F2">
      <w:start w:val="1"/>
      <w:numFmt w:val="decimal"/>
      <w:lvlText w:val="%1."/>
      <w:lvlJc w:val="left"/>
      <w:pPr>
        <w:ind w:left="643"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0E315F"/>
    <w:multiLevelType w:val="hybridMultilevel"/>
    <w:tmpl w:val="8E108ED0"/>
    <w:lvl w:ilvl="0" w:tplc="EE221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E6574"/>
    <w:multiLevelType w:val="hybridMultilevel"/>
    <w:tmpl w:val="B5A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5815118">
    <w:abstractNumId w:val="12"/>
  </w:num>
  <w:num w:numId="2" w16cid:durableId="1568691223">
    <w:abstractNumId w:val="9"/>
  </w:num>
  <w:num w:numId="3" w16cid:durableId="1957829697">
    <w:abstractNumId w:val="8"/>
  </w:num>
  <w:num w:numId="4" w16cid:durableId="470754522">
    <w:abstractNumId w:val="1"/>
  </w:num>
  <w:num w:numId="5" w16cid:durableId="545794483">
    <w:abstractNumId w:val="5"/>
  </w:num>
  <w:num w:numId="6" w16cid:durableId="1582979677">
    <w:abstractNumId w:val="13"/>
  </w:num>
  <w:num w:numId="7" w16cid:durableId="755051196">
    <w:abstractNumId w:val="6"/>
  </w:num>
  <w:num w:numId="8" w16cid:durableId="1423573856">
    <w:abstractNumId w:val="7"/>
  </w:num>
  <w:num w:numId="9" w16cid:durableId="1033846621">
    <w:abstractNumId w:val="2"/>
  </w:num>
  <w:num w:numId="10" w16cid:durableId="1220170787">
    <w:abstractNumId w:val="14"/>
  </w:num>
  <w:num w:numId="11" w16cid:durableId="1521970912">
    <w:abstractNumId w:val="4"/>
  </w:num>
  <w:num w:numId="12" w16cid:durableId="1699040709">
    <w:abstractNumId w:val="3"/>
  </w:num>
  <w:num w:numId="13" w16cid:durableId="1274946109">
    <w:abstractNumId w:val="11"/>
  </w:num>
  <w:num w:numId="14" w16cid:durableId="1328093059">
    <w:abstractNumId w:val="0"/>
  </w:num>
  <w:num w:numId="15" w16cid:durableId="22511619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23"/>
    <w:rsid w:val="00000069"/>
    <w:rsid w:val="00000353"/>
    <w:rsid w:val="0000091B"/>
    <w:rsid w:val="000014B3"/>
    <w:rsid w:val="00001F6F"/>
    <w:rsid w:val="00002ADB"/>
    <w:rsid w:val="00003387"/>
    <w:rsid w:val="00004A11"/>
    <w:rsid w:val="00005775"/>
    <w:rsid w:val="00006D75"/>
    <w:rsid w:val="00007673"/>
    <w:rsid w:val="00007AFF"/>
    <w:rsid w:val="00007B5A"/>
    <w:rsid w:val="000105C8"/>
    <w:rsid w:val="00011052"/>
    <w:rsid w:val="00011311"/>
    <w:rsid w:val="000116AD"/>
    <w:rsid w:val="00011A5C"/>
    <w:rsid w:val="00011DC8"/>
    <w:rsid w:val="00011E91"/>
    <w:rsid w:val="000122A3"/>
    <w:rsid w:val="00012E13"/>
    <w:rsid w:val="00012FCE"/>
    <w:rsid w:val="00013A5C"/>
    <w:rsid w:val="0001430F"/>
    <w:rsid w:val="00014365"/>
    <w:rsid w:val="00014386"/>
    <w:rsid w:val="00014CBE"/>
    <w:rsid w:val="000171A5"/>
    <w:rsid w:val="00017CF1"/>
    <w:rsid w:val="000201E2"/>
    <w:rsid w:val="0002033A"/>
    <w:rsid w:val="00020E32"/>
    <w:rsid w:val="00021A4B"/>
    <w:rsid w:val="00023613"/>
    <w:rsid w:val="000239D3"/>
    <w:rsid w:val="00024B5B"/>
    <w:rsid w:val="00024CDB"/>
    <w:rsid w:val="00026571"/>
    <w:rsid w:val="00026C5E"/>
    <w:rsid w:val="000276A5"/>
    <w:rsid w:val="000276B8"/>
    <w:rsid w:val="0002797B"/>
    <w:rsid w:val="00027A50"/>
    <w:rsid w:val="00027FD2"/>
    <w:rsid w:val="00030344"/>
    <w:rsid w:val="00030369"/>
    <w:rsid w:val="00030DC7"/>
    <w:rsid w:val="00030FEC"/>
    <w:rsid w:val="000317D6"/>
    <w:rsid w:val="000317F6"/>
    <w:rsid w:val="0003226B"/>
    <w:rsid w:val="00032420"/>
    <w:rsid w:val="0003268E"/>
    <w:rsid w:val="0003431A"/>
    <w:rsid w:val="00034A71"/>
    <w:rsid w:val="00035564"/>
    <w:rsid w:val="00035B8B"/>
    <w:rsid w:val="00035CD2"/>
    <w:rsid w:val="00035DB0"/>
    <w:rsid w:val="00036631"/>
    <w:rsid w:val="00036900"/>
    <w:rsid w:val="00036A96"/>
    <w:rsid w:val="00036F8D"/>
    <w:rsid w:val="000376D1"/>
    <w:rsid w:val="000406CD"/>
    <w:rsid w:val="000409F5"/>
    <w:rsid w:val="0004196D"/>
    <w:rsid w:val="000423B5"/>
    <w:rsid w:val="00042663"/>
    <w:rsid w:val="00042DAB"/>
    <w:rsid w:val="00042EB2"/>
    <w:rsid w:val="00043A37"/>
    <w:rsid w:val="000445DC"/>
    <w:rsid w:val="0004499A"/>
    <w:rsid w:val="00044D02"/>
    <w:rsid w:val="0004554D"/>
    <w:rsid w:val="00045B23"/>
    <w:rsid w:val="0004673C"/>
    <w:rsid w:val="00046748"/>
    <w:rsid w:val="0004679A"/>
    <w:rsid w:val="000468A5"/>
    <w:rsid w:val="00046F52"/>
    <w:rsid w:val="0004722A"/>
    <w:rsid w:val="00050BEC"/>
    <w:rsid w:val="0005133F"/>
    <w:rsid w:val="000516EE"/>
    <w:rsid w:val="0005188C"/>
    <w:rsid w:val="00052631"/>
    <w:rsid w:val="00052B70"/>
    <w:rsid w:val="0005454B"/>
    <w:rsid w:val="00054667"/>
    <w:rsid w:val="00054771"/>
    <w:rsid w:val="0005570B"/>
    <w:rsid w:val="0005611E"/>
    <w:rsid w:val="00056123"/>
    <w:rsid w:val="00056275"/>
    <w:rsid w:val="0005633E"/>
    <w:rsid w:val="00056393"/>
    <w:rsid w:val="00057190"/>
    <w:rsid w:val="00060424"/>
    <w:rsid w:val="0006095F"/>
    <w:rsid w:val="00060BE6"/>
    <w:rsid w:val="00061D78"/>
    <w:rsid w:val="00061DBA"/>
    <w:rsid w:val="00061FB1"/>
    <w:rsid w:val="00062507"/>
    <w:rsid w:val="0006252F"/>
    <w:rsid w:val="00062C5D"/>
    <w:rsid w:val="00063905"/>
    <w:rsid w:val="00063C27"/>
    <w:rsid w:val="00063EC6"/>
    <w:rsid w:val="00064627"/>
    <w:rsid w:val="00064A0D"/>
    <w:rsid w:val="00065122"/>
    <w:rsid w:val="000651B5"/>
    <w:rsid w:val="00065719"/>
    <w:rsid w:val="000657E5"/>
    <w:rsid w:val="00065F55"/>
    <w:rsid w:val="00066429"/>
    <w:rsid w:val="0006667C"/>
    <w:rsid w:val="00066F75"/>
    <w:rsid w:val="000672A6"/>
    <w:rsid w:val="0006749D"/>
    <w:rsid w:val="000678F0"/>
    <w:rsid w:val="00067E1B"/>
    <w:rsid w:val="0007098A"/>
    <w:rsid w:val="00070F61"/>
    <w:rsid w:val="00071BB1"/>
    <w:rsid w:val="00071FEE"/>
    <w:rsid w:val="00072548"/>
    <w:rsid w:val="00074216"/>
    <w:rsid w:val="000749CF"/>
    <w:rsid w:val="0007598E"/>
    <w:rsid w:val="00075D93"/>
    <w:rsid w:val="00076023"/>
    <w:rsid w:val="00076DBB"/>
    <w:rsid w:val="00076F0C"/>
    <w:rsid w:val="00076F7E"/>
    <w:rsid w:val="00076F80"/>
    <w:rsid w:val="000774F7"/>
    <w:rsid w:val="00077948"/>
    <w:rsid w:val="0008086B"/>
    <w:rsid w:val="0008101B"/>
    <w:rsid w:val="0008133B"/>
    <w:rsid w:val="0008193B"/>
    <w:rsid w:val="00081E64"/>
    <w:rsid w:val="00082B87"/>
    <w:rsid w:val="00083951"/>
    <w:rsid w:val="00083C9C"/>
    <w:rsid w:val="00086323"/>
    <w:rsid w:val="00086639"/>
    <w:rsid w:val="00086D26"/>
    <w:rsid w:val="0008771A"/>
    <w:rsid w:val="00090AF3"/>
    <w:rsid w:val="00090FC1"/>
    <w:rsid w:val="00091564"/>
    <w:rsid w:val="00091EB9"/>
    <w:rsid w:val="00091EE9"/>
    <w:rsid w:val="00092BAC"/>
    <w:rsid w:val="00093BEA"/>
    <w:rsid w:val="00093E4D"/>
    <w:rsid w:val="0009431A"/>
    <w:rsid w:val="000948C2"/>
    <w:rsid w:val="00094958"/>
    <w:rsid w:val="00094B0F"/>
    <w:rsid w:val="00095A61"/>
    <w:rsid w:val="00095EB1"/>
    <w:rsid w:val="00095FB6"/>
    <w:rsid w:val="0009678E"/>
    <w:rsid w:val="00097918"/>
    <w:rsid w:val="00097981"/>
    <w:rsid w:val="000979EE"/>
    <w:rsid w:val="00097BFE"/>
    <w:rsid w:val="000A0979"/>
    <w:rsid w:val="000A0A3A"/>
    <w:rsid w:val="000A1984"/>
    <w:rsid w:val="000A1C4B"/>
    <w:rsid w:val="000A1C80"/>
    <w:rsid w:val="000A1EC1"/>
    <w:rsid w:val="000A2011"/>
    <w:rsid w:val="000A2598"/>
    <w:rsid w:val="000A2802"/>
    <w:rsid w:val="000A3C11"/>
    <w:rsid w:val="000A4CDB"/>
    <w:rsid w:val="000A52CB"/>
    <w:rsid w:val="000A5811"/>
    <w:rsid w:val="000A6533"/>
    <w:rsid w:val="000A6B56"/>
    <w:rsid w:val="000A6C6F"/>
    <w:rsid w:val="000A720A"/>
    <w:rsid w:val="000A73A9"/>
    <w:rsid w:val="000A7CE6"/>
    <w:rsid w:val="000A7DDC"/>
    <w:rsid w:val="000B02BA"/>
    <w:rsid w:val="000B0D00"/>
    <w:rsid w:val="000B1054"/>
    <w:rsid w:val="000B1A70"/>
    <w:rsid w:val="000B1B74"/>
    <w:rsid w:val="000B1E00"/>
    <w:rsid w:val="000B2A3F"/>
    <w:rsid w:val="000B3731"/>
    <w:rsid w:val="000B4B01"/>
    <w:rsid w:val="000B53A0"/>
    <w:rsid w:val="000B5406"/>
    <w:rsid w:val="000B5436"/>
    <w:rsid w:val="000B573C"/>
    <w:rsid w:val="000B5C3D"/>
    <w:rsid w:val="000B667D"/>
    <w:rsid w:val="000B6E99"/>
    <w:rsid w:val="000B7248"/>
    <w:rsid w:val="000B7C65"/>
    <w:rsid w:val="000B7D5E"/>
    <w:rsid w:val="000B7D74"/>
    <w:rsid w:val="000C03E1"/>
    <w:rsid w:val="000C0F3D"/>
    <w:rsid w:val="000C117D"/>
    <w:rsid w:val="000C1BCB"/>
    <w:rsid w:val="000C2522"/>
    <w:rsid w:val="000C2A31"/>
    <w:rsid w:val="000C4E61"/>
    <w:rsid w:val="000C6727"/>
    <w:rsid w:val="000C6729"/>
    <w:rsid w:val="000C7B3B"/>
    <w:rsid w:val="000D014C"/>
    <w:rsid w:val="000D064E"/>
    <w:rsid w:val="000D0F8C"/>
    <w:rsid w:val="000D10E0"/>
    <w:rsid w:val="000D1161"/>
    <w:rsid w:val="000D11BE"/>
    <w:rsid w:val="000D2CB6"/>
    <w:rsid w:val="000D34E2"/>
    <w:rsid w:val="000D428D"/>
    <w:rsid w:val="000D49EC"/>
    <w:rsid w:val="000D6671"/>
    <w:rsid w:val="000D6F7C"/>
    <w:rsid w:val="000E05A0"/>
    <w:rsid w:val="000E0AD7"/>
    <w:rsid w:val="000E0C07"/>
    <w:rsid w:val="000E2BC5"/>
    <w:rsid w:val="000E38C9"/>
    <w:rsid w:val="000E3C92"/>
    <w:rsid w:val="000E40ED"/>
    <w:rsid w:val="000E456C"/>
    <w:rsid w:val="000E491E"/>
    <w:rsid w:val="000E646C"/>
    <w:rsid w:val="000E6E8C"/>
    <w:rsid w:val="000E7A3D"/>
    <w:rsid w:val="000E7F20"/>
    <w:rsid w:val="000F092F"/>
    <w:rsid w:val="000F1C1A"/>
    <w:rsid w:val="000F2B3E"/>
    <w:rsid w:val="000F2D26"/>
    <w:rsid w:val="000F3F22"/>
    <w:rsid w:val="000F4291"/>
    <w:rsid w:val="000F623E"/>
    <w:rsid w:val="000F635D"/>
    <w:rsid w:val="000F6899"/>
    <w:rsid w:val="000F69C0"/>
    <w:rsid w:val="000F6EF9"/>
    <w:rsid w:val="000F7130"/>
    <w:rsid w:val="000F753E"/>
    <w:rsid w:val="00100CA0"/>
    <w:rsid w:val="00101E03"/>
    <w:rsid w:val="00102866"/>
    <w:rsid w:val="0010298C"/>
    <w:rsid w:val="001029E5"/>
    <w:rsid w:val="00102C2B"/>
    <w:rsid w:val="00102D26"/>
    <w:rsid w:val="001039C7"/>
    <w:rsid w:val="001043F3"/>
    <w:rsid w:val="001046C6"/>
    <w:rsid w:val="001049D8"/>
    <w:rsid w:val="00105FD9"/>
    <w:rsid w:val="00106685"/>
    <w:rsid w:val="0010669F"/>
    <w:rsid w:val="00106C3B"/>
    <w:rsid w:val="0011022F"/>
    <w:rsid w:val="00110412"/>
    <w:rsid w:val="00110D4B"/>
    <w:rsid w:val="0011120F"/>
    <w:rsid w:val="0011121C"/>
    <w:rsid w:val="00111299"/>
    <w:rsid w:val="001113DF"/>
    <w:rsid w:val="0011143F"/>
    <w:rsid w:val="001114C5"/>
    <w:rsid w:val="00111A15"/>
    <w:rsid w:val="00112891"/>
    <w:rsid w:val="00112D41"/>
    <w:rsid w:val="00112F9C"/>
    <w:rsid w:val="001130B6"/>
    <w:rsid w:val="00113BF5"/>
    <w:rsid w:val="00113E91"/>
    <w:rsid w:val="00113EC4"/>
    <w:rsid w:val="00115518"/>
    <w:rsid w:val="001168C1"/>
    <w:rsid w:val="001169AD"/>
    <w:rsid w:val="00117201"/>
    <w:rsid w:val="00117309"/>
    <w:rsid w:val="00117DCA"/>
    <w:rsid w:val="001201ED"/>
    <w:rsid w:val="001209A3"/>
    <w:rsid w:val="00121458"/>
    <w:rsid w:val="0012174C"/>
    <w:rsid w:val="00121E84"/>
    <w:rsid w:val="00122B2D"/>
    <w:rsid w:val="00122EC0"/>
    <w:rsid w:val="00123CE3"/>
    <w:rsid w:val="00123FBD"/>
    <w:rsid w:val="00124583"/>
    <w:rsid w:val="001245B0"/>
    <w:rsid w:val="00124B06"/>
    <w:rsid w:val="00124C51"/>
    <w:rsid w:val="0012519F"/>
    <w:rsid w:val="00125968"/>
    <w:rsid w:val="001262AD"/>
    <w:rsid w:val="001264BB"/>
    <w:rsid w:val="00126C25"/>
    <w:rsid w:val="00126DEF"/>
    <w:rsid w:val="00127647"/>
    <w:rsid w:val="00127973"/>
    <w:rsid w:val="00127FED"/>
    <w:rsid w:val="00130700"/>
    <w:rsid w:val="00130BAF"/>
    <w:rsid w:val="00130F4B"/>
    <w:rsid w:val="0013127C"/>
    <w:rsid w:val="001312E9"/>
    <w:rsid w:val="0013132C"/>
    <w:rsid w:val="00133828"/>
    <w:rsid w:val="00135202"/>
    <w:rsid w:val="00135E77"/>
    <w:rsid w:val="001361AB"/>
    <w:rsid w:val="00136CF4"/>
    <w:rsid w:val="0014100D"/>
    <w:rsid w:val="001412E2"/>
    <w:rsid w:val="0014159C"/>
    <w:rsid w:val="0014159E"/>
    <w:rsid w:val="001417C5"/>
    <w:rsid w:val="00141E7C"/>
    <w:rsid w:val="001420E9"/>
    <w:rsid w:val="0014302E"/>
    <w:rsid w:val="00143323"/>
    <w:rsid w:val="001436C6"/>
    <w:rsid w:val="00143AF4"/>
    <w:rsid w:val="00143E9A"/>
    <w:rsid w:val="00144105"/>
    <w:rsid w:val="0014430E"/>
    <w:rsid w:val="001451C7"/>
    <w:rsid w:val="00146ED3"/>
    <w:rsid w:val="00147673"/>
    <w:rsid w:val="00147927"/>
    <w:rsid w:val="00150144"/>
    <w:rsid w:val="0015038D"/>
    <w:rsid w:val="00150499"/>
    <w:rsid w:val="00150B36"/>
    <w:rsid w:val="00150B94"/>
    <w:rsid w:val="00151B98"/>
    <w:rsid w:val="0015286E"/>
    <w:rsid w:val="00153591"/>
    <w:rsid w:val="00153DEC"/>
    <w:rsid w:val="00153E98"/>
    <w:rsid w:val="001540B7"/>
    <w:rsid w:val="00154976"/>
    <w:rsid w:val="00154FC4"/>
    <w:rsid w:val="00155789"/>
    <w:rsid w:val="001559E6"/>
    <w:rsid w:val="00155A97"/>
    <w:rsid w:val="00156069"/>
    <w:rsid w:val="001560FD"/>
    <w:rsid w:val="0015670C"/>
    <w:rsid w:val="00156754"/>
    <w:rsid w:val="00156B0C"/>
    <w:rsid w:val="00157038"/>
    <w:rsid w:val="001577E6"/>
    <w:rsid w:val="00157F26"/>
    <w:rsid w:val="001604A6"/>
    <w:rsid w:val="00160B48"/>
    <w:rsid w:val="001615B1"/>
    <w:rsid w:val="00161F7F"/>
    <w:rsid w:val="00162A31"/>
    <w:rsid w:val="00162B5E"/>
    <w:rsid w:val="00162B94"/>
    <w:rsid w:val="00162E85"/>
    <w:rsid w:val="00164651"/>
    <w:rsid w:val="00164676"/>
    <w:rsid w:val="00164748"/>
    <w:rsid w:val="00164A3D"/>
    <w:rsid w:val="001656CA"/>
    <w:rsid w:val="00165D92"/>
    <w:rsid w:val="00165FA1"/>
    <w:rsid w:val="001661FC"/>
    <w:rsid w:val="0016642B"/>
    <w:rsid w:val="00166F0A"/>
    <w:rsid w:val="001677AB"/>
    <w:rsid w:val="00167B07"/>
    <w:rsid w:val="00170363"/>
    <w:rsid w:val="00170620"/>
    <w:rsid w:val="00170637"/>
    <w:rsid w:val="0017065F"/>
    <w:rsid w:val="00170710"/>
    <w:rsid w:val="00171122"/>
    <w:rsid w:val="00171227"/>
    <w:rsid w:val="00171BE6"/>
    <w:rsid w:val="001722EC"/>
    <w:rsid w:val="0017298B"/>
    <w:rsid w:val="00172BAE"/>
    <w:rsid w:val="00172E6E"/>
    <w:rsid w:val="00173089"/>
    <w:rsid w:val="001737AE"/>
    <w:rsid w:val="001743DB"/>
    <w:rsid w:val="001743FA"/>
    <w:rsid w:val="001747C6"/>
    <w:rsid w:val="00174E74"/>
    <w:rsid w:val="00175006"/>
    <w:rsid w:val="0017544C"/>
    <w:rsid w:val="001754D4"/>
    <w:rsid w:val="001756EA"/>
    <w:rsid w:val="0017588C"/>
    <w:rsid w:val="00176428"/>
    <w:rsid w:val="001766F9"/>
    <w:rsid w:val="001768EA"/>
    <w:rsid w:val="00177328"/>
    <w:rsid w:val="00177467"/>
    <w:rsid w:val="00181A58"/>
    <w:rsid w:val="00181C83"/>
    <w:rsid w:val="0018252A"/>
    <w:rsid w:val="00182820"/>
    <w:rsid w:val="00182A10"/>
    <w:rsid w:val="00182AFE"/>
    <w:rsid w:val="00182F1F"/>
    <w:rsid w:val="00182F93"/>
    <w:rsid w:val="00183602"/>
    <w:rsid w:val="001837CC"/>
    <w:rsid w:val="00183C16"/>
    <w:rsid w:val="00183DA4"/>
    <w:rsid w:val="001844FA"/>
    <w:rsid w:val="00184B09"/>
    <w:rsid w:val="00184E72"/>
    <w:rsid w:val="00184F2F"/>
    <w:rsid w:val="00184F8C"/>
    <w:rsid w:val="00185965"/>
    <w:rsid w:val="00185D06"/>
    <w:rsid w:val="0018640D"/>
    <w:rsid w:val="0018673F"/>
    <w:rsid w:val="00187179"/>
    <w:rsid w:val="001874B2"/>
    <w:rsid w:val="001874D7"/>
    <w:rsid w:val="00190629"/>
    <w:rsid w:val="00190814"/>
    <w:rsid w:val="001916FF"/>
    <w:rsid w:val="00192661"/>
    <w:rsid w:val="001935C7"/>
    <w:rsid w:val="00193950"/>
    <w:rsid w:val="00193FB9"/>
    <w:rsid w:val="00194128"/>
    <w:rsid w:val="00194960"/>
    <w:rsid w:val="00194E9A"/>
    <w:rsid w:val="00194EE0"/>
    <w:rsid w:val="00195852"/>
    <w:rsid w:val="00195B04"/>
    <w:rsid w:val="00196898"/>
    <w:rsid w:val="00196C1C"/>
    <w:rsid w:val="00197845"/>
    <w:rsid w:val="00197C6E"/>
    <w:rsid w:val="00197F3F"/>
    <w:rsid w:val="001A0472"/>
    <w:rsid w:val="001A0868"/>
    <w:rsid w:val="001A0BCD"/>
    <w:rsid w:val="001A0DBE"/>
    <w:rsid w:val="001A0EA7"/>
    <w:rsid w:val="001A0F5D"/>
    <w:rsid w:val="001A19B1"/>
    <w:rsid w:val="001A1CC0"/>
    <w:rsid w:val="001A264B"/>
    <w:rsid w:val="001A3F74"/>
    <w:rsid w:val="001A53F8"/>
    <w:rsid w:val="001A5A09"/>
    <w:rsid w:val="001A62A0"/>
    <w:rsid w:val="001A708E"/>
    <w:rsid w:val="001A7C1B"/>
    <w:rsid w:val="001A7F06"/>
    <w:rsid w:val="001B03B3"/>
    <w:rsid w:val="001B07BB"/>
    <w:rsid w:val="001B0B7D"/>
    <w:rsid w:val="001B0C59"/>
    <w:rsid w:val="001B2809"/>
    <w:rsid w:val="001B3583"/>
    <w:rsid w:val="001B3611"/>
    <w:rsid w:val="001B3B76"/>
    <w:rsid w:val="001B4097"/>
    <w:rsid w:val="001B459D"/>
    <w:rsid w:val="001B49F7"/>
    <w:rsid w:val="001B5742"/>
    <w:rsid w:val="001B5C44"/>
    <w:rsid w:val="001B5CCD"/>
    <w:rsid w:val="001B6CB5"/>
    <w:rsid w:val="001B7034"/>
    <w:rsid w:val="001B7502"/>
    <w:rsid w:val="001C0969"/>
    <w:rsid w:val="001C099A"/>
    <w:rsid w:val="001C0B80"/>
    <w:rsid w:val="001C12AE"/>
    <w:rsid w:val="001C14F5"/>
    <w:rsid w:val="001C1A3C"/>
    <w:rsid w:val="001C1E3E"/>
    <w:rsid w:val="001C279A"/>
    <w:rsid w:val="001C2AD8"/>
    <w:rsid w:val="001C3BA3"/>
    <w:rsid w:val="001C4390"/>
    <w:rsid w:val="001C48F3"/>
    <w:rsid w:val="001C5539"/>
    <w:rsid w:val="001C5554"/>
    <w:rsid w:val="001C5E7B"/>
    <w:rsid w:val="001C62DB"/>
    <w:rsid w:val="001C6945"/>
    <w:rsid w:val="001C7554"/>
    <w:rsid w:val="001C7851"/>
    <w:rsid w:val="001D0516"/>
    <w:rsid w:val="001D0A1B"/>
    <w:rsid w:val="001D1D03"/>
    <w:rsid w:val="001D2214"/>
    <w:rsid w:val="001D2304"/>
    <w:rsid w:val="001D2ABA"/>
    <w:rsid w:val="001D2C4B"/>
    <w:rsid w:val="001D2D42"/>
    <w:rsid w:val="001D36AA"/>
    <w:rsid w:val="001D3871"/>
    <w:rsid w:val="001D3AFE"/>
    <w:rsid w:val="001D3CD2"/>
    <w:rsid w:val="001D3EBB"/>
    <w:rsid w:val="001D4859"/>
    <w:rsid w:val="001D50B9"/>
    <w:rsid w:val="001D55BD"/>
    <w:rsid w:val="001D5A48"/>
    <w:rsid w:val="001D5DA9"/>
    <w:rsid w:val="001D60EA"/>
    <w:rsid w:val="001D7C37"/>
    <w:rsid w:val="001D7CC9"/>
    <w:rsid w:val="001E08FB"/>
    <w:rsid w:val="001E0E8A"/>
    <w:rsid w:val="001E14D1"/>
    <w:rsid w:val="001E185B"/>
    <w:rsid w:val="001E2C1B"/>
    <w:rsid w:val="001E2E17"/>
    <w:rsid w:val="001E38E7"/>
    <w:rsid w:val="001E3F59"/>
    <w:rsid w:val="001E4025"/>
    <w:rsid w:val="001E4055"/>
    <w:rsid w:val="001E536B"/>
    <w:rsid w:val="001E5399"/>
    <w:rsid w:val="001E6C43"/>
    <w:rsid w:val="001E6CB2"/>
    <w:rsid w:val="001E715B"/>
    <w:rsid w:val="001E761B"/>
    <w:rsid w:val="001F12E3"/>
    <w:rsid w:val="001F1504"/>
    <w:rsid w:val="001F1FDB"/>
    <w:rsid w:val="001F2817"/>
    <w:rsid w:val="001F299C"/>
    <w:rsid w:val="001F2D8F"/>
    <w:rsid w:val="001F3E40"/>
    <w:rsid w:val="001F6039"/>
    <w:rsid w:val="001F604E"/>
    <w:rsid w:val="001F6892"/>
    <w:rsid w:val="001F6B21"/>
    <w:rsid w:val="001F6CE9"/>
    <w:rsid w:val="001F7895"/>
    <w:rsid w:val="002001D2"/>
    <w:rsid w:val="002004F2"/>
    <w:rsid w:val="00200D10"/>
    <w:rsid w:val="0020149E"/>
    <w:rsid w:val="00201929"/>
    <w:rsid w:val="00201DBE"/>
    <w:rsid w:val="002023D7"/>
    <w:rsid w:val="00202445"/>
    <w:rsid w:val="00202EAA"/>
    <w:rsid w:val="00203285"/>
    <w:rsid w:val="002039B1"/>
    <w:rsid w:val="00204628"/>
    <w:rsid w:val="002046BF"/>
    <w:rsid w:val="00205519"/>
    <w:rsid w:val="00205644"/>
    <w:rsid w:val="00205A0E"/>
    <w:rsid w:val="00206952"/>
    <w:rsid w:val="00207F49"/>
    <w:rsid w:val="00207FB0"/>
    <w:rsid w:val="00210A71"/>
    <w:rsid w:val="00211460"/>
    <w:rsid w:val="00211504"/>
    <w:rsid w:val="0021181E"/>
    <w:rsid w:val="00211EE2"/>
    <w:rsid w:val="00212001"/>
    <w:rsid w:val="0021252B"/>
    <w:rsid w:val="002126D0"/>
    <w:rsid w:val="0021304B"/>
    <w:rsid w:val="00213F39"/>
    <w:rsid w:val="00216354"/>
    <w:rsid w:val="0021665A"/>
    <w:rsid w:val="0021681A"/>
    <w:rsid w:val="00217470"/>
    <w:rsid w:val="00217BB2"/>
    <w:rsid w:val="00217CE8"/>
    <w:rsid w:val="002222A2"/>
    <w:rsid w:val="0022283C"/>
    <w:rsid w:val="0022339C"/>
    <w:rsid w:val="002235E7"/>
    <w:rsid w:val="00223B9F"/>
    <w:rsid w:val="00223E38"/>
    <w:rsid w:val="0022407F"/>
    <w:rsid w:val="0022429D"/>
    <w:rsid w:val="0022454F"/>
    <w:rsid w:val="0022484C"/>
    <w:rsid w:val="00224A59"/>
    <w:rsid w:val="002252D7"/>
    <w:rsid w:val="00225687"/>
    <w:rsid w:val="002259A8"/>
    <w:rsid w:val="00226EB1"/>
    <w:rsid w:val="0022734F"/>
    <w:rsid w:val="002276FF"/>
    <w:rsid w:val="00227ABF"/>
    <w:rsid w:val="0023011E"/>
    <w:rsid w:val="00230185"/>
    <w:rsid w:val="00231A0C"/>
    <w:rsid w:val="002320DB"/>
    <w:rsid w:val="002324B4"/>
    <w:rsid w:val="002327B2"/>
    <w:rsid w:val="00232945"/>
    <w:rsid w:val="00232E44"/>
    <w:rsid w:val="002332B8"/>
    <w:rsid w:val="0023385D"/>
    <w:rsid w:val="00233B12"/>
    <w:rsid w:val="002340CC"/>
    <w:rsid w:val="00234B2F"/>
    <w:rsid w:val="00235A89"/>
    <w:rsid w:val="0023628B"/>
    <w:rsid w:val="0023630F"/>
    <w:rsid w:val="0023678C"/>
    <w:rsid w:val="00236D46"/>
    <w:rsid w:val="00236E31"/>
    <w:rsid w:val="00236F79"/>
    <w:rsid w:val="0024039E"/>
    <w:rsid w:val="00240749"/>
    <w:rsid w:val="00240997"/>
    <w:rsid w:val="00242432"/>
    <w:rsid w:val="00242C30"/>
    <w:rsid w:val="00242F47"/>
    <w:rsid w:val="00243316"/>
    <w:rsid w:val="00243AE3"/>
    <w:rsid w:val="00243BA8"/>
    <w:rsid w:val="00243CA0"/>
    <w:rsid w:val="002446F1"/>
    <w:rsid w:val="0024486F"/>
    <w:rsid w:val="00245A33"/>
    <w:rsid w:val="00245AE6"/>
    <w:rsid w:val="00245ED9"/>
    <w:rsid w:val="00245EF3"/>
    <w:rsid w:val="00245FCC"/>
    <w:rsid w:val="00246229"/>
    <w:rsid w:val="00246602"/>
    <w:rsid w:val="002468C2"/>
    <w:rsid w:val="0024779C"/>
    <w:rsid w:val="00247B21"/>
    <w:rsid w:val="00247D9F"/>
    <w:rsid w:val="00251125"/>
    <w:rsid w:val="00251D2A"/>
    <w:rsid w:val="002529B0"/>
    <w:rsid w:val="00252B05"/>
    <w:rsid w:val="00252E81"/>
    <w:rsid w:val="00253BE1"/>
    <w:rsid w:val="00254074"/>
    <w:rsid w:val="00254A06"/>
    <w:rsid w:val="00254AD7"/>
    <w:rsid w:val="00255149"/>
    <w:rsid w:val="002559F5"/>
    <w:rsid w:val="0025645D"/>
    <w:rsid w:val="002576A9"/>
    <w:rsid w:val="002577A2"/>
    <w:rsid w:val="0026072C"/>
    <w:rsid w:val="0026088B"/>
    <w:rsid w:val="00260B64"/>
    <w:rsid w:val="002615FA"/>
    <w:rsid w:val="00261E0C"/>
    <w:rsid w:val="00262154"/>
    <w:rsid w:val="002629E5"/>
    <w:rsid w:val="00262A82"/>
    <w:rsid w:val="00262AAA"/>
    <w:rsid w:val="00262C0E"/>
    <w:rsid w:val="00263054"/>
    <w:rsid w:val="00263592"/>
    <w:rsid w:val="00263AF7"/>
    <w:rsid w:val="00264731"/>
    <w:rsid w:val="00264C5D"/>
    <w:rsid w:val="00264F0B"/>
    <w:rsid w:val="0026510A"/>
    <w:rsid w:val="0026517F"/>
    <w:rsid w:val="0026524D"/>
    <w:rsid w:val="00265E09"/>
    <w:rsid w:val="00266018"/>
    <w:rsid w:val="002669B7"/>
    <w:rsid w:val="002671D4"/>
    <w:rsid w:val="002677F5"/>
    <w:rsid w:val="00267E0A"/>
    <w:rsid w:val="002708C8"/>
    <w:rsid w:val="00270C8A"/>
    <w:rsid w:val="002717A6"/>
    <w:rsid w:val="002717E2"/>
    <w:rsid w:val="00272147"/>
    <w:rsid w:val="002728F6"/>
    <w:rsid w:val="00273299"/>
    <w:rsid w:val="0027468B"/>
    <w:rsid w:val="002746EC"/>
    <w:rsid w:val="00274D74"/>
    <w:rsid w:val="002753F8"/>
    <w:rsid w:val="002756BA"/>
    <w:rsid w:val="00275E36"/>
    <w:rsid w:val="00275E9B"/>
    <w:rsid w:val="00275ECC"/>
    <w:rsid w:val="00276104"/>
    <w:rsid w:val="002763F0"/>
    <w:rsid w:val="0027731E"/>
    <w:rsid w:val="002776E3"/>
    <w:rsid w:val="002779EF"/>
    <w:rsid w:val="0028121B"/>
    <w:rsid w:val="0028181C"/>
    <w:rsid w:val="00282508"/>
    <w:rsid w:val="00282A8D"/>
    <w:rsid w:val="002831BF"/>
    <w:rsid w:val="00284265"/>
    <w:rsid w:val="00284385"/>
    <w:rsid w:val="002845D2"/>
    <w:rsid w:val="0028484F"/>
    <w:rsid w:val="00284CD8"/>
    <w:rsid w:val="0028538C"/>
    <w:rsid w:val="00285AB8"/>
    <w:rsid w:val="00285BFB"/>
    <w:rsid w:val="00285E91"/>
    <w:rsid w:val="00285F94"/>
    <w:rsid w:val="0028635D"/>
    <w:rsid w:val="002863EB"/>
    <w:rsid w:val="00286B34"/>
    <w:rsid w:val="00287462"/>
    <w:rsid w:val="00287933"/>
    <w:rsid w:val="00287C2B"/>
    <w:rsid w:val="002904A6"/>
    <w:rsid w:val="00290C70"/>
    <w:rsid w:val="00290D8F"/>
    <w:rsid w:val="002912C6"/>
    <w:rsid w:val="002916EF"/>
    <w:rsid w:val="00292613"/>
    <w:rsid w:val="00295926"/>
    <w:rsid w:val="002965D8"/>
    <w:rsid w:val="00296E30"/>
    <w:rsid w:val="00297ABB"/>
    <w:rsid w:val="00297E71"/>
    <w:rsid w:val="002A0893"/>
    <w:rsid w:val="002A1265"/>
    <w:rsid w:val="002A12E0"/>
    <w:rsid w:val="002A1374"/>
    <w:rsid w:val="002A17C3"/>
    <w:rsid w:val="002A28E3"/>
    <w:rsid w:val="002A2F74"/>
    <w:rsid w:val="002A33BC"/>
    <w:rsid w:val="002A3760"/>
    <w:rsid w:val="002A3991"/>
    <w:rsid w:val="002A3AEE"/>
    <w:rsid w:val="002A440C"/>
    <w:rsid w:val="002A45DE"/>
    <w:rsid w:val="002A4A77"/>
    <w:rsid w:val="002A4CC1"/>
    <w:rsid w:val="002A4DF9"/>
    <w:rsid w:val="002A5825"/>
    <w:rsid w:val="002A5D8D"/>
    <w:rsid w:val="002A66DE"/>
    <w:rsid w:val="002A7ED9"/>
    <w:rsid w:val="002B08BA"/>
    <w:rsid w:val="002B2468"/>
    <w:rsid w:val="002B2756"/>
    <w:rsid w:val="002B2BDF"/>
    <w:rsid w:val="002B343E"/>
    <w:rsid w:val="002B4F4D"/>
    <w:rsid w:val="002B67BB"/>
    <w:rsid w:val="002B6F3A"/>
    <w:rsid w:val="002B7AB0"/>
    <w:rsid w:val="002B7C9B"/>
    <w:rsid w:val="002B7DCA"/>
    <w:rsid w:val="002C0A0B"/>
    <w:rsid w:val="002C1030"/>
    <w:rsid w:val="002C15E8"/>
    <w:rsid w:val="002C197D"/>
    <w:rsid w:val="002C1DC4"/>
    <w:rsid w:val="002C249B"/>
    <w:rsid w:val="002C2D1C"/>
    <w:rsid w:val="002C33CF"/>
    <w:rsid w:val="002C5212"/>
    <w:rsid w:val="002C5BB8"/>
    <w:rsid w:val="002C5C73"/>
    <w:rsid w:val="002C5EF5"/>
    <w:rsid w:val="002D0AA1"/>
    <w:rsid w:val="002D0EEF"/>
    <w:rsid w:val="002D1D46"/>
    <w:rsid w:val="002D210C"/>
    <w:rsid w:val="002D2FB9"/>
    <w:rsid w:val="002D3DA0"/>
    <w:rsid w:val="002D4764"/>
    <w:rsid w:val="002D4EA2"/>
    <w:rsid w:val="002D4FFD"/>
    <w:rsid w:val="002D5371"/>
    <w:rsid w:val="002D6207"/>
    <w:rsid w:val="002D6497"/>
    <w:rsid w:val="002D7FA4"/>
    <w:rsid w:val="002E031D"/>
    <w:rsid w:val="002E03F2"/>
    <w:rsid w:val="002E1053"/>
    <w:rsid w:val="002E166A"/>
    <w:rsid w:val="002E1A06"/>
    <w:rsid w:val="002E1ED5"/>
    <w:rsid w:val="002E1FA1"/>
    <w:rsid w:val="002E2512"/>
    <w:rsid w:val="002E2A40"/>
    <w:rsid w:val="002E2D09"/>
    <w:rsid w:val="002E2F66"/>
    <w:rsid w:val="002E3807"/>
    <w:rsid w:val="002E4A88"/>
    <w:rsid w:val="002E4B00"/>
    <w:rsid w:val="002E5CCC"/>
    <w:rsid w:val="002E5E6B"/>
    <w:rsid w:val="002E5FF3"/>
    <w:rsid w:val="002E6094"/>
    <w:rsid w:val="002E6D3A"/>
    <w:rsid w:val="002E7687"/>
    <w:rsid w:val="002E7802"/>
    <w:rsid w:val="002F05BA"/>
    <w:rsid w:val="002F0F20"/>
    <w:rsid w:val="002F147D"/>
    <w:rsid w:val="002F1984"/>
    <w:rsid w:val="002F1FB2"/>
    <w:rsid w:val="002F2E5B"/>
    <w:rsid w:val="002F31F7"/>
    <w:rsid w:val="002F32C3"/>
    <w:rsid w:val="002F38F9"/>
    <w:rsid w:val="002F4360"/>
    <w:rsid w:val="002F5274"/>
    <w:rsid w:val="002F5B58"/>
    <w:rsid w:val="002F5DA5"/>
    <w:rsid w:val="002F5FA8"/>
    <w:rsid w:val="002F617B"/>
    <w:rsid w:val="002F6A4D"/>
    <w:rsid w:val="002F6AFF"/>
    <w:rsid w:val="002F6B7F"/>
    <w:rsid w:val="002F6CF0"/>
    <w:rsid w:val="002F7604"/>
    <w:rsid w:val="002F78B6"/>
    <w:rsid w:val="002F7ACF"/>
    <w:rsid w:val="002F7AF4"/>
    <w:rsid w:val="00300B93"/>
    <w:rsid w:val="00300E14"/>
    <w:rsid w:val="00301B39"/>
    <w:rsid w:val="00301D9D"/>
    <w:rsid w:val="00302689"/>
    <w:rsid w:val="00303637"/>
    <w:rsid w:val="0030540F"/>
    <w:rsid w:val="003054D6"/>
    <w:rsid w:val="003056D5"/>
    <w:rsid w:val="00305E82"/>
    <w:rsid w:val="003062DC"/>
    <w:rsid w:val="003070BA"/>
    <w:rsid w:val="00307B41"/>
    <w:rsid w:val="00307C35"/>
    <w:rsid w:val="00307D03"/>
    <w:rsid w:val="0031062F"/>
    <w:rsid w:val="00310AA3"/>
    <w:rsid w:val="00311357"/>
    <w:rsid w:val="00311687"/>
    <w:rsid w:val="00311B9C"/>
    <w:rsid w:val="00312A81"/>
    <w:rsid w:val="00312DE4"/>
    <w:rsid w:val="00312EDB"/>
    <w:rsid w:val="0031313E"/>
    <w:rsid w:val="00313169"/>
    <w:rsid w:val="003138BF"/>
    <w:rsid w:val="00314670"/>
    <w:rsid w:val="0031473C"/>
    <w:rsid w:val="00315343"/>
    <w:rsid w:val="00315708"/>
    <w:rsid w:val="00315A6D"/>
    <w:rsid w:val="00315D69"/>
    <w:rsid w:val="00316806"/>
    <w:rsid w:val="00316E6B"/>
    <w:rsid w:val="00317081"/>
    <w:rsid w:val="003175B8"/>
    <w:rsid w:val="00317955"/>
    <w:rsid w:val="00321260"/>
    <w:rsid w:val="0032136D"/>
    <w:rsid w:val="003213A5"/>
    <w:rsid w:val="00323C25"/>
    <w:rsid w:val="00323DD4"/>
    <w:rsid w:val="00324240"/>
    <w:rsid w:val="00325261"/>
    <w:rsid w:val="00325428"/>
    <w:rsid w:val="0032564C"/>
    <w:rsid w:val="00326834"/>
    <w:rsid w:val="003317F5"/>
    <w:rsid w:val="003319D3"/>
    <w:rsid w:val="00331BEE"/>
    <w:rsid w:val="00333023"/>
    <w:rsid w:val="00333378"/>
    <w:rsid w:val="003334D2"/>
    <w:rsid w:val="003338EC"/>
    <w:rsid w:val="00334741"/>
    <w:rsid w:val="00334795"/>
    <w:rsid w:val="00334A82"/>
    <w:rsid w:val="00334D82"/>
    <w:rsid w:val="003352F4"/>
    <w:rsid w:val="00335D6B"/>
    <w:rsid w:val="003366FB"/>
    <w:rsid w:val="00337569"/>
    <w:rsid w:val="00337C15"/>
    <w:rsid w:val="00337E27"/>
    <w:rsid w:val="00337E3F"/>
    <w:rsid w:val="003409B6"/>
    <w:rsid w:val="00342E03"/>
    <w:rsid w:val="00343333"/>
    <w:rsid w:val="0034378A"/>
    <w:rsid w:val="003437CB"/>
    <w:rsid w:val="00343BCF"/>
    <w:rsid w:val="00343FF9"/>
    <w:rsid w:val="0034413A"/>
    <w:rsid w:val="00344870"/>
    <w:rsid w:val="00344B3A"/>
    <w:rsid w:val="00344D8C"/>
    <w:rsid w:val="003456A6"/>
    <w:rsid w:val="00345AA3"/>
    <w:rsid w:val="00345FA4"/>
    <w:rsid w:val="00351153"/>
    <w:rsid w:val="00351461"/>
    <w:rsid w:val="003515E3"/>
    <w:rsid w:val="00351759"/>
    <w:rsid w:val="0035224C"/>
    <w:rsid w:val="003535C1"/>
    <w:rsid w:val="0035439A"/>
    <w:rsid w:val="00354C80"/>
    <w:rsid w:val="0035539C"/>
    <w:rsid w:val="0035586E"/>
    <w:rsid w:val="00355E26"/>
    <w:rsid w:val="00355E2C"/>
    <w:rsid w:val="00355F1B"/>
    <w:rsid w:val="00355FF7"/>
    <w:rsid w:val="003560F5"/>
    <w:rsid w:val="003566CF"/>
    <w:rsid w:val="00356E6C"/>
    <w:rsid w:val="00360F5D"/>
    <w:rsid w:val="00361810"/>
    <w:rsid w:val="00361A85"/>
    <w:rsid w:val="003620DE"/>
    <w:rsid w:val="0036244D"/>
    <w:rsid w:val="003626D0"/>
    <w:rsid w:val="00362D0C"/>
    <w:rsid w:val="00364ABA"/>
    <w:rsid w:val="0036532A"/>
    <w:rsid w:val="00365A90"/>
    <w:rsid w:val="00366364"/>
    <w:rsid w:val="0036675E"/>
    <w:rsid w:val="00366B1A"/>
    <w:rsid w:val="00366CCA"/>
    <w:rsid w:val="003675D7"/>
    <w:rsid w:val="0036791F"/>
    <w:rsid w:val="00367A0A"/>
    <w:rsid w:val="00367E8E"/>
    <w:rsid w:val="0037025C"/>
    <w:rsid w:val="00370E0B"/>
    <w:rsid w:val="00370EE3"/>
    <w:rsid w:val="0037165E"/>
    <w:rsid w:val="003717B4"/>
    <w:rsid w:val="0037182A"/>
    <w:rsid w:val="0037191C"/>
    <w:rsid w:val="003719D8"/>
    <w:rsid w:val="0037208A"/>
    <w:rsid w:val="0037291E"/>
    <w:rsid w:val="00373731"/>
    <w:rsid w:val="00373732"/>
    <w:rsid w:val="00373C43"/>
    <w:rsid w:val="00374212"/>
    <w:rsid w:val="00374B30"/>
    <w:rsid w:val="00376C3C"/>
    <w:rsid w:val="003801BC"/>
    <w:rsid w:val="00380AA0"/>
    <w:rsid w:val="00381828"/>
    <w:rsid w:val="0038311F"/>
    <w:rsid w:val="00383865"/>
    <w:rsid w:val="0038393D"/>
    <w:rsid w:val="00383E02"/>
    <w:rsid w:val="00384280"/>
    <w:rsid w:val="003847E0"/>
    <w:rsid w:val="00384839"/>
    <w:rsid w:val="00384BB2"/>
    <w:rsid w:val="003856CF"/>
    <w:rsid w:val="0038659D"/>
    <w:rsid w:val="00386F43"/>
    <w:rsid w:val="0038715D"/>
    <w:rsid w:val="00387778"/>
    <w:rsid w:val="00390118"/>
    <w:rsid w:val="00390809"/>
    <w:rsid w:val="00390A1C"/>
    <w:rsid w:val="0039175C"/>
    <w:rsid w:val="00391AAA"/>
    <w:rsid w:val="00392584"/>
    <w:rsid w:val="00392A61"/>
    <w:rsid w:val="00393359"/>
    <w:rsid w:val="00394C7B"/>
    <w:rsid w:val="00394FC4"/>
    <w:rsid w:val="003957A9"/>
    <w:rsid w:val="0039660F"/>
    <w:rsid w:val="00396631"/>
    <w:rsid w:val="0039676D"/>
    <w:rsid w:val="003967A3"/>
    <w:rsid w:val="00396CBB"/>
    <w:rsid w:val="003970BE"/>
    <w:rsid w:val="0039734D"/>
    <w:rsid w:val="003973DC"/>
    <w:rsid w:val="003A039B"/>
    <w:rsid w:val="003A05B8"/>
    <w:rsid w:val="003A152A"/>
    <w:rsid w:val="003A15AF"/>
    <w:rsid w:val="003A17BA"/>
    <w:rsid w:val="003A1FB4"/>
    <w:rsid w:val="003A2285"/>
    <w:rsid w:val="003A2D11"/>
    <w:rsid w:val="003A2E65"/>
    <w:rsid w:val="003A2F4F"/>
    <w:rsid w:val="003A325D"/>
    <w:rsid w:val="003A397F"/>
    <w:rsid w:val="003A4149"/>
    <w:rsid w:val="003A4327"/>
    <w:rsid w:val="003A4743"/>
    <w:rsid w:val="003A4AF9"/>
    <w:rsid w:val="003A5176"/>
    <w:rsid w:val="003A6131"/>
    <w:rsid w:val="003A61C0"/>
    <w:rsid w:val="003A7EE9"/>
    <w:rsid w:val="003B0337"/>
    <w:rsid w:val="003B05C6"/>
    <w:rsid w:val="003B07A2"/>
    <w:rsid w:val="003B0B43"/>
    <w:rsid w:val="003B0EBC"/>
    <w:rsid w:val="003B16A9"/>
    <w:rsid w:val="003B1C9B"/>
    <w:rsid w:val="003B39C1"/>
    <w:rsid w:val="003B4EC8"/>
    <w:rsid w:val="003B4F7D"/>
    <w:rsid w:val="003B5094"/>
    <w:rsid w:val="003B5841"/>
    <w:rsid w:val="003B64C9"/>
    <w:rsid w:val="003B6612"/>
    <w:rsid w:val="003B662C"/>
    <w:rsid w:val="003B6C74"/>
    <w:rsid w:val="003C0C49"/>
    <w:rsid w:val="003C0C9F"/>
    <w:rsid w:val="003C11EC"/>
    <w:rsid w:val="003C1270"/>
    <w:rsid w:val="003C179D"/>
    <w:rsid w:val="003C1F0B"/>
    <w:rsid w:val="003C23D2"/>
    <w:rsid w:val="003C2A05"/>
    <w:rsid w:val="003C3409"/>
    <w:rsid w:val="003C37CD"/>
    <w:rsid w:val="003C53EB"/>
    <w:rsid w:val="003C5F2F"/>
    <w:rsid w:val="003C6EF5"/>
    <w:rsid w:val="003C7508"/>
    <w:rsid w:val="003C7648"/>
    <w:rsid w:val="003C770B"/>
    <w:rsid w:val="003C7765"/>
    <w:rsid w:val="003C7988"/>
    <w:rsid w:val="003D073A"/>
    <w:rsid w:val="003D0E58"/>
    <w:rsid w:val="003D194E"/>
    <w:rsid w:val="003D19C7"/>
    <w:rsid w:val="003D1F9A"/>
    <w:rsid w:val="003D2AA6"/>
    <w:rsid w:val="003D4365"/>
    <w:rsid w:val="003D48D9"/>
    <w:rsid w:val="003D4F24"/>
    <w:rsid w:val="003D51DD"/>
    <w:rsid w:val="003D527C"/>
    <w:rsid w:val="003D52C1"/>
    <w:rsid w:val="003D5BEA"/>
    <w:rsid w:val="003D6317"/>
    <w:rsid w:val="003D6394"/>
    <w:rsid w:val="003D7625"/>
    <w:rsid w:val="003D7AD6"/>
    <w:rsid w:val="003D7D5C"/>
    <w:rsid w:val="003E06B4"/>
    <w:rsid w:val="003E0848"/>
    <w:rsid w:val="003E097C"/>
    <w:rsid w:val="003E0A47"/>
    <w:rsid w:val="003E12D4"/>
    <w:rsid w:val="003E13A1"/>
    <w:rsid w:val="003E1547"/>
    <w:rsid w:val="003E1A5A"/>
    <w:rsid w:val="003E1D48"/>
    <w:rsid w:val="003E2A89"/>
    <w:rsid w:val="003E2AD2"/>
    <w:rsid w:val="003E2B3D"/>
    <w:rsid w:val="003E325C"/>
    <w:rsid w:val="003E4794"/>
    <w:rsid w:val="003E4BD1"/>
    <w:rsid w:val="003E4EED"/>
    <w:rsid w:val="003E513C"/>
    <w:rsid w:val="003E5C40"/>
    <w:rsid w:val="003E62D4"/>
    <w:rsid w:val="003E761D"/>
    <w:rsid w:val="003E76B7"/>
    <w:rsid w:val="003F0662"/>
    <w:rsid w:val="003F13CD"/>
    <w:rsid w:val="003F219F"/>
    <w:rsid w:val="003F21F7"/>
    <w:rsid w:val="003F2DC7"/>
    <w:rsid w:val="003F49B0"/>
    <w:rsid w:val="003F4BBA"/>
    <w:rsid w:val="003F59EB"/>
    <w:rsid w:val="003F5BD8"/>
    <w:rsid w:val="003F648D"/>
    <w:rsid w:val="003F675F"/>
    <w:rsid w:val="003F68BF"/>
    <w:rsid w:val="003F6A44"/>
    <w:rsid w:val="003F6A52"/>
    <w:rsid w:val="003F7692"/>
    <w:rsid w:val="004002B8"/>
    <w:rsid w:val="004004BC"/>
    <w:rsid w:val="00400B88"/>
    <w:rsid w:val="00400CE0"/>
    <w:rsid w:val="00400DFB"/>
    <w:rsid w:val="004016EE"/>
    <w:rsid w:val="00401739"/>
    <w:rsid w:val="00401CA7"/>
    <w:rsid w:val="0040246F"/>
    <w:rsid w:val="00402A19"/>
    <w:rsid w:val="00402A2C"/>
    <w:rsid w:val="00402DD2"/>
    <w:rsid w:val="00403CDA"/>
    <w:rsid w:val="0040479F"/>
    <w:rsid w:val="0040540E"/>
    <w:rsid w:val="00405546"/>
    <w:rsid w:val="004056E7"/>
    <w:rsid w:val="004067C6"/>
    <w:rsid w:val="00406BFC"/>
    <w:rsid w:val="004071E4"/>
    <w:rsid w:val="004079BA"/>
    <w:rsid w:val="00407C5D"/>
    <w:rsid w:val="0041069B"/>
    <w:rsid w:val="00411DA6"/>
    <w:rsid w:val="00412281"/>
    <w:rsid w:val="004123F2"/>
    <w:rsid w:val="00413421"/>
    <w:rsid w:val="00414AB4"/>
    <w:rsid w:val="00414E0A"/>
    <w:rsid w:val="00415161"/>
    <w:rsid w:val="0041562B"/>
    <w:rsid w:val="004158A4"/>
    <w:rsid w:val="004158B1"/>
    <w:rsid w:val="004166FA"/>
    <w:rsid w:val="004174F9"/>
    <w:rsid w:val="004175E4"/>
    <w:rsid w:val="004205B0"/>
    <w:rsid w:val="004209A1"/>
    <w:rsid w:val="00420D55"/>
    <w:rsid w:val="004219ED"/>
    <w:rsid w:val="00421CDB"/>
    <w:rsid w:val="00422D9C"/>
    <w:rsid w:val="004231F2"/>
    <w:rsid w:val="00423801"/>
    <w:rsid w:val="00423A87"/>
    <w:rsid w:val="00423B4D"/>
    <w:rsid w:val="00424004"/>
    <w:rsid w:val="00424BD0"/>
    <w:rsid w:val="00425200"/>
    <w:rsid w:val="004264FF"/>
    <w:rsid w:val="0042688B"/>
    <w:rsid w:val="004272A9"/>
    <w:rsid w:val="00427385"/>
    <w:rsid w:val="0042749B"/>
    <w:rsid w:val="00427F20"/>
    <w:rsid w:val="00430548"/>
    <w:rsid w:val="00430972"/>
    <w:rsid w:val="00430C44"/>
    <w:rsid w:val="00430EDC"/>
    <w:rsid w:val="00430FA3"/>
    <w:rsid w:val="0043114F"/>
    <w:rsid w:val="00431331"/>
    <w:rsid w:val="00431628"/>
    <w:rsid w:val="00431B1C"/>
    <w:rsid w:val="0043250B"/>
    <w:rsid w:val="00432826"/>
    <w:rsid w:val="00433297"/>
    <w:rsid w:val="004332B1"/>
    <w:rsid w:val="00433601"/>
    <w:rsid w:val="004337B4"/>
    <w:rsid w:val="004338C7"/>
    <w:rsid w:val="0043421E"/>
    <w:rsid w:val="00434A2A"/>
    <w:rsid w:val="0043506A"/>
    <w:rsid w:val="00435BFA"/>
    <w:rsid w:val="00436F45"/>
    <w:rsid w:val="004371D0"/>
    <w:rsid w:val="00437969"/>
    <w:rsid w:val="00437F21"/>
    <w:rsid w:val="00440089"/>
    <w:rsid w:val="00440CE1"/>
    <w:rsid w:val="004412FB"/>
    <w:rsid w:val="0044299B"/>
    <w:rsid w:val="00442FD4"/>
    <w:rsid w:val="00443502"/>
    <w:rsid w:val="004436A4"/>
    <w:rsid w:val="00443A5E"/>
    <w:rsid w:val="00444291"/>
    <w:rsid w:val="004446FA"/>
    <w:rsid w:val="0044580D"/>
    <w:rsid w:val="00445AFD"/>
    <w:rsid w:val="00445DF8"/>
    <w:rsid w:val="00446291"/>
    <w:rsid w:val="004464D1"/>
    <w:rsid w:val="0044670D"/>
    <w:rsid w:val="00446E36"/>
    <w:rsid w:val="00447066"/>
    <w:rsid w:val="00447144"/>
    <w:rsid w:val="004471C7"/>
    <w:rsid w:val="00447582"/>
    <w:rsid w:val="00447617"/>
    <w:rsid w:val="00450243"/>
    <w:rsid w:val="00450370"/>
    <w:rsid w:val="004506AB"/>
    <w:rsid w:val="004507B5"/>
    <w:rsid w:val="004509C9"/>
    <w:rsid w:val="00451021"/>
    <w:rsid w:val="00451489"/>
    <w:rsid w:val="004516F9"/>
    <w:rsid w:val="004527B9"/>
    <w:rsid w:val="00452DAC"/>
    <w:rsid w:val="004532A2"/>
    <w:rsid w:val="004536E1"/>
    <w:rsid w:val="00453BFC"/>
    <w:rsid w:val="00454410"/>
    <w:rsid w:val="00454C90"/>
    <w:rsid w:val="00455487"/>
    <w:rsid w:val="00456BAC"/>
    <w:rsid w:val="00456FF1"/>
    <w:rsid w:val="00457062"/>
    <w:rsid w:val="0045713A"/>
    <w:rsid w:val="0045753C"/>
    <w:rsid w:val="00460A32"/>
    <w:rsid w:val="00460E1F"/>
    <w:rsid w:val="00460FF0"/>
    <w:rsid w:val="00461177"/>
    <w:rsid w:val="0046231E"/>
    <w:rsid w:val="004624DA"/>
    <w:rsid w:val="004635B1"/>
    <w:rsid w:val="00463796"/>
    <w:rsid w:val="00463D83"/>
    <w:rsid w:val="00464349"/>
    <w:rsid w:val="00464ABA"/>
    <w:rsid w:val="004654F0"/>
    <w:rsid w:val="00465589"/>
    <w:rsid w:val="004671E6"/>
    <w:rsid w:val="0046731C"/>
    <w:rsid w:val="004673B9"/>
    <w:rsid w:val="004700DC"/>
    <w:rsid w:val="004702C1"/>
    <w:rsid w:val="00470CE9"/>
    <w:rsid w:val="00472362"/>
    <w:rsid w:val="00472510"/>
    <w:rsid w:val="004735C9"/>
    <w:rsid w:val="004743C0"/>
    <w:rsid w:val="00475933"/>
    <w:rsid w:val="004762C6"/>
    <w:rsid w:val="004764BF"/>
    <w:rsid w:val="004764F2"/>
    <w:rsid w:val="00476CDD"/>
    <w:rsid w:val="00477346"/>
    <w:rsid w:val="00477962"/>
    <w:rsid w:val="00477CE8"/>
    <w:rsid w:val="00480D4C"/>
    <w:rsid w:val="00481946"/>
    <w:rsid w:val="00481A49"/>
    <w:rsid w:val="00481FF9"/>
    <w:rsid w:val="00482F58"/>
    <w:rsid w:val="00483A01"/>
    <w:rsid w:val="00484984"/>
    <w:rsid w:val="00485959"/>
    <w:rsid w:val="00486926"/>
    <w:rsid w:val="0048694E"/>
    <w:rsid w:val="00486A22"/>
    <w:rsid w:val="00486B2E"/>
    <w:rsid w:val="00486B76"/>
    <w:rsid w:val="00486F07"/>
    <w:rsid w:val="00487037"/>
    <w:rsid w:val="00487B23"/>
    <w:rsid w:val="00490497"/>
    <w:rsid w:val="00492764"/>
    <w:rsid w:val="00492933"/>
    <w:rsid w:val="00492B89"/>
    <w:rsid w:val="0049334E"/>
    <w:rsid w:val="00493526"/>
    <w:rsid w:val="00493CAC"/>
    <w:rsid w:val="00494B06"/>
    <w:rsid w:val="00494E35"/>
    <w:rsid w:val="00494EEB"/>
    <w:rsid w:val="00494FF2"/>
    <w:rsid w:val="004960C2"/>
    <w:rsid w:val="00496359"/>
    <w:rsid w:val="00496A85"/>
    <w:rsid w:val="00496B1E"/>
    <w:rsid w:val="00496C69"/>
    <w:rsid w:val="00496FA3"/>
    <w:rsid w:val="00497BA7"/>
    <w:rsid w:val="00497BE2"/>
    <w:rsid w:val="004A010A"/>
    <w:rsid w:val="004A0360"/>
    <w:rsid w:val="004A0D1C"/>
    <w:rsid w:val="004A0EA5"/>
    <w:rsid w:val="004A12B5"/>
    <w:rsid w:val="004A1A22"/>
    <w:rsid w:val="004A1D6B"/>
    <w:rsid w:val="004A1E2F"/>
    <w:rsid w:val="004A20BB"/>
    <w:rsid w:val="004A20DB"/>
    <w:rsid w:val="004A2B4F"/>
    <w:rsid w:val="004A2F05"/>
    <w:rsid w:val="004A40D5"/>
    <w:rsid w:val="004A50A1"/>
    <w:rsid w:val="004A547A"/>
    <w:rsid w:val="004A5524"/>
    <w:rsid w:val="004A61F8"/>
    <w:rsid w:val="004A6487"/>
    <w:rsid w:val="004A7571"/>
    <w:rsid w:val="004A75E1"/>
    <w:rsid w:val="004A7DED"/>
    <w:rsid w:val="004B0AB8"/>
    <w:rsid w:val="004B0F8C"/>
    <w:rsid w:val="004B12D9"/>
    <w:rsid w:val="004B159B"/>
    <w:rsid w:val="004B1D47"/>
    <w:rsid w:val="004B2186"/>
    <w:rsid w:val="004B2590"/>
    <w:rsid w:val="004B3948"/>
    <w:rsid w:val="004B3E54"/>
    <w:rsid w:val="004B4355"/>
    <w:rsid w:val="004B4957"/>
    <w:rsid w:val="004B5468"/>
    <w:rsid w:val="004B59E0"/>
    <w:rsid w:val="004B640B"/>
    <w:rsid w:val="004B65AB"/>
    <w:rsid w:val="004B6726"/>
    <w:rsid w:val="004B7438"/>
    <w:rsid w:val="004C0F2D"/>
    <w:rsid w:val="004C1EE4"/>
    <w:rsid w:val="004C3063"/>
    <w:rsid w:val="004C360C"/>
    <w:rsid w:val="004C3CE0"/>
    <w:rsid w:val="004C53B7"/>
    <w:rsid w:val="004C551E"/>
    <w:rsid w:val="004C5B03"/>
    <w:rsid w:val="004C603E"/>
    <w:rsid w:val="004C620D"/>
    <w:rsid w:val="004C6237"/>
    <w:rsid w:val="004C6481"/>
    <w:rsid w:val="004C6B21"/>
    <w:rsid w:val="004C737C"/>
    <w:rsid w:val="004D0F24"/>
    <w:rsid w:val="004D1FF2"/>
    <w:rsid w:val="004D2193"/>
    <w:rsid w:val="004D24B8"/>
    <w:rsid w:val="004D28E8"/>
    <w:rsid w:val="004D3187"/>
    <w:rsid w:val="004D3521"/>
    <w:rsid w:val="004D3EC6"/>
    <w:rsid w:val="004D43CF"/>
    <w:rsid w:val="004D4BDA"/>
    <w:rsid w:val="004D60A7"/>
    <w:rsid w:val="004D61F5"/>
    <w:rsid w:val="004D7977"/>
    <w:rsid w:val="004E0185"/>
    <w:rsid w:val="004E0AF1"/>
    <w:rsid w:val="004E191E"/>
    <w:rsid w:val="004E1E17"/>
    <w:rsid w:val="004E27EF"/>
    <w:rsid w:val="004E2B91"/>
    <w:rsid w:val="004E3126"/>
    <w:rsid w:val="004E3497"/>
    <w:rsid w:val="004E34FF"/>
    <w:rsid w:val="004E3E05"/>
    <w:rsid w:val="004E4612"/>
    <w:rsid w:val="004E4F85"/>
    <w:rsid w:val="004E5371"/>
    <w:rsid w:val="004E5FA2"/>
    <w:rsid w:val="004E6155"/>
    <w:rsid w:val="004E6372"/>
    <w:rsid w:val="004E68AA"/>
    <w:rsid w:val="004E6A24"/>
    <w:rsid w:val="004E746B"/>
    <w:rsid w:val="004E7DDC"/>
    <w:rsid w:val="004F0AEB"/>
    <w:rsid w:val="004F150A"/>
    <w:rsid w:val="004F1567"/>
    <w:rsid w:val="004F1A7C"/>
    <w:rsid w:val="004F1EFD"/>
    <w:rsid w:val="004F2076"/>
    <w:rsid w:val="004F2D56"/>
    <w:rsid w:val="004F30C9"/>
    <w:rsid w:val="004F3A04"/>
    <w:rsid w:val="004F3D82"/>
    <w:rsid w:val="004F3E87"/>
    <w:rsid w:val="004F42F2"/>
    <w:rsid w:val="004F5202"/>
    <w:rsid w:val="004F5A81"/>
    <w:rsid w:val="004F5E9B"/>
    <w:rsid w:val="004F68D3"/>
    <w:rsid w:val="004F7B33"/>
    <w:rsid w:val="004F7C49"/>
    <w:rsid w:val="0050009F"/>
    <w:rsid w:val="00500969"/>
    <w:rsid w:val="00500A03"/>
    <w:rsid w:val="00501124"/>
    <w:rsid w:val="0050112F"/>
    <w:rsid w:val="005016A6"/>
    <w:rsid w:val="005039A1"/>
    <w:rsid w:val="00503B67"/>
    <w:rsid w:val="00505077"/>
    <w:rsid w:val="0050545C"/>
    <w:rsid w:val="005063F8"/>
    <w:rsid w:val="00506EC9"/>
    <w:rsid w:val="0050704B"/>
    <w:rsid w:val="00507418"/>
    <w:rsid w:val="005102E2"/>
    <w:rsid w:val="00510863"/>
    <w:rsid w:val="00510A35"/>
    <w:rsid w:val="005117E9"/>
    <w:rsid w:val="005119D5"/>
    <w:rsid w:val="00511C82"/>
    <w:rsid w:val="00511CF5"/>
    <w:rsid w:val="005121F5"/>
    <w:rsid w:val="00512424"/>
    <w:rsid w:val="00512459"/>
    <w:rsid w:val="005127C3"/>
    <w:rsid w:val="005141BF"/>
    <w:rsid w:val="00514730"/>
    <w:rsid w:val="00514853"/>
    <w:rsid w:val="00514F3A"/>
    <w:rsid w:val="00514FB8"/>
    <w:rsid w:val="00515381"/>
    <w:rsid w:val="005154D0"/>
    <w:rsid w:val="00515D47"/>
    <w:rsid w:val="00515FC8"/>
    <w:rsid w:val="00516453"/>
    <w:rsid w:val="0051729D"/>
    <w:rsid w:val="005179F1"/>
    <w:rsid w:val="00517BEB"/>
    <w:rsid w:val="005207C3"/>
    <w:rsid w:val="00520E5D"/>
    <w:rsid w:val="0052101E"/>
    <w:rsid w:val="00521260"/>
    <w:rsid w:val="00521809"/>
    <w:rsid w:val="005219D3"/>
    <w:rsid w:val="00521D8D"/>
    <w:rsid w:val="005221DF"/>
    <w:rsid w:val="005221E6"/>
    <w:rsid w:val="005228E1"/>
    <w:rsid w:val="00522E81"/>
    <w:rsid w:val="005230BB"/>
    <w:rsid w:val="005231DE"/>
    <w:rsid w:val="005235D3"/>
    <w:rsid w:val="0052390E"/>
    <w:rsid w:val="00523DBF"/>
    <w:rsid w:val="00524C91"/>
    <w:rsid w:val="00524DB9"/>
    <w:rsid w:val="00525C88"/>
    <w:rsid w:val="00526554"/>
    <w:rsid w:val="00527507"/>
    <w:rsid w:val="005275F2"/>
    <w:rsid w:val="00527E1E"/>
    <w:rsid w:val="00530238"/>
    <w:rsid w:val="00530744"/>
    <w:rsid w:val="00530A42"/>
    <w:rsid w:val="00531CD3"/>
    <w:rsid w:val="00531EC1"/>
    <w:rsid w:val="0053257F"/>
    <w:rsid w:val="00532ECD"/>
    <w:rsid w:val="005335B9"/>
    <w:rsid w:val="0053367E"/>
    <w:rsid w:val="00533B9B"/>
    <w:rsid w:val="00533F18"/>
    <w:rsid w:val="00534778"/>
    <w:rsid w:val="00534DA2"/>
    <w:rsid w:val="00534FFD"/>
    <w:rsid w:val="005364E1"/>
    <w:rsid w:val="00536C5E"/>
    <w:rsid w:val="00537E45"/>
    <w:rsid w:val="0054094B"/>
    <w:rsid w:val="00540BE2"/>
    <w:rsid w:val="00541012"/>
    <w:rsid w:val="00541E0D"/>
    <w:rsid w:val="00542318"/>
    <w:rsid w:val="005433E3"/>
    <w:rsid w:val="005436A8"/>
    <w:rsid w:val="0054397D"/>
    <w:rsid w:val="00543C11"/>
    <w:rsid w:val="00544C6C"/>
    <w:rsid w:val="00544E6A"/>
    <w:rsid w:val="005455D3"/>
    <w:rsid w:val="0054567F"/>
    <w:rsid w:val="00545721"/>
    <w:rsid w:val="00545A47"/>
    <w:rsid w:val="00545E6A"/>
    <w:rsid w:val="005463EC"/>
    <w:rsid w:val="0054786D"/>
    <w:rsid w:val="005478BF"/>
    <w:rsid w:val="00547B2C"/>
    <w:rsid w:val="00547DCE"/>
    <w:rsid w:val="00547F78"/>
    <w:rsid w:val="0054BC7E"/>
    <w:rsid w:val="00550381"/>
    <w:rsid w:val="00551140"/>
    <w:rsid w:val="00551CFE"/>
    <w:rsid w:val="00552253"/>
    <w:rsid w:val="00552EB1"/>
    <w:rsid w:val="00552F14"/>
    <w:rsid w:val="00553834"/>
    <w:rsid w:val="0055407C"/>
    <w:rsid w:val="0055479E"/>
    <w:rsid w:val="005548F0"/>
    <w:rsid w:val="00554925"/>
    <w:rsid w:val="005549EE"/>
    <w:rsid w:val="005551FA"/>
    <w:rsid w:val="005555B3"/>
    <w:rsid w:val="0055634E"/>
    <w:rsid w:val="005569F2"/>
    <w:rsid w:val="00556F22"/>
    <w:rsid w:val="0055749E"/>
    <w:rsid w:val="00557D57"/>
    <w:rsid w:val="00557DC1"/>
    <w:rsid w:val="0056015E"/>
    <w:rsid w:val="00560A49"/>
    <w:rsid w:val="00561014"/>
    <w:rsid w:val="005610E1"/>
    <w:rsid w:val="00561279"/>
    <w:rsid w:val="00562142"/>
    <w:rsid w:val="0056230A"/>
    <w:rsid w:val="00562C22"/>
    <w:rsid w:val="0056334F"/>
    <w:rsid w:val="00563355"/>
    <w:rsid w:val="00564FCC"/>
    <w:rsid w:val="00565BB6"/>
    <w:rsid w:val="00566155"/>
    <w:rsid w:val="00566156"/>
    <w:rsid w:val="00566826"/>
    <w:rsid w:val="00566A25"/>
    <w:rsid w:val="0056707A"/>
    <w:rsid w:val="00570BBD"/>
    <w:rsid w:val="00570FB7"/>
    <w:rsid w:val="005719A3"/>
    <w:rsid w:val="00571AF7"/>
    <w:rsid w:val="00571B3D"/>
    <w:rsid w:val="005732F0"/>
    <w:rsid w:val="00573864"/>
    <w:rsid w:val="00573BB1"/>
    <w:rsid w:val="00573BC5"/>
    <w:rsid w:val="00574EE5"/>
    <w:rsid w:val="00575857"/>
    <w:rsid w:val="005758E1"/>
    <w:rsid w:val="00575C1A"/>
    <w:rsid w:val="00576355"/>
    <w:rsid w:val="0057660D"/>
    <w:rsid w:val="005768AE"/>
    <w:rsid w:val="00577068"/>
    <w:rsid w:val="00577108"/>
    <w:rsid w:val="005778A2"/>
    <w:rsid w:val="005807AA"/>
    <w:rsid w:val="00580909"/>
    <w:rsid w:val="00580C00"/>
    <w:rsid w:val="005811C0"/>
    <w:rsid w:val="005814BF"/>
    <w:rsid w:val="00581562"/>
    <w:rsid w:val="00581741"/>
    <w:rsid w:val="00582536"/>
    <w:rsid w:val="00582B3E"/>
    <w:rsid w:val="005832AA"/>
    <w:rsid w:val="005832F8"/>
    <w:rsid w:val="00583321"/>
    <w:rsid w:val="00584137"/>
    <w:rsid w:val="00584245"/>
    <w:rsid w:val="00584395"/>
    <w:rsid w:val="005846FD"/>
    <w:rsid w:val="00584F39"/>
    <w:rsid w:val="0058500C"/>
    <w:rsid w:val="00585AC7"/>
    <w:rsid w:val="00585B25"/>
    <w:rsid w:val="00586336"/>
    <w:rsid w:val="00586E5D"/>
    <w:rsid w:val="00587716"/>
    <w:rsid w:val="0059009B"/>
    <w:rsid w:val="005912D9"/>
    <w:rsid w:val="0059135C"/>
    <w:rsid w:val="00592586"/>
    <w:rsid w:val="00592942"/>
    <w:rsid w:val="00592D44"/>
    <w:rsid w:val="0059332E"/>
    <w:rsid w:val="00594DBB"/>
    <w:rsid w:val="00595767"/>
    <w:rsid w:val="00595B91"/>
    <w:rsid w:val="00595C8E"/>
    <w:rsid w:val="00595DD0"/>
    <w:rsid w:val="00597F9D"/>
    <w:rsid w:val="00597FE2"/>
    <w:rsid w:val="005A0972"/>
    <w:rsid w:val="005A143D"/>
    <w:rsid w:val="005A15DA"/>
    <w:rsid w:val="005A16E3"/>
    <w:rsid w:val="005A1B2F"/>
    <w:rsid w:val="005A1B7B"/>
    <w:rsid w:val="005A1DB9"/>
    <w:rsid w:val="005A2C2E"/>
    <w:rsid w:val="005A2E39"/>
    <w:rsid w:val="005A6412"/>
    <w:rsid w:val="005A7A7F"/>
    <w:rsid w:val="005A7AD6"/>
    <w:rsid w:val="005A7E33"/>
    <w:rsid w:val="005B06CB"/>
    <w:rsid w:val="005B071C"/>
    <w:rsid w:val="005B080C"/>
    <w:rsid w:val="005B151B"/>
    <w:rsid w:val="005B15AC"/>
    <w:rsid w:val="005B1DBB"/>
    <w:rsid w:val="005B1FA2"/>
    <w:rsid w:val="005B27D7"/>
    <w:rsid w:val="005B37B1"/>
    <w:rsid w:val="005B3C83"/>
    <w:rsid w:val="005B4B3A"/>
    <w:rsid w:val="005B4D15"/>
    <w:rsid w:val="005B5441"/>
    <w:rsid w:val="005B54B2"/>
    <w:rsid w:val="005B554F"/>
    <w:rsid w:val="005B5CC7"/>
    <w:rsid w:val="005B5CEA"/>
    <w:rsid w:val="005B6405"/>
    <w:rsid w:val="005B6A10"/>
    <w:rsid w:val="005B6CED"/>
    <w:rsid w:val="005B71E9"/>
    <w:rsid w:val="005B76A7"/>
    <w:rsid w:val="005B7E09"/>
    <w:rsid w:val="005B7EDE"/>
    <w:rsid w:val="005C0512"/>
    <w:rsid w:val="005C05C9"/>
    <w:rsid w:val="005C05DB"/>
    <w:rsid w:val="005C1363"/>
    <w:rsid w:val="005C21EF"/>
    <w:rsid w:val="005C277A"/>
    <w:rsid w:val="005C29A9"/>
    <w:rsid w:val="005C36B2"/>
    <w:rsid w:val="005C3AC3"/>
    <w:rsid w:val="005C3C30"/>
    <w:rsid w:val="005C4573"/>
    <w:rsid w:val="005C486D"/>
    <w:rsid w:val="005C4B1E"/>
    <w:rsid w:val="005C5164"/>
    <w:rsid w:val="005C562D"/>
    <w:rsid w:val="005C6A80"/>
    <w:rsid w:val="005C6B8D"/>
    <w:rsid w:val="005C7AF6"/>
    <w:rsid w:val="005D0E9F"/>
    <w:rsid w:val="005D1A38"/>
    <w:rsid w:val="005D1B77"/>
    <w:rsid w:val="005D1E16"/>
    <w:rsid w:val="005D24B2"/>
    <w:rsid w:val="005D3260"/>
    <w:rsid w:val="005D377D"/>
    <w:rsid w:val="005D39F7"/>
    <w:rsid w:val="005D490B"/>
    <w:rsid w:val="005D4CE7"/>
    <w:rsid w:val="005D74A5"/>
    <w:rsid w:val="005E0120"/>
    <w:rsid w:val="005E04C8"/>
    <w:rsid w:val="005E28B4"/>
    <w:rsid w:val="005E2976"/>
    <w:rsid w:val="005E2BE9"/>
    <w:rsid w:val="005E30D6"/>
    <w:rsid w:val="005E336F"/>
    <w:rsid w:val="005E3EAD"/>
    <w:rsid w:val="005E4818"/>
    <w:rsid w:val="005E5692"/>
    <w:rsid w:val="005E6C2D"/>
    <w:rsid w:val="005E6CF8"/>
    <w:rsid w:val="005E72B4"/>
    <w:rsid w:val="005E7D4B"/>
    <w:rsid w:val="005E7F26"/>
    <w:rsid w:val="005F0596"/>
    <w:rsid w:val="005F064A"/>
    <w:rsid w:val="005F0676"/>
    <w:rsid w:val="005F0E7E"/>
    <w:rsid w:val="005F1253"/>
    <w:rsid w:val="005F14BC"/>
    <w:rsid w:val="005F2C93"/>
    <w:rsid w:val="005F2CF3"/>
    <w:rsid w:val="005F2DA0"/>
    <w:rsid w:val="005F3360"/>
    <w:rsid w:val="005F3852"/>
    <w:rsid w:val="005F392B"/>
    <w:rsid w:val="005F3ED9"/>
    <w:rsid w:val="005F46E5"/>
    <w:rsid w:val="005F536E"/>
    <w:rsid w:val="005F5530"/>
    <w:rsid w:val="005F6303"/>
    <w:rsid w:val="005F6362"/>
    <w:rsid w:val="005F6441"/>
    <w:rsid w:val="005F6C98"/>
    <w:rsid w:val="005F6CF2"/>
    <w:rsid w:val="005F7277"/>
    <w:rsid w:val="005F72FC"/>
    <w:rsid w:val="00600023"/>
    <w:rsid w:val="00600BFE"/>
    <w:rsid w:val="006015D7"/>
    <w:rsid w:val="0060199B"/>
    <w:rsid w:val="006021E8"/>
    <w:rsid w:val="00603058"/>
    <w:rsid w:val="00603602"/>
    <w:rsid w:val="006036B9"/>
    <w:rsid w:val="006036FF"/>
    <w:rsid w:val="00604168"/>
    <w:rsid w:val="0060418A"/>
    <w:rsid w:val="006041AD"/>
    <w:rsid w:val="00605FE3"/>
    <w:rsid w:val="00606600"/>
    <w:rsid w:val="0060689C"/>
    <w:rsid w:val="00606A47"/>
    <w:rsid w:val="00607515"/>
    <w:rsid w:val="0060753C"/>
    <w:rsid w:val="006102C6"/>
    <w:rsid w:val="006122E7"/>
    <w:rsid w:val="006126F4"/>
    <w:rsid w:val="00612D1C"/>
    <w:rsid w:val="00613499"/>
    <w:rsid w:val="00614CA7"/>
    <w:rsid w:val="006168AA"/>
    <w:rsid w:val="00617936"/>
    <w:rsid w:val="00620090"/>
    <w:rsid w:val="00621647"/>
    <w:rsid w:val="006223EE"/>
    <w:rsid w:val="00622FFF"/>
    <w:rsid w:val="00623484"/>
    <w:rsid w:val="00623FD3"/>
    <w:rsid w:val="00624A2F"/>
    <w:rsid w:val="00626042"/>
    <w:rsid w:val="006269C1"/>
    <w:rsid w:val="00626B80"/>
    <w:rsid w:val="00626B99"/>
    <w:rsid w:val="00626FCB"/>
    <w:rsid w:val="00627379"/>
    <w:rsid w:val="00631A22"/>
    <w:rsid w:val="00631BA1"/>
    <w:rsid w:val="006322F1"/>
    <w:rsid w:val="00632A28"/>
    <w:rsid w:val="00634458"/>
    <w:rsid w:val="00634A7F"/>
    <w:rsid w:val="00635137"/>
    <w:rsid w:val="00635259"/>
    <w:rsid w:val="00635461"/>
    <w:rsid w:val="00635896"/>
    <w:rsid w:val="0063643A"/>
    <w:rsid w:val="00636A3C"/>
    <w:rsid w:val="00637167"/>
    <w:rsid w:val="00637E89"/>
    <w:rsid w:val="00640072"/>
    <w:rsid w:val="00640151"/>
    <w:rsid w:val="00641001"/>
    <w:rsid w:val="006413BB"/>
    <w:rsid w:val="00641450"/>
    <w:rsid w:val="00642934"/>
    <w:rsid w:val="0064308A"/>
    <w:rsid w:val="0064383A"/>
    <w:rsid w:val="006438B6"/>
    <w:rsid w:val="00643CDF"/>
    <w:rsid w:val="00644526"/>
    <w:rsid w:val="00644913"/>
    <w:rsid w:val="0064533F"/>
    <w:rsid w:val="00645468"/>
    <w:rsid w:val="0064683E"/>
    <w:rsid w:val="00646B10"/>
    <w:rsid w:val="006476C6"/>
    <w:rsid w:val="00647CF2"/>
    <w:rsid w:val="00647F7B"/>
    <w:rsid w:val="00650637"/>
    <w:rsid w:val="006508BC"/>
    <w:rsid w:val="006508E0"/>
    <w:rsid w:val="00652799"/>
    <w:rsid w:val="00652807"/>
    <w:rsid w:val="00652D92"/>
    <w:rsid w:val="00653890"/>
    <w:rsid w:val="00654640"/>
    <w:rsid w:val="00655024"/>
    <w:rsid w:val="00655143"/>
    <w:rsid w:val="00655A92"/>
    <w:rsid w:val="00655FC3"/>
    <w:rsid w:val="00655FFE"/>
    <w:rsid w:val="00656332"/>
    <w:rsid w:val="0065643F"/>
    <w:rsid w:val="0065703F"/>
    <w:rsid w:val="00657102"/>
    <w:rsid w:val="00657D11"/>
    <w:rsid w:val="006606FD"/>
    <w:rsid w:val="00660FF1"/>
    <w:rsid w:val="00661206"/>
    <w:rsid w:val="00661373"/>
    <w:rsid w:val="00661F2E"/>
    <w:rsid w:val="00662EC1"/>
    <w:rsid w:val="006636D2"/>
    <w:rsid w:val="006638C2"/>
    <w:rsid w:val="006638DD"/>
    <w:rsid w:val="006639A9"/>
    <w:rsid w:val="006647AF"/>
    <w:rsid w:val="00664C28"/>
    <w:rsid w:val="00665366"/>
    <w:rsid w:val="00665D64"/>
    <w:rsid w:val="006668AC"/>
    <w:rsid w:val="00666BD0"/>
    <w:rsid w:val="00667387"/>
    <w:rsid w:val="0066796C"/>
    <w:rsid w:val="00667B52"/>
    <w:rsid w:val="00667C78"/>
    <w:rsid w:val="006701F9"/>
    <w:rsid w:val="00670239"/>
    <w:rsid w:val="0067054B"/>
    <w:rsid w:val="00670B88"/>
    <w:rsid w:val="006717C5"/>
    <w:rsid w:val="0067188D"/>
    <w:rsid w:val="00671FE0"/>
    <w:rsid w:val="006721B2"/>
    <w:rsid w:val="0067260C"/>
    <w:rsid w:val="006726C0"/>
    <w:rsid w:val="006729B7"/>
    <w:rsid w:val="00672A58"/>
    <w:rsid w:val="00673A64"/>
    <w:rsid w:val="00673AFE"/>
    <w:rsid w:val="00673D99"/>
    <w:rsid w:val="006740E0"/>
    <w:rsid w:val="006745F0"/>
    <w:rsid w:val="00674AC6"/>
    <w:rsid w:val="00675C0F"/>
    <w:rsid w:val="00676DFB"/>
    <w:rsid w:val="00677322"/>
    <w:rsid w:val="00677B1A"/>
    <w:rsid w:val="00677C36"/>
    <w:rsid w:val="006802AF"/>
    <w:rsid w:val="00680FB4"/>
    <w:rsid w:val="0068108E"/>
    <w:rsid w:val="00681127"/>
    <w:rsid w:val="0068144D"/>
    <w:rsid w:val="00681E9E"/>
    <w:rsid w:val="0068203E"/>
    <w:rsid w:val="0068227B"/>
    <w:rsid w:val="006833B2"/>
    <w:rsid w:val="00683BB0"/>
    <w:rsid w:val="00683C2D"/>
    <w:rsid w:val="006850E0"/>
    <w:rsid w:val="0068533D"/>
    <w:rsid w:val="006860C6"/>
    <w:rsid w:val="006863C2"/>
    <w:rsid w:val="006866FC"/>
    <w:rsid w:val="00686B13"/>
    <w:rsid w:val="00686CF1"/>
    <w:rsid w:val="00686E31"/>
    <w:rsid w:val="006870A1"/>
    <w:rsid w:val="00687CC6"/>
    <w:rsid w:val="00687D11"/>
    <w:rsid w:val="006904EE"/>
    <w:rsid w:val="00691594"/>
    <w:rsid w:val="006915EA"/>
    <w:rsid w:val="00692811"/>
    <w:rsid w:val="00693730"/>
    <w:rsid w:val="00693A73"/>
    <w:rsid w:val="006942EA"/>
    <w:rsid w:val="00694420"/>
    <w:rsid w:val="0069453A"/>
    <w:rsid w:val="0069490B"/>
    <w:rsid w:val="00695F5E"/>
    <w:rsid w:val="0069648A"/>
    <w:rsid w:val="00696702"/>
    <w:rsid w:val="00697B3E"/>
    <w:rsid w:val="0069D44A"/>
    <w:rsid w:val="006A0401"/>
    <w:rsid w:val="006A0E3E"/>
    <w:rsid w:val="006A17C8"/>
    <w:rsid w:val="006A1BE8"/>
    <w:rsid w:val="006A1BEC"/>
    <w:rsid w:val="006A1E9E"/>
    <w:rsid w:val="006A281F"/>
    <w:rsid w:val="006A2ACD"/>
    <w:rsid w:val="006A3230"/>
    <w:rsid w:val="006A4430"/>
    <w:rsid w:val="006A4FCA"/>
    <w:rsid w:val="006A6810"/>
    <w:rsid w:val="006A6BC0"/>
    <w:rsid w:val="006A6D4D"/>
    <w:rsid w:val="006A6F44"/>
    <w:rsid w:val="006A72A1"/>
    <w:rsid w:val="006A7668"/>
    <w:rsid w:val="006A7FF2"/>
    <w:rsid w:val="006B0602"/>
    <w:rsid w:val="006B0C91"/>
    <w:rsid w:val="006B10DD"/>
    <w:rsid w:val="006B16EE"/>
    <w:rsid w:val="006B241A"/>
    <w:rsid w:val="006B2E22"/>
    <w:rsid w:val="006B2FF9"/>
    <w:rsid w:val="006B32E2"/>
    <w:rsid w:val="006B3CDE"/>
    <w:rsid w:val="006B42DD"/>
    <w:rsid w:val="006B4FBA"/>
    <w:rsid w:val="006B585E"/>
    <w:rsid w:val="006B5B56"/>
    <w:rsid w:val="006B5B9D"/>
    <w:rsid w:val="006B5CEF"/>
    <w:rsid w:val="006B6E70"/>
    <w:rsid w:val="006B7C65"/>
    <w:rsid w:val="006B7F13"/>
    <w:rsid w:val="006C0164"/>
    <w:rsid w:val="006C0274"/>
    <w:rsid w:val="006C16DE"/>
    <w:rsid w:val="006C310C"/>
    <w:rsid w:val="006C3DDD"/>
    <w:rsid w:val="006C3F59"/>
    <w:rsid w:val="006C4024"/>
    <w:rsid w:val="006C4591"/>
    <w:rsid w:val="006C4DC1"/>
    <w:rsid w:val="006C5488"/>
    <w:rsid w:val="006C6F07"/>
    <w:rsid w:val="006C6FF8"/>
    <w:rsid w:val="006D087A"/>
    <w:rsid w:val="006D0FB6"/>
    <w:rsid w:val="006D1174"/>
    <w:rsid w:val="006D15E4"/>
    <w:rsid w:val="006D2684"/>
    <w:rsid w:val="006D269B"/>
    <w:rsid w:val="006D36C5"/>
    <w:rsid w:val="006D3C10"/>
    <w:rsid w:val="006D3C49"/>
    <w:rsid w:val="006D4418"/>
    <w:rsid w:val="006D4B2D"/>
    <w:rsid w:val="006D5280"/>
    <w:rsid w:val="006D539C"/>
    <w:rsid w:val="006D599F"/>
    <w:rsid w:val="006D5B92"/>
    <w:rsid w:val="006D6678"/>
    <w:rsid w:val="006D66C9"/>
    <w:rsid w:val="006D66DC"/>
    <w:rsid w:val="006D73D2"/>
    <w:rsid w:val="006D74D2"/>
    <w:rsid w:val="006E05BE"/>
    <w:rsid w:val="006E0CE6"/>
    <w:rsid w:val="006E1A57"/>
    <w:rsid w:val="006E2098"/>
    <w:rsid w:val="006E2357"/>
    <w:rsid w:val="006E28C0"/>
    <w:rsid w:val="006E44DA"/>
    <w:rsid w:val="006E4C91"/>
    <w:rsid w:val="006E500A"/>
    <w:rsid w:val="006E560E"/>
    <w:rsid w:val="006E6843"/>
    <w:rsid w:val="006E685D"/>
    <w:rsid w:val="006E6CD8"/>
    <w:rsid w:val="006E70C8"/>
    <w:rsid w:val="006E7A38"/>
    <w:rsid w:val="006F0756"/>
    <w:rsid w:val="006F090D"/>
    <w:rsid w:val="006F11ED"/>
    <w:rsid w:val="006F177D"/>
    <w:rsid w:val="006F28EC"/>
    <w:rsid w:val="006F3A9C"/>
    <w:rsid w:val="006F3CE0"/>
    <w:rsid w:val="006F3CFC"/>
    <w:rsid w:val="006F3FE7"/>
    <w:rsid w:val="006F413F"/>
    <w:rsid w:val="006F4C21"/>
    <w:rsid w:val="006F5644"/>
    <w:rsid w:val="006F57A8"/>
    <w:rsid w:val="006F672A"/>
    <w:rsid w:val="006F6D5B"/>
    <w:rsid w:val="006F6F23"/>
    <w:rsid w:val="006F701B"/>
    <w:rsid w:val="006F75E6"/>
    <w:rsid w:val="006F7D22"/>
    <w:rsid w:val="006F7D5D"/>
    <w:rsid w:val="00700103"/>
    <w:rsid w:val="00700AD9"/>
    <w:rsid w:val="00701540"/>
    <w:rsid w:val="00702465"/>
    <w:rsid w:val="007033A7"/>
    <w:rsid w:val="00704047"/>
    <w:rsid w:val="00704125"/>
    <w:rsid w:val="007045AC"/>
    <w:rsid w:val="00704878"/>
    <w:rsid w:val="00704ADA"/>
    <w:rsid w:val="00704FA5"/>
    <w:rsid w:val="00705F8C"/>
    <w:rsid w:val="00706A24"/>
    <w:rsid w:val="0070777A"/>
    <w:rsid w:val="007077D0"/>
    <w:rsid w:val="00710B6A"/>
    <w:rsid w:val="00710F4F"/>
    <w:rsid w:val="00711023"/>
    <w:rsid w:val="0071360E"/>
    <w:rsid w:val="00713DC6"/>
    <w:rsid w:val="00714264"/>
    <w:rsid w:val="00714505"/>
    <w:rsid w:val="0071482D"/>
    <w:rsid w:val="00714A8A"/>
    <w:rsid w:val="00714B14"/>
    <w:rsid w:val="00714C8E"/>
    <w:rsid w:val="00714D6A"/>
    <w:rsid w:val="007157EE"/>
    <w:rsid w:val="00715805"/>
    <w:rsid w:val="0071707C"/>
    <w:rsid w:val="007174A2"/>
    <w:rsid w:val="00717CC8"/>
    <w:rsid w:val="00717E6C"/>
    <w:rsid w:val="007205CE"/>
    <w:rsid w:val="007206A2"/>
    <w:rsid w:val="0072104A"/>
    <w:rsid w:val="0072185A"/>
    <w:rsid w:val="0072187C"/>
    <w:rsid w:val="00721A14"/>
    <w:rsid w:val="00721FC7"/>
    <w:rsid w:val="00722C5D"/>
    <w:rsid w:val="00722E18"/>
    <w:rsid w:val="0072342F"/>
    <w:rsid w:val="007236A6"/>
    <w:rsid w:val="007241B5"/>
    <w:rsid w:val="00724268"/>
    <w:rsid w:val="0072428E"/>
    <w:rsid w:val="0072456D"/>
    <w:rsid w:val="00724A18"/>
    <w:rsid w:val="00724E49"/>
    <w:rsid w:val="007259F5"/>
    <w:rsid w:val="00726261"/>
    <w:rsid w:val="00726D98"/>
    <w:rsid w:val="00727DCE"/>
    <w:rsid w:val="00730155"/>
    <w:rsid w:val="00731A4C"/>
    <w:rsid w:val="00734395"/>
    <w:rsid w:val="00734C00"/>
    <w:rsid w:val="00734D67"/>
    <w:rsid w:val="00735662"/>
    <w:rsid w:val="007358F3"/>
    <w:rsid w:val="00735EA4"/>
    <w:rsid w:val="0073613F"/>
    <w:rsid w:val="0073614D"/>
    <w:rsid w:val="007366E9"/>
    <w:rsid w:val="00736F2E"/>
    <w:rsid w:val="00737463"/>
    <w:rsid w:val="00737D87"/>
    <w:rsid w:val="00740EBF"/>
    <w:rsid w:val="00741579"/>
    <w:rsid w:val="007417DF"/>
    <w:rsid w:val="007421CD"/>
    <w:rsid w:val="00742951"/>
    <w:rsid w:val="00742D93"/>
    <w:rsid w:val="007430A0"/>
    <w:rsid w:val="007440D3"/>
    <w:rsid w:val="007446EB"/>
    <w:rsid w:val="007447E2"/>
    <w:rsid w:val="00744AE8"/>
    <w:rsid w:val="00745D2C"/>
    <w:rsid w:val="00746684"/>
    <w:rsid w:val="00746D08"/>
    <w:rsid w:val="00746FF9"/>
    <w:rsid w:val="00747538"/>
    <w:rsid w:val="00747A9B"/>
    <w:rsid w:val="00750146"/>
    <w:rsid w:val="007502A7"/>
    <w:rsid w:val="0075060C"/>
    <w:rsid w:val="007510D4"/>
    <w:rsid w:val="0075120C"/>
    <w:rsid w:val="00751417"/>
    <w:rsid w:val="007528B5"/>
    <w:rsid w:val="007531E3"/>
    <w:rsid w:val="00753272"/>
    <w:rsid w:val="007538AE"/>
    <w:rsid w:val="00753C15"/>
    <w:rsid w:val="007545B0"/>
    <w:rsid w:val="007547BC"/>
    <w:rsid w:val="00755806"/>
    <w:rsid w:val="0075618F"/>
    <w:rsid w:val="0075780D"/>
    <w:rsid w:val="00757C41"/>
    <w:rsid w:val="007609BD"/>
    <w:rsid w:val="00760B96"/>
    <w:rsid w:val="00760BDB"/>
    <w:rsid w:val="00760DD7"/>
    <w:rsid w:val="007629A4"/>
    <w:rsid w:val="00762DFA"/>
    <w:rsid w:val="00762E72"/>
    <w:rsid w:val="00764126"/>
    <w:rsid w:val="00764BAD"/>
    <w:rsid w:val="00765024"/>
    <w:rsid w:val="00765221"/>
    <w:rsid w:val="00765B43"/>
    <w:rsid w:val="00765D98"/>
    <w:rsid w:val="00766CDC"/>
    <w:rsid w:val="00766F34"/>
    <w:rsid w:val="0076719D"/>
    <w:rsid w:val="00770347"/>
    <w:rsid w:val="0077045A"/>
    <w:rsid w:val="00770F82"/>
    <w:rsid w:val="00771892"/>
    <w:rsid w:val="00772651"/>
    <w:rsid w:val="00772FB3"/>
    <w:rsid w:val="007731FE"/>
    <w:rsid w:val="0077442C"/>
    <w:rsid w:val="007748E5"/>
    <w:rsid w:val="00774DE8"/>
    <w:rsid w:val="00775534"/>
    <w:rsid w:val="00775AB5"/>
    <w:rsid w:val="00775D5D"/>
    <w:rsid w:val="00776154"/>
    <w:rsid w:val="00776609"/>
    <w:rsid w:val="00776929"/>
    <w:rsid w:val="00777A02"/>
    <w:rsid w:val="0078016B"/>
    <w:rsid w:val="007806B0"/>
    <w:rsid w:val="007807FA"/>
    <w:rsid w:val="00780EAE"/>
    <w:rsid w:val="00780FC9"/>
    <w:rsid w:val="00781267"/>
    <w:rsid w:val="0078179B"/>
    <w:rsid w:val="00781F90"/>
    <w:rsid w:val="00782335"/>
    <w:rsid w:val="00783C4C"/>
    <w:rsid w:val="007846F4"/>
    <w:rsid w:val="00785026"/>
    <w:rsid w:val="00785134"/>
    <w:rsid w:val="00785A30"/>
    <w:rsid w:val="00785F1A"/>
    <w:rsid w:val="00786CA4"/>
    <w:rsid w:val="00786D6A"/>
    <w:rsid w:val="00790060"/>
    <w:rsid w:val="00790769"/>
    <w:rsid w:val="00790B8C"/>
    <w:rsid w:val="00790D66"/>
    <w:rsid w:val="00791004"/>
    <w:rsid w:val="00791420"/>
    <w:rsid w:val="00792139"/>
    <w:rsid w:val="007927EC"/>
    <w:rsid w:val="00792995"/>
    <w:rsid w:val="0079361F"/>
    <w:rsid w:val="0079375A"/>
    <w:rsid w:val="00793B44"/>
    <w:rsid w:val="007943CE"/>
    <w:rsid w:val="0079498E"/>
    <w:rsid w:val="00794A1E"/>
    <w:rsid w:val="00794A5C"/>
    <w:rsid w:val="00795ADB"/>
    <w:rsid w:val="00795BC3"/>
    <w:rsid w:val="00796C8A"/>
    <w:rsid w:val="00797CDD"/>
    <w:rsid w:val="007A0AE8"/>
    <w:rsid w:val="007A1300"/>
    <w:rsid w:val="007A1720"/>
    <w:rsid w:val="007A1F6E"/>
    <w:rsid w:val="007A2776"/>
    <w:rsid w:val="007A28E7"/>
    <w:rsid w:val="007A33FA"/>
    <w:rsid w:val="007A4716"/>
    <w:rsid w:val="007A4A67"/>
    <w:rsid w:val="007A4B2A"/>
    <w:rsid w:val="007A4F23"/>
    <w:rsid w:val="007A5077"/>
    <w:rsid w:val="007A538C"/>
    <w:rsid w:val="007A5E21"/>
    <w:rsid w:val="007A74A3"/>
    <w:rsid w:val="007A7C82"/>
    <w:rsid w:val="007B0839"/>
    <w:rsid w:val="007B09B7"/>
    <w:rsid w:val="007B0AD3"/>
    <w:rsid w:val="007B0BC7"/>
    <w:rsid w:val="007B0FF8"/>
    <w:rsid w:val="007B1762"/>
    <w:rsid w:val="007B1B56"/>
    <w:rsid w:val="007B1E1A"/>
    <w:rsid w:val="007B2762"/>
    <w:rsid w:val="007B2BDB"/>
    <w:rsid w:val="007B3281"/>
    <w:rsid w:val="007B3415"/>
    <w:rsid w:val="007B3B3D"/>
    <w:rsid w:val="007B3FBC"/>
    <w:rsid w:val="007B4224"/>
    <w:rsid w:val="007B439B"/>
    <w:rsid w:val="007B48D4"/>
    <w:rsid w:val="007B54A1"/>
    <w:rsid w:val="007B54D0"/>
    <w:rsid w:val="007B58C4"/>
    <w:rsid w:val="007B6277"/>
    <w:rsid w:val="007B644F"/>
    <w:rsid w:val="007B6D6E"/>
    <w:rsid w:val="007C0448"/>
    <w:rsid w:val="007C0D65"/>
    <w:rsid w:val="007C1108"/>
    <w:rsid w:val="007C1725"/>
    <w:rsid w:val="007C17E7"/>
    <w:rsid w:val="007C1EA4"/>
    <w:rsid w:val="007C2C11"/>
    <w:rsid w:val="007C341B"/>
    <w:rsid w:val="007C3FFC"/>
    <w:rsid w:val="007C42D9"/>
    <w:rsid w:val="007C505C"/>
    <w:rsid w:val="007C6096"/>
    <w:rsid w:val="007C65BD"/>
    <w:rsid w:val="007C65D3"/>
    <w:rsid w:val="007C6BF0"/>
    <w:rsid w:val="007C6F1F"/>
    <w:rsid w:val="007C7364"/>
    <w:rsid w:val="007C7B19"/>
    <w:rsid w:val="007C7FE2"/>
    <w:rsid w:val="007D043E"/>
    <w:rsid w:val="007D06E5"/>
    <w:rsid w:val="007D08C4"/>
    <w:rsid w:val="007D08F8"/>
    <w:rsid w:val="007D0C19"/>
    <w:rsid w:val="007D1333"/>
    <w:rsid w:val="007D2D3D"/>
    <w:rsid w:val="007D2DAC"/>
    <w:rsid w:val="007D3019"/>
    <w:rsid w:val="007D317F"/>
    <w:rsid w:val="007D360F"/>
    <w:rsid w:val="007D395A"/>
    <w:rsid w:val="007D3970"/>
    <w:rsid w:val="007D3D16"/>
    <w:rsid w:val="007D4510"/>
    <w:rsid w:val="007D52DD"/>
    <w:rsid w:val="007D547A"/>
    <w:rsid w:val="007D5BE3"/>
    <w:rsid w:val="007D60A0"/>
    <w:rsid w:val="007D66A1"/>
    <w:rsid w:val="007D7A2A"/>
    <w:rsid w:val="007E09B6"/>
    <w:rsid w:val="007E11E7"/>
    <w:rsid w:val="007E1C8F"/>
    <w:rsid w:val="007E1E6A"/>
    <w:rsid w:val="007E21B3"/>
    <w:rsid w:val="007E2769"/>
    <w:rsid w:val="007E2B86"/>
    <w:rsid w:val="007E3A43"/>
    <w:rsid w:val="007E4631"/>
    <w:rsid w:val="007E4B66"/>
    <w:rsid w:val="007E4C1C"/>
    <w:rsid w:val="007E520C"/>
    <w:rsid w:val="007E54DA"/>
    <w:rsid w:val="007E6ED7"/>
    <w:rsid w:val="007E70EB"/>
    <w:rsid w:val="007E7D2B"/>
    <w:rsid w:val="007F04C3"/>
    <w:rsid w:val="007F192A"/>
    <w:rsid w:val="007F1981"/>
    <w:rsid w:val="007F226F"/>
    <w:rsid w:val="007F2553"/>
    <w:rsid w:val="007F31AC"/>
    <w:rsid w:val="007F46EC"/>
    <w:rsid w:val="007F4C84"/>
    <w:rsid w:val="007F56CC"/>
    <w:rsid w:val="007F5CB5"/>
    <w:rsid w:val="007F5FDA"/>
    <w:rsid w:val="007F6CF3"/>
    <w:rsid w:val="007F7AF7"/>
    <w:rsid w:val="00801429"/>
    <w:rsid w:val="00802B91"/>
    <w:rsid w:val="00802BEB"/>
    <w:rsid w:val="00803BCA"/>
    <w:rsid w:val="00803CDD"/>
    <w:rsid w:val="00803CEB"/>
    <w:rsid w:val="00805362"/>
    <w:rsid w:val="00805EEC"/>
    <w:rsid w:val="0080681D"/>
    <w:rsid w:val="0080733E"/>
    <w:rsid w:val="0080765B"/>
    <w:rsid w:val="00810136"/>
    <w:rsid w:val="00810372"/>
    <w:rsid w:val="0081038A"/>
    <w:rsid w:val="008104CD"/>
    <w:rsid w:val="008104DC"/>
    <w:rsid w:val="00810835"/>
    <w:rsid w:val="008109B8"/>
    <w:rsid w:val="008117FB"/>
    <w:rsid w:val="00811D85"/>
    <w:rsid w:val="008134AB"/>
    <w:rsid w:val="00813693"/>
    <w:rsid w:val="008146FE"/>
    <w:rsid w:val="00814B4A"/>
    <w:rsid w:val="008156B9"/>
    <w:rsid w:val="008158C0"/>
    <w:rsid w:val="008161A9"/>
    <w:rsid w:val="008170CC"/>
    <w:rsid w:val="00817177"/>
    <w:rsid w:val="008172A5"/>
    <w:rsid w:val="0081788F"/>
    <w:rsid w:val="008202E7"/>
    <w:rsid w:val="00820EF4"/>
    <w:rsid w:val="008211EA"/>
    <w:rsid w:val="0082136D"/>
    <w:rsid w:val="0082144A"/>
    <w:rsid w:val="008218CD"/>
    <w:rsid w:val="00822387"/>
    <w:rsid w:val="00822419"/>
    <w:rsid w:val="00822880"/>
    <w:rsid w:val="0082335E"/>
    <w:rsid w:val="0082363A"/>
    <w:rsid w:val="00823A5D"/>
    <w:rsid w:val="00823A93"/>
    <w:rsid w:val="00823E65"/>
    <w:rsid w:val="0082447E"/>
    <w:rsid w:val="00824EB2"/>
    <w:rsid w:val="00824FA8"/>
    <w:rsid w:val="008253D5"/>
    <w:rsid w:val="0082577A"/>
    <w:rsid w:val="00825DC6"/>
    <w:rsid w:val="0082692A"/>
    <w:rsid w:val="008271A1"/>
    <w:rsid w:val="00827CB5"/>
    <w:rsid w:val="00827CE3"/>
    <w:rsid w:val="0083002F"/>
    <w:rsid w:val="008300E6"/>
    <w:rsid w:val="008301A0"/>
    <w:rsid w:val="0083093D"/>
    <w:rsid w:val="00831F87"/>
    <w:rsid w:val="00834F0A"/>
    <w:rsid w:val="008352C5"/>
    <w:rsid w:val="00835424"/>
    <w:rsid w:val="00835823"/>
    <w:rsid w:val="008358B5"/>
    <w:rsid w:val="008402FD"/>
    <w:rsid w:val="0084036A"/>
    <w:rsid w:val="00840706"/>
    <w:rsid w:val="008407D4"/>
    <w:rsid w:val="0084085E"/>
    <w:rsid w:val="00841788"/>
    <w:rsid w:val="008432C8"/>
    <w:rsid w:val="00843890"/>
    <w:rsid w:val="00844371"/>
    <w:rsid w:val="0084468B"/>
    <w:rsid w:val="008447DA"/>
    <w:rsid w:val="00845689"/>
    <w:rsid w:val="0084591A"/>
    <w:rsid w:val="008466C3"/>
    <w:rsid w:val="00846B97"/>
    <w:rsid w:val="00846D03"/>
    <w:rsid w:val="008479BD"/>
    <w:rsid w:val="008503C4"/>
    <w:rsid w:val="0085074B"/>
    <w:rsid w:val="008517FB"/>
    <w:rsid w:val="00851B20"/>
    <w:rsid w:val="00852271"/>
    <w:rsid w:val="00853157"/>
    <w:rsid w:val="008531FE"/>
    <w:rsid w:val="00854664"/>
    <w:rsid w:val="00854896"/>
    <w:rsid w:val="00854A2B"/>
    <w:rsid w:val="00854DD0"/>
    <w:rsid w:val="00854E8C"/>
    <w:rsid w:val="00855E71"/>
    <w:rsid w:val="00856BD8"/>
    <w:rsid w:val="0085C8CB"/>
    <w:rsid w:val="00860109"/>
    <w:rsid w:val="008605FF"/>
    <w:rsid w:val="008607FD"/>
    <w:rsid w:val="008608D8"/>
    <w:rsid w:val="00860FB2"/>
    <w:rsid w:val="008616C6"/>
    <w:rsid w:val="00861A03"/>
    <w:rsid w:val="00862574"/>
    <w:rsid w:val="00862836"/>
    <w:rsid w:val="00862AA9"/>
    <w:rsid w:val="00862C03"/>
    <w:rsid w:val="00862DC2"/>
    <w:rsid w:val="00862DC6"/>
    <w:rsid w:val="008635AB"/>
    <w:rsid w:val="00863626"/>
    <w:rsid w:val="008636E9"/>
    <w:rsid w:val="00863D56"/>
    <w:rsid w:val="00864500"/>
    <w:rsid w:val="008645BB"/>
    <w:rsid w:val="008648C0"/>
    <w:rsid w:val="0086499E"/>
    <w:rsid w:val="00864B51"/>
    <w:rsid w:val="00864D97"/>
    <w:rsid w:val="008661E2"/>
    <w:rsid w:val="008661F1"/>
    <w:rsid w:val="00866245"/>
    <w:rsid w:val="00867EA9"/>
    <w:rsid w:val="00870672"/>
    <w:rsid w:val="00870C92"/>
    <w:rsid w:val="008710A9"/>
    <w:rsid w:val="008733D9"/>
    <w:rsid w:val="00873A48"/>
    <w:rsid w:val="00873F06"/>
    <w:rsid w:val="00873F2A"/>
    <w:rsid w:val="00873F33"/>
    <w:rsid w:val="00874095"/>
    <w:rsid w:val="00874DB8"/>
    <w:rsid w:val="008750A6"/>
    <w:rsid w:val="0087543D"/>
    <w:rsid w:val="00877260"/>
    <w:rsid w:val="008778A8"/>
    <w:rsid w:val="008808F1"/>
    <w:rsid w:val="0088108A"/>
    <w:rsid w:val="008815E6"/>
    <w:rsid w:val="00881A97"/>
    <w:rsid w:val="00881F29"/>
    <w:rsid w:val="00882049"/>
    <w:rsid w:val="00882F9D"/>
    <w:rsid w:val="00882FC7"/>
    <w:rsid w:val="00883D56"/>
    <w:rsid w:val="008841C2"/>
    <w:rsid w:val="00884318"/>
    <w:rsid w:val="00884D30"/>
    <w:rsid w:val="008854A9"/>
    <w:rsid w:val="0088551F"/>
    <w:rsid w:val="0088560A"/>
    <w:rsid w:val="00885C04"/>
    <w:rsid w:val="00885E9E"/>
    <w:rsid w:val="00885F4C"/>
    <w:rsid w:val="00886DD9"/>
    <w:rsid w:val="00887068"/>
    <w:rsid w:val="008876FA"/>
    <w:rsid w:val="00887992"/>
    <w:rsid w:val="00887E03"/>
    <w:rsid w:val="008903B5"/>
    <w:rsid w:val="00890855"/>
    <w:rsid w:val="0089290C"/>
    <w:rsid w:val="0089421E"/>
    <w:rsid w:val="00895024"/>
    <w:rsid w:val="0089582F"/>
    <w:rsid w:val="0089592F"/>
    <w:rsid w:val="0089609F"/>
    <w:rsid w:val="008961B7"/>
    <w:rsid w:val="008964DF"/>
    <w:rsid w:val="00896D0D"/>
    <w:rsid w:val="008978FD"/>
    <w:rsid w:val="008979A9"/>
    <w:rsid w:val="008A02FB"/>
    <w:rsid w:val="008A0382"/>
    <w:rsid w:val="008A0666"/>
    <w:rsid w:val="008A1054"/>
    <w:rsid w:val="008A1671"/>
    <w:rsid w:val="008A194B"/>
    <w:rsid w:val="008A1D97"/>
    <w:rsid w:val="008A200C"/>
    <w:rsid w:val="008A21F8"/>
    <w:rsid w:val="008A22D4"/>
    <w:rsid w:val="008A2834"/>
    <w:rsid w:val="008A2E4C"/>
    <w:rsid w:val="008A3165"/>
    <w:rsid w:val="008A37E2"/>
    <w:rsid w:val="008A3CD4"/>
    <w:rsid w:val="008A403F"/>
    <w:rsid w:val="008A42BD"/>
    <w:rsid w:val="008A56AF"/>
    <w:rsid w:val="008A59D7"/>
    <w:rsid w:val="008A5A19"/>
    <w:rsid w:val="008A5DA0"/>
    <w:rsid w:val="008A62C3"/>
    <w:rsid w:val="008A68DA"/>
    <w:rsid w:val="008A71CC"/>
    <w:rsid w:val="008A73C9"/>
    <w:rsid w:val="008A751B"/>
    <w:rsid w:val="008B071B"/>
    <w:rsid w:val="008B17BB"/>
    <w:rsid w:val="008B183B"/>
    <w:rsid w:val="008B2024"/>
    <w:rsid w:val="008B2230"/>
    <w:rsid w:val="008B246F"/>
    <w:rsid w:val="008B3016"/>
    <w:rsid w:val="008B3D5B"/>
    <w:rsid w:val="008B4835"/>
    <w:rsid w:val="008B4D78"/>
    <w:rsid w:val="008B54ED"/>
    <w:rsid w:val="008B5AB4"/>
    <w:rsid w:val="008B605F"/>
    <w:rsid w:val="008B615F"/>
    <w:rsid w:val="008B690C"/>
    <w:rsid w:val="008B7581"/>
    <w:rsid w:val="008B7616"/>
    <w:rsid w:val="008B7A55"/>
    <w:rsid w:val="008C0164"/>
    <w:rsid w:val="008C041B"/>
    <w:rsid w:val="008C0EC2"/>
    <w:rsid w:val="008C1196"/>
    <w:rsid w:val="008C1387"/>
    <w:rsid w:val="008C1D69"/>
    <w:rsid w:val="008C2874"/>
    <w:rsid w:val="008C396D"/>
    <w:rsid w:val="008C3BDF"/>
    <w:rsid w:val="008C3FF8"/>
    <w:rsid w:val="008C4A46"/>
    <w:rsid w:val="008C6D8D"/>
    <w:rsid w:val="008C7905"/>
    <w:rsid w:val="008C7A95"/>
    <w:rsid w:val="008D0776"/>
    <w:rsid w:val="008D32A2"/>
    <w:rsid w:val="008D3584"/>
    <w:rsid w:val="008D3B5A"/>
    <w:rsid w:val="008D3D54"/>
    <w:rsid w:val="008D4018"/>
    <w:rsid w:val="008D5168"/>
    <w:rsid w:val="008D567B"/>
    <w:rsid w:val="008D69FF"/>
    <w:rsid w:val="008D6EC2"/>
    <w:rsid w:val="008D70AA"/>
    <w:rsid w:val="008D7447"/>
    <w:rsid w:val="008D76A3"/>
    <w:rsid w:val="008D793D"/>
    <w:rsid w:val="008E002A"/>
    <w:rsid w:val="008E0487"/>
    <w:rsid w:val="008E0632"/>
    <w:rsid w:val="008E19DD"/>
    <w:rsid w:val="008E2B9E"/>
    <w:rsid w:val="008E2E2B"/>
    <w:rsid w:val="008E32B2"/>
    <w:rsid w:val="008E3364"/>
    <w:rsid w:val="008E3931"/>
    <w:rsid w:val="008E43B7"/>
    <w:rsid w:val="008E4446"/>
    <w:rsid w:val="008E4DCC"/>
    <w:rsid w:val="008E5D9F"/>
    <w:rsid w:val="008E6533"/>
    <w:rsid w:val="008E6804"/>
    <w:rsid w:val="008E6BEF"/>
    <w:rsid w:val="008E70A6"/>
    <w:rsid w:val="008E7E6A"/>
    <w:rsid w:val="008F0D94"/>
    <w:rsid w:val="008F0E55"/>
    <w:rsid w:val="008F199C"/>
    <w:rsid w:val="008F280D"/>
    <w:rsid w:val="008F296F"/>
    <w:rsid w:val="008F2F66"/>
    <w:rsid w:val="008F336B"/>
    <w:rsid w:val="008F46C3"/>
    <w:rsid w:val="008F4A81"/>
    <w:rsid w:val="008F5E7E"/>
    <w:rsid w:val="008F6179"/>
    <w:rsid w:val="008F6803"/>
    <w:rsid w:val="008F6B41"/>
    <w:rsid w:val="008F700B"/>
    <w:rsid w:val="008F751E"/>
    <w:rsid w:val="008F79FA"/>
    <w:rsid w:val="008F7ABD"/>
    <w:rsid w:val="008F7C24"/>
    <w:rsid w:val="009000D0"/>
    <w:rsid w:val="009001A0"/>
    <w:rsid w:val="00900409"/>
    <w:rsid w:val="00901600"/>
    <w:rsid w:val="00901777"/>
    <w:rsid w:val="00901D1F"/>
    <w:rsid w:val="0090202F"/>
    <w:rsid w:val="00902312"/>
    <w:rsid w:val="009025B4"/>
    <w:rsid w:val="00902656"/>
    <w:rsid w:val="0090342F"/>
    <w:rsid w:val="00903C16"/>
    <w:rsid w:val="00904016"/>
    <w:rsid w:val="0090498E"/>
    <w:rsid w:val="00904B6B"/>
    <w:rsid w:val="0090646E"/>
    <w:rsid w:val="00906586"/>
    <w:rsid w:val="00906F9C"/>
    <w:rsid w:val="00907457"/>
    <w:rsid w:val="0090778C"/>
    <w:rsid w:val="00910DA8"/>
    <w:rsid w:val="00910EAC"/>
    <w:rsid w:val="009128B7"/>
    <w:rsid w:val="00912D02"/>
    <w:rsid w:val="00912E3F"/>
    <w:rsid w:val="00912F69"/>
    <w:rsid w:val="00912FAA"/>
    <w:rsid w:val="0091439F"/>
    <w:rsid w:val="00914662"/>
    <w:rsid w:val="00914715"/>
    <w:rsid w:val="0091668B"/>
    <w:rsid w:val="0091679C"/>
    <w:rsid w:val="0091680A"/>
    <w:rsid w:val="00916F69"/>
    <w:rsid w:val="00917425"/>
    <w:rsid w:val="00917986"/>
    <w:rsid w:val="00917B9C"/>
    <w:rsid w:val="00920294"/>
    <w:rsid w:val="00920934"/>
    <w:rsid w:val="00920E73"/>
    <w:rsid w:val="00921DDE"/>
    <w:rsid w:val="00921FC4"/>
    <w:rsid w:val="009223BC"/>
    <w:rsid w:val="00922A0A"/>
    <w:rsid w:val="009230C1"/>
    <w:rsid w:val="009230ED"/>
    <w:rsid w:val="0092311A"/>
    <w:rsid w:val="009235FC"/>
    <w:rsid w:val="00925110"/>
    <w:rsid w:val="00926239"/>
    <w:rsid w:val="0092790B"/>
    <w:rsid w:val="00927954"/>
    <w:rsid w:val="009300BA"/>
    <w:rsid w:val="00930D98"/>
    <w:rsid w:val="00932483"/>
    <w:rsid w:val="00932DBA"/>
    <w:rsid w:val="00933321"/>
    <w:rsid w:val="00933DB0"/>
    <w:rsid w:val="0093419C"/>
    <w:rsid w:val="00934680"/>
    <w:rsid w:val="0093468E"/>
    <w:rsid w:val="00935784"/>
    <w:rsid w:val="00935A07"/>
    <w:rsid w:val="00935D3C"/>
    <w:rsid w:val="00935E56"/>
    <w:rsid w:val="009360EB"/>
    <w:rsid w:val="00936204"/>
    <w:rsid w:val="00937228"/>
    <w:rsid w:val="00937484"/>
    <w:rsid w:val="009379DD"/>
    <w:rsid w:val="00937C30"/>
    <w:rsid w:val="0094037C"/>
    <w:rsid w:val="00940964"/>
    <w:rsid w:val="00941203"/>
    <w:rsid w:val="00941612"/>
    <w:rsid w:val="009419FD"/>
    <w:rsid w:val="00943165"/>
    <w:rsid w:val="0094417D"/>
    <w:rsid w:val="009442CE"/>
    <w:rsid w:val="00945517"/>
    <w:rsid w:val="00945ACF"/>
    <w:rsid w:val="00945F39"/>
    <w:rsid w:val="00945F97"/>
    <w:rsid w:val="00946F53"/>
    <w:rsid w:val="0094743C"/>
    <w:rsid w:val="009500A7"/>
    <w:rsid w:val="009502CD"/>
    <w:rsid w:val="0095091B"/>
    <w:rsid w:val="00950951"/>
    <w:rsid w:val="0095159C"/>
    <w:rsid w:val="009532BA"/>
    <w:rsid w:val="009533B4"/>
    <w:rsid w:val="00953613"/>
    <w:rsid w:val="00953703"/>
    <w:rsid w:val="00953823"/>
    <w:rsid w:val="00953A1C"/>
    <w:rsid w:val="00953C49"/>
    <w:rsid w:val="009541F5"/>
    <w:rsid w:val="00954D18"/>
    <w:rsid w:val="00954E5D"/>
    <w:rsid w:val="009552E1"/>
    <w:rsid w:val="009554C1"/>
    <w:rsid w:val="00956829"/>
    <w:rsid w:val="00956ABD"/>
    <w:rsid w:val="00956B14"/>
    <w:rsid w:val="00956BF1"/>
    <w:rsid w:val="0095761B"/>
    <w:rsid w:val="009610F4"/>
    <w:rsid w:val="009615A4"/>
    <w:rsid w:val="00961BB3"/>
    <w:rsid w:val="0096272E"/>
    <w:rsid w:val="00962854"/>
    <w:rsid w:val="00963332"/>
    <w:rsid w:val="00964401"/>
    <w:rsid w:val="0096500A"/>
    <w:rsid w:val="009656E4"/>
    <w:rsid w:val="00966572"/>
    <w:rsid w:val="00966739"/>
    <w:rsid w:val="0096774A"/>
    <w:rsid w:val="00967AB7"/>
    <w:rsid w:val="00967EAF"/>
    <w:rsid w:val="00970578"/>
    <w:rsid w:val="0097098E"/>
    <w:rsid w:val="00970D21"/>
    <w:rsid w:val="00971211"/>
    <w:rsid w:val="00971B2C"/>
    <w:rsid w:val="00971FA1"/>
    <w:rsid w:val="00972922"/>
    <w:rsid w:val="009729F7"/>
    <w:rsid w:val="00972C17"/>
    <w:rsid w:val="0097308A"/>
    <w:rsid w:val="009732E5"/>
    <w:rsid w:val="00973D80"/>
    <w:rsid w:val="00974F41"/>
    <w:rsid w:val="009773D9"/>
    <w:rsid w:val="00980646"/>
    <w:rsid w:val="009807B2"/>
    <w:rsid w:val="009808C8"/>
    <w:rsid w:val="00980A9E"/>
    <w:rsid w:val="00980F1D"/>
    <w:rsid w:val="00981134"/>
    <w:rsid w:val="00981623"/>
    <w:rsid w:val="00981B8D"/>
    <w:rsid w:val="00982A76"/>
    <w:rsid w:val="009831E8"/>
    <w:rsid w:val="0098330F"/>
    <w:rsid w:val="009833B3"/>
    <w:rsid w:val="009834D9"/>
    <w:rsid w:val="00983538"/>
    <w:rsid w:val="00984689"/>
    <w:rsid w:val="00985049"/>
    <w:rsid w:val="0098517F"/>
    <w:rsid w:val="00985455"/>
    <w:rsid w:val="00986B99"/>
    <w:rsid w:val="00986EA4"/>
    <w:rsid w:val="00987151"/>
    <w:rsid w:val="00987242"/>
    <w:rsid w:val="00987889"/>
    <w:rsid w:val="009904BF"/>
    <w:rsid w:val="009907E4"/>
    <w:rsid w:val="00990DD2"/>
    <w:rsid w:val="0099115A"/>
    <w:rsid w:val="00991C09"/>
    <w:rsid w:val="00991D7C"/>
    <w:rsid w:val="00992282"/>
    <w:rsid w:val="00992DBF"/>
    <w:rsid w:val="009933FF"/>
    <w:rsid w:val="00993472"/>
    <w:rsid w:val="00993FAC"/>
    <w:rsid w:val="00994C05"/>
    <w:rsid w:val="00996791"/>
    <w:rsid w:val="009971BB"/>
    <w:rsid w:val="00997261"/>
    <w:rsid w:val="00997D5A"/>
    <w:rsid w:val="00997E33"/>
    <w:rsid w:val="00997E3B"/>
    <w:rsid w:val="009A169B"/>
    <w:rsid w:val="009A241F"/>
    <w:rsid w:val="009A2EE7"/>
    <w:rsid w:val="009A3142"/>
    <w:rsid w:val="009A39D6"/>
    <w:rsid w:val="009A3B8E"/>
    <w:rsid w:val="009A3D79"/>
    <w:rsid w:val="009A3FBE"/>
    <w:rsid w:val="009A45AE"/>
    <w:rsid w:val="009A48B4"/>
    <w:rsid w:val="009A54E6"/>
    <w:rsid w:val="009A583E"/>
    <w:rsid w:val="009A60C5"/>
    <w:rsid w:val="009A659D"/>
    <w:rsid w:val="009A6BE1"/>
    <w:rsid w:val="009A6FBA"/>
    <w:rsid w:val="009A7585"/>
    <w:rsid w:val="009A77DE"/>
    <w:rsid w:val="009B065A"/>
    <w:rsid w:val="009B17F7"/>
    <w:rsid w:val="009B2EF4"/>
    <w:rsid w:val="009B3572"/>
    <w:rsid w:val="009B421B"/>
    <w:rsid w:val="009B4666"/>
    <w:rsid w:val="009B471F"/>
    <w:rsid w:val="009B4740"/>
    <w:rsid w:val="009B48ED"/>
    <w:rsid w:val="009B4906"/>
    <w:rsid w:val="009B54EE"/>
    <w:rsid w:val="009B65EE"/>
    <w:rsid w:val="009B6660"/>
    <w:rsid w:val="009B6EF7"/>
    <w:rsid w:val="009B7A80"/>
    <w:rsid w:val="009C0356"/>
    <w:rsid w:val="009C112D"/>
    <w:rsid w:val="009C1814"/>
    <w:rsid w:val="009C187D"/>
    <w:rsid w:val="009C2627"/>
    <w:rsid w:val="009C2DB6"/>
    <w:rsid w:val="009C338F"/>
    <w:rsid w:val="009C6425"/>
    <w:rsid w:val="009C6438"/>
    <w:rsid w:val="009C6665"/>
    <w:rsid w:val="009C667E"/>
    <w:rsid w:val="009C6998"/>
    <w:rsid w:val="009C69B9"/>
    <w:rsid w:val="009C69EF"/>
    <w:rsid w:val="009C7D62"/>
    <w:rsid w:val="009D0302"/>
    <w:rsid w:val="009D0F6D"/>
    <w:rsid w:val="009D183E"/>
    <w:rsid w:val="009D1A09"/>
    <w:rsid w:val="009D1A0C"/>
    <w:rsid w:val="009D2ECE"/>
    <w:rsid w:val="009D4184"/>
    <w:rsid w:val="009D48C3"/>
    <w:rsid w:val="009D4D2C"/>
    <w:rsid w:val="009D54F8"/>
    <w:rsid w:val="009D557B"/>
    <w:rsid w:val="009D5BF5"/>
    <w:rsid w:val="009D6A65"/>
    <w:rsid w:val="009D6CC1"/>
    <w:rsid w:val="009D6E8F"/>
    <w:rsid w:val="009D714C"/>
    <w:rsid w:val="009D77AD"/>
    <w:rsid w:val="009D7BC3"/>
    <w:rsid w:val="009E1356"/>
    <w:rsid w:val="009E1842"/>
    <w:rsid w:val="009E2106"/>
    <w:rsid w:val="009E25B4"/>
    <w:rsid w:val="009E317E"/>
    <w:rsid w:val="009E389D"/>
    <w:rsid w:val="009E3981"/>
    <w:rsid w:val="009E4297"/>
    <w:rsid w:val="009E4B02"/>
    <w:rsid w:val="009E51D1"/>
    <w:rsid w:val="009E555B"/>
    <w:rsid w:val="009E60BB"/>
    <w:rsid w:val="009E6DAB"/>
    <w:rsid w:val="009E7FA7"/>
    <w:rsid w:val="009F082A"/>
    <w:rsid w:val="009F08ED"/>
    <w:rsid w:val="009F09E7"/>
    <w:rsid w:val="009F15EA"/>
    <w:rsid w:val="009F2283"/>
    <w:rsid w:val="009F2384"/>
    <w:rsid w:val="009F29BD"/>
    <w:rsid w:val="009F31CA"/>
    <w:rsid w:val="009F3393"/>
    <w:rsid w:val="009F34C3"/>
    <w:rsid w:val="009F46F3"/>
    <w:rsid w:val="009F4EEA"/>
    <w:rsid w:val="009F517C"/>
    <w:rsid w:val="009F618C"/>
    <w:rsid w:val="009F642C"/>
    <w:rsid w:val="009F6D83"/>
    <w:rsid w:val="009F7019"/>
    <w:rsid w:val="009F731E"/>
    <w:rsid w:val="009F77AD"/>
    <w:rsid w:val="009F7A85"/>
    <w:rsid w:val="009F7C8E"/>
    <w:rsid w:val="00A01323"/>
    <w:rsid w:val="00A0195A"/>
    <w:rsid w:val="00A03836"/>
    <w:rsid w:val="00A03D3F"/>
    <w:rsid w:val="00A048C1"/>
    <w:rsid w:val="00A04B06"/>
    <w:rsid w:val="00A04EF1"/>
    <w:rsid w:val="00A05973"/>
    <w:rsid w:val="00A060F3"/>
    <w:rsid w:val="00A06564"/>
    <w:rsid w:val="00A06607"/>
    <w:rsid w:val="00A06889"/>
    <w:rsid w:val="00A07E1D"/>
    <w:rsid w:val="00A07F98"/>
    <w:rsid w:val="00A10517"/>
    <w:rsid w:val="00A10E8F"/>
    <w:rsid w:val="00A10ECE"/>
    <w:rsid w:val="00A11C6E"/>
    <w:rsid w:val="00A11E51"/>
    <w:rsid w:val="00A125AB"/>
    <w:rsid w:val="00A125E8"/>
    <w:rsid w:val="00A13748"/>
    <w:rsid w:val="00A13E99"/>
    <w:rsid w:val="00A149B5"/>
    <w:rsid w:val="00A14C2D"/>
    <w:rsid w:val="00A151A1"/>
    <w:rsid w:val="00A15774"/>
    <w:rsid w:val="00A15A34"/>
    <w:rsid w:val="00A16212"/>
    <w:rsid w:val="00A1644B"/>
    <w:rsid w:val="00A16DBE"/>
    <w:rsid w:val="00A17789"/>
    <w:rsid w:val="00A178D7"/>
    <w:rsid w:val="00A20518"/>
    <w:rsid w:val="00A20CA0"/>
    <w:rsid w:val="00A20F6E"/>
    <w:rsid w:val="00A20FEF"/>
    <w:rsid w:val="00A2118A"/>
    <w:rsid w:val="00A2175A"/>
    <w:rsid w:val="00A2192D"/>
    <w:rsid w:val="00A226EB"/>
    <w:rsid w:val="00A2289D"/>
    <w:rsid w:val="00A22923"/>
    <w:rsid w:val="00A2314F"/>
    <w:rsid w:val="00A23F94"/>
    <w:rsid w:val="00A24024"/>
    <w:rsid w:val="00A24165"/>
    <w:rsid w:val="00A25653"/>
    <w:rsid w:val="00A256CB"/>
    <w:rsid w:val="00A259A6"/>
    <w:rsid w:val="00A25A29"/>
    <w:rsid w:val="00A267CE"/>
    <w:rsid w:val="00A27A2B"/>
    <w:rsid w:val="00A31516"/>
    <w:rsid w:val="00A31711"/>
    <w:rsid w:val="00A3193D"/>
    <w:rsid w:val="00A31A13"/>
    <w:rsid w:val="00A31EE1"/>
    <w:rsid w:val="00A329C1"/>
    <w:rsid w:val="00A32A0D"/>
    <w:rsid w:val="00A33E29"/>
    <w:rsid w:val="00A3475C"/>
    <w:rsid w:val="00A35431"/>
    <w:rsid w:val="00A35B48"/>
    <w:rsid w:val="00A35CFC"/>
    <w:rsid w:val="00A35E1A"/>
    <w:rsid w:val="00A3726E"/>
    <w:rsid w:val="00A37532"/>
    <w:rsid w:val="00A37D33"/>
    <w:rsid w:val="00A4019C"/>
    <w:rsid w:val="00A40489"/>
    <w:rsid w:val="00A40818"/>
    <w:rsid w:val="00A410A5"/>
    <w:rsid w:val="00A420C2"/>
    <w:rsid w:val="00A42347"/>
    <w:rsid w:val="00A4375A"/>
    <w:rsid w:val="00A44239"/>
    <w:rsid w:val="00A442C5"/>
    <w:rsid w:val="00A4432B"/>
    <w:rsid w:val="00A447FB"/>
    <w:rsid w:val="00A44BE6"/>
    <w:rsid w:val="00A44FB3"/>
    <w:rsid w:val="00A451F4"/>
    <w:rsid w:val="00A451F7"/>
    <w:rsid w:val="00A45DF8"/>
    <w:rsid w:val="00A473EF"/>
    <w:rsid w:val="00A47BF1"/>
    <w:rsid w:val="00A50492"/>
    <w:rsid w:val="00A5068B"/>
    <w:rsid w:val="00A507BD"/>
    <w:rsid w:val="00A5114C"/>
    <w:rsid w:val="00A51549"/>
    <w:rsid w:val="00A516D8"/>
    <w:rsid w:val="00A51ABF"/>
    <w:rsid w:val="00A52A70"/>
    <w:rsid w:val="00A52F15"/>
    <w:rsid w:val="00A54D6C"/>
    <w:rsid w:val="00A54ECE"/>
    <w:rsid w:val="00A5530B"/>
    <w:rsid w:val="00A55858"/>
    <w:rsid w:val="00A55D95"/>
    <w:rsid w:val="00A55DE8"/>
    <w:rsid w:val="00A55E57"/>
    <w:rsid w:val="00A56A9D"/>
    <w:rsid w:val="00A57161"/>
    <w:rsid w:val="00A5727D"/>
    <w:rsid w:val="00A579AD"/>
    <w:rsid w:val="00A59F6B"/>
    <w:rsid w:val="00A60600"/>
    <w:rsid w:val="00A60FA5"/>
    <w:rsid w:val="00A61CFE"/>
    <w:rsid w:val="00A6242F"/>
    <w:rsid w:val="00A62682"/>
    <w:rsid w:val="00A630A5"/>
    <w:rsid w:val="00A63868"/>
    <w:rsid w:val="00A63FE7"/>
    <w:rsid w:val="00A6518B"/>
    <w:rsid w:val="00A6538E"/>
    <w:rsid w:val="00A654E4"/>
    <w:rsid w:val="00A65644"/>
    <w:rsid w:val="00A65943"/>
    <w:rsid w:val="00A65C17"/>
    <w:rsid w:val="00A664F5"/>
    <w:rsid w:val="00A66ACD"/>
    <w:rsid w:val="00A7006B"/>
    <w:rsid w:val="00A70CA0"/>
    <w:rsid w:val="00A71358"/>
    <w:rsid w:val="00A71867"/>
    <w:rsid w:val="00A72BDD"/>
    <w:rsid w:val="00A731D8"/>
    <w:rsid w:val="00A741A7"/>
    <w:rsid w:val="00A743C7"/>
    <w:rsid w:val="00A749DF"/>
    <w:rsid w:val="00A74D7D"/>
    <w:rsid w:val="00A76029"/>
    <w:rsid w:val="00A773CD"/>
    <w:rsid w:val="00A77709"/>
    <w:rsid w:val="00A77830"/>
    <w:rsid w:val="00A778BB"/>
    <w:rsid w:val="00A7797E"/>
    <w:rsid w:val="00A779CC"/>
    <w:rsid w:val="00A77A89"/>
    <w:rsid w:val="00A77C23"/>
    <w:rsid w:val="00A800A9"/>
    <w:rsid w:val="00A80355"/>
    <w:rsid w:val="00A80819"/>
    <w:rsid w:val="00A8193B"/>
    <w:rsid w:val="00A81E7A"/>
    <w:rsid w:val="00A824D7"/>
    <w:rsid w:val="00A831D2"/>
    <w:rsid w:val="00A83920"/>
    <w:rsid w:val="00A83F6B"/>
    <w:rsid w:val="00A8424A"/>
    <w:rsid w:val="00A85CCB"/>
    <w:rsid w:val="00A85FDF"/>
    <w:rsid w:val="00A86060"/>
    <w:rsid w:val="00A86657"/>
    <w:rsid w:val="00A86987"/>
    <w:rsid w:val="00A87978"/>
    <w:rsid w:val="00A90828"/>
    <w:rsid w:val="00A908D3"/>
    <w:rsid w:val="00A91B3D"/>
    <w:rsid w:val="00A91E7A"/>
    <w:rsid w:val="00A92295"/>
    <w:rsid w:val="00A92357"/>
    <w:rsid w:val="00A9238D"/>
    <w:rsid w:val="00A9244F"/>
    <w:rsid w:val="00A92E59"/>
    <w:rsid w:val="00A939F1"/>
    <w:rsid w:val="00A9404D"/>
    <w:rsid w:val="00A94056"/>
    <w:rsid w:val="00A9424E"/>
    <w:rsid w:val="00A94278"/>
    <w:rsid w:val="00A947D1"/>
    <w:rsid w:val="00A971F5"/>
    <w:rsid w:val="00A972D9"/>
    <w:rsid w:val="00A97503"/>
    <w:rsid w:val="00A97E91"/>
    <w:rsid w:val="00AA01BD"/>
    <w:rsid w:val="00AA1501"/>
    <w:rsid w:val="00AA1CD2"/>
    <w:rsid w:val="00AA1DEB"/>
    <w:rsid w:val="00AA1E60"/>
    <w:rsid w:val="00AA20D4"/>
    <w:rsid w:val="00AA2BB9"/>
    <w:rsid w:val="00AA32EF"/>
    <w:rsid w:val="00AA3A4E"/>
    <w:rsid w:val="00AA4143"/>
    <w:rsid w:val="00AA4447"/>
    <w:rsid w:val="00AA4A5D"/>
    <w:rsid w:val="00AA514A"/>
    <w:rsid w:val="00AA538C"/>
    <w:rsid w:val="00AA669B"/>
    <w:rsid w:val="00AA66E5"/>
    <w:rsid w:val="00AA70D7"/>
    <w:rsid w:val="00AB08FB"/>
    <w:rsid w:val="00AB20D0"/>
    <w:rsid w:val="00AB22F2"/>
    <w:rsid w:val="00AB30A7"/>
    <w:rsid w:val="00AB33DD"/>
    <w:rsid w:val="00AB3BE3"/>
    <w:rsid w:val="00AB3CB3"/>
    <w:rsid w:val="00AB422F"/>
    <w:rsid w:val="00AB435A"/>
    <w:rsid w:val="00AB50B0"/>
    <w:rsid w:val="00AB5387"/>
    <w:rsid w:val="00AB59FA"/>
    <w:rsid w:val="00AB5D62"/>
    <w:rsid w:val="00AB678A"/>
    <w:rsid w:val="00AB6FD8"/>
    <w:rsid w:val="00AB725C"/>
    <w:rsid w:val="00AB7D2E"/>
    <w:rsid w:val="00AC0408"/>
    <w:rsid w:val="00AC0409"/>
    <w:rsid w:val="00AC04FB"/>
    <w:rsid w:val="00AC0C29"/>
    <w:rsid w:val="00AC2E0D"/>
    <w:rsid w:val="00AC3DA2"/>
    <w:rsid w:val="00AC49FB"/>
    <w:rsid w:val="00AC4BD4"/>
    <w:rsid w:val="00AC4F5B"/>
    <w:rsid w:val="00AC52C2"/>
    <w:rsid w:val="00AC6677"/>
    <w:rsid w:val="00AC6EF4"/>
    <w:rsid w:val="00AC709E"/>
    <w:rsid w:val="00AC723B"/>
    <w:rsid w:val="00AC72DA"/>
    <w:rsid w:val="00AC7E18"/>
    <w:rsid w:val="00AD040D"/>
    <w:rsid w:val="00AD074A"/>
    <w:rsid w:val="00AD1394"/>
    <w:rsid w:val="00AD13D7"/>
    <w:rsid w:val="00AD14D1"/>
    <w:rsid w:val="00AD1957"/>
    <w:rsid w:val="00AD3199"/>
    <w:rsid w:val="00AD3FFE"/>
    <w:rsid w:val="00AD4768"/>
    <w:rsid w:val="00AD4B46"/>
    <w:rsid w:val="00AD5343"/>
    <w:rsid w:val="00AD545E"/>
    <w:rsid w:val="00AD5B08"/>
    <w:rsid w:val="00AD61DE"/>
    <w:rsid w:val="00AD70CE"/>
    <w:rsid w:val="00AD75D9"/>
    <w:rsid w:val="00AD7750"/>
    <w:rsid w:val="00AD78BF"/>
    <w:rsid w:val="00AE0290"/>
    <w:rsid w:val="00AE0964"/>
    <w:rsid w:val="00AE0AA4"/>
    <w:rsid w:val="00AE212F"/>
    <w:rsid w:val="00AE22CD"/>
    <w:rsid w:val="00AE2392"/>
    <w:rsid w:val="00AE535A"/>
    <w:rsid w:val="00AE5ECE"/>
    <w:rsid w:val="00AE65DD"/>
    <w:rsid w:val="00AE6974"/>
    <w:rsid w:val="00AE6B8A"/>
    <w:rsid w:val="00AE6F39"/>
    <w:rsid w:val="00AE7835"/>
    <w:rsid w:val="00AF012E"/>
    <w:rsid w:val="00AF0501"/>
    <w:rsid w:val="00AF0DC8"/>
    <w:rsid w:val="00AF14FC"/>
    <w:rsid w:val="00AF1543"/>
    <w:rsid w:val="00AF19A7"/>
    <w:rsid w:val="00AF2801"/>
    <w:rsid w:val="00AF280C"/>
    <w:rsid w:val="00AF3C1E"/>
    <w:rsid w:val="00AF42D1"/>
    <w:rsid w:val="00AF42E8"/>
    <w:rsid w:val="00AF4495"/>
    <w:rsid w:val="00AF5012"/>
    <w:rsid w:val="00AF5176"/>
    <w:rsid w:val="00AF612A"/>
    <w:rsid w:val="00AF6625"/>
    <w:rsid w:val="00AF6883"/>
    <w:rsid w:val="00AF7B05"/>
    <w:rsid w:val="00AF7F66"/>
    <w:rsid w:val="00B002B5"/>
    <w:rsid w:val="00B00306"/>
    <w:rsid w:val="00B01019"/>
    <w:rsid w:val="00B02596"/>
    <w:rsid w:val="00B02D57"/>
    <w:rsid w:val="00B03661"/>
    <w:rsid w:val="00B037BC"/>
    <w:rsid w:val="00B03C92"/>
    <w:rsid w:val="00B043E0"/>
    <w:rsid w:val="00B0483C"/>
    <w:rsid w:val="00B04AC9"/>
    <w:rsid w:val="00B04DC4"/>
    <w:rsid w:val="00B05029"/>
    <w:rsid w:val="00B05055"/>
    <w:rsid w:val="00B067F9"/>
    <w:rsid w:val="00B06A61"/>
    <w:rsid w:val="00B07135"/>
    <w:rsid w:val="00B07A27"/>
    <w:rsid w:val="00B07A58"/>
    <w:rsid w:val="00B07F00"/>
    <w:rsid w:val="00B10B2A"/>
    <w:rsid w:val="00B11289"/>
    <w:rsid w:val="00B117BD"/>
    <w:rsid w:val="00B11AEB"/>
    <w:rsid w:val="00B135C6"/>
    <w:rsid w:val="00B13B95"/>
    <w:rsid w:val="00B146CC"/>
    <w:rsid w:val="00B14D55"/>
    <w:rsid w:val="00B14F34"/>
    <w:rsid w:val="00B1715E"/>
    <w:rsid w:val="00B17794"/>
    <w:rsid w:val="00B17F4C"/>
    <w:rsid w:val="00B2120F"/>
    <w:rsid w:val="00B215CE"/>
    <w:rsid w:val="00B23760"/>
    <w:rsid w:val="00B23D3E"/>
    <w:rsid w:val="00B24A23"/>
    <w:rsid w:val="00B24BF5"/>
    <w:rsid w:val="00B24F8D"/>
    <w:rsid w:val="00B2550B"/>
    <w:rsid w:val="00B255EF"/>
    <w:rsid w:val="00B26D14"/>
    <w:rsid w:val="00B272D7"/>
    <w:rsid w:val="00B273BE"/>
    <w:rsid w:val="00B27A99"/>
    <w:rsid w:val="00B27D4E"/>
    <w:rsid w:val="00B289A0"/>
    <w:rsid w:val="00B3021D"/>
    <w:rsid w:val="00B303CA"/>
    <w:rsid w:val="00B305C7"/>
    <w:rsid w:val="00B30657"/>
    <w:rsid w:val="00B30844"/>
    <w:rsid w:val="00B30A08"/>
    <w:rsid w:val="00B30ED2"/>
    <w:rsid w:val="00B30FE3"/>
    <w:rsid w:val="00B30FFD"/>
    <w:rsid w:val="00B315A7"/>
    <w:rsid w:val="00B319FD"/>
    <w:rsid w:val="00B31B9F"/>
    <w:rsid w:val="00B32DBB"/>
    <w:rsid w:val="00B33334"/>
    <w:rsid w:val="00B335F9"/>
    <w:rsid w:val="00B33DEB"/>
    <w:rsid w:val="00B343F4"/>
    <w:rsid w:val="00B34FC8"/>
    <w:rsid w:val="00B355A9"/>
    <w:rsid w:val="00B359FA"/>
    <w:rsid w:val="00B35A94"/>
    <w:rsid w:val="00B35C05"/>
    <w:rsid w:val="00B36E0D"/>
    <w:rsid w:val="00B372B6"/>
    <w:rsid w:val="00B37677"/>
    <w:rsid w:val="00B37690"/>
    <w:rsid w:val="00B400BE"/>
    <w:rsid w:val="00B40798"/>
    <w:rsid w:val="00B40944"/>
    <w:rsid w:val="00B40C0D"/>
    <w:rsid w:val="00B415CE"/>
    <w:rsid w:val="00B41D95"/>
    <w:rsid w:val="00B426F2"/>
    <w:rsid w:val="00B42D18"/>
    <w:rsid w:val="00B42F82"/>
    <w:rsid w:val="00B43290"/>
    <w:rsid w:val="00B43713"/>
    <w:rsid w:val="00B43A9A"/>
    <w:rsid w:val="00B4426B"/>
    <w:rsid w:val="00B44BE0"/>
    <w:rsid w:val="00B44C48"/>
    <w:rsid w:val="00B45041"/>
    <w:rsid w:val="00B45355"/>
    <w:rsid w:val="00B46E1F"/>
    <w:rsid w:val="00B4719F"/>
    <w:rsid w:val="00B47407"/>
    <w:rsid w:val="00B476D2"/>
    <w:rsid w:val="00B501E9"/>
    <w:rsid w:val="00B50533"/>
    <w:rsid w:val="00B5088A"/>
    <w:rsid w:val="00B50C54"/>
    <w:rsid w:val="00B50E04"/>
    <w:rsid w:val="00B51562"/>
    <w:rsid w:val="00B5221D"/>
    <w:rsid w:val="00B5273A"/>
    <w:rsid w:val="00B52E18"/>
    <w:rsid w:val="00B52E3F"/>
    <w:rsid w:val="00B53451"/>
    <w:rsid w:val="00B53787"/>
    <w:rsid w:val="00B53931"/>
    <w:rsid w:val="00B53944"/>
    <w:rsid w:val="00B53A6A"/>
    <w:rsid w:val="00B53F83"/>
    <w:rsid w:val="00B53FE5"/>
    <w:rsid w:val="00B5472E"/>
    <w:rsid w:val="00B558EA"/>
    <w:rsid w:val="00B55C8F"/>
    <w:rsid w:val="00B5607C"/>
    <w:rsid w:val="00B56E5A"/>
    <w:rsid w:val="00B5742B"/>
    <w:rsid w:val="00B57E50"/>
    <w:rsid w:val="00B60D4D"/>
    <w:rsid w:val="00B60D9E"/>
    <w:rsid w:val="00B60FA3"/>
    <w:rsid w:val="00B6153D"/>
    <w:rsid w:val="00B6212B"/>
    <w:rsid w:val="00B63838"/>
    <w:rsid w:val="00B64043"/>
    <w:rsid w:val="00B6418D"/>
    <w:rsid w:val="00B64CE7"/>
    <w:rsid w:val="00B6586B"/>
    <w:rsid w:val="00B65A2B"/>
    <w:rsid w:val="00B66140"/>
    <w:rsid w:val="00B6643B"/>
    <w:rsid w:val="00B66553"/>
    <w:rsid w:val="00B67619"/>
    <w:rsid w:val="00B67EBB"/>
    <w:rsid w:val="00B70023"/>
    <w:rsid w:val="00B708A2"/>
    <w:rsid w:val="00B71840"/>
    <w:rsid w:val="00B718C5"/>
    <w:rsid w:val="00B71A96"/>
    <w:rsid w:val="00B7219A"/>
    <w:rsid w:val="00B722FC"/>
    <w:rsid w:val="00B725BC"/>
    <w:rsid w:val="00B72A2C"/>
    <w:rsid w:val="00B73628"/>
    <w:rsid w:val="00B739F9"/>
    <w:rsid w:val="00B74138"/>
    <w:rsid w:val="00B75287"/>
    <w:rsid w:val="00B755E5"/>
    <w:rsid w:val="00B75E2D"/>
    <w:rsid w:val="00B7651B"/>
    <w:rsid w:val="00B76613"/>
    <w:rsid w:val="00B766A4"/>
    <w:rsid w:val="00B76E31"/>
    <w:rsid w:val="00B7744A"/>
    <w:rsid w:val="00B77908"/>
    <w:rsid w:val="00B77F79"/>
    <w:rsid w:val="00B80070"/>
    <w:rsid w:val="00B808CB"/>
    <w:rsid w:val="00B80D6E"/>
    <w:rsid w:val="00B80E77"/>
    <w:rsid w:val="00B812A1"/>
    <w:rsid w:val="00B815F1"/>
    <w:rsid w:val="00B81678"/>
    <w:rsid w:val="00B82321"/>
    <w:rsid w:val="00B8268C"/>
    <w:rsid w:val="00B82981"/>
    <w:rsid w:val="00B83A82"/>
    <w:rsid w:val="00B83AF5"/>
    <w:rsid w:val="00B84199"/>
    <w:rsid w:val="00B8441C"/>
    <w:rsid w:val="00B847BC"/>
    <w:rsid w:val="00B8514E"/>
    <w:rsid w:val="00B85378"/>
    <w:rsid w:val="00B85DC8"/>
    <w:rsid w:val="00B866E7"/>
    <w:rsid w:val="00B87542"/>
    <w:rsid w:val="00B90599"/>
    <w:rsid w:val="00B91FFF"/>
    <w:rsid w:val="00B92722"/>
    <w:rsid w:val="00B92FED"/>
    <w:rsid w:val="00B935B8"/>
    <w:rsid w:val="00B93AF0"/>
    <w:rsid w:val="00B93E71"/>
    <w:rsid w:val="00B9404A"/>
    <w:rsid w:val="00B94109"/>
    <w:rsid w:val="00B9425C"/>
    <w:rsid w:val="00B9541D"/>
    <w:rsid w:val="00B954B3"/>
    <w:rsid w:val="00B95F02"/>
    <w:rsid w:val="00B9632B"/>
    <w:rsid w:val="00B967ED"/>
    <w:rsid w:val="00B975AB"/>
    <w:rsid w:val="00B9796B"/>
    <w:rsid w:val="00BA041E"/>
    <w:rsid w:val="00BA0523"/>
    <w:rsid w:val="00BA0A77"/>
    <w:rsid w:val="00BA0D7E"/>
    <w:rsid w:val="00BA0F55"/>
    <w:rsid w:val="00BA1785"/>
    <w:rsid w:val="00BA1B8B"/>
    <w:rsid w:val="00BA1D73"/>
    <w:rsid w:val="00BA21CF"/>
    <w:rsid w:val="00BA2A5D"/>
    <w:rsid w:val="00BA4581"/>
    <w:rsid w:val="00BA4761"/>
    <w:rsid w:val="00BA4A5D"/>
    <w:rsid w:val="00BA554E"/>
    <w:rsid w:val="00BA5AFB"/>
    <w:rsid w:val="00BA625C"/>
    <w:rsid w:val="00BA6471"/>
    <w:rsid w:val="00BA689D"/>
    <w:rsid w:val="00BA6F6C"/>
    <w:rsid w:val="00BB14C1"/>
    <w:rsid w:val="00BB16D2"/>
    <w:rsid w:val="00BB2417"/>
    <w:rsid w:val="00BB2F14"/>
    <w:rsid w:val="00BB2FE0"/>
    <w:rsid w:val="00BB37C6"/>
    <w:rsid w:val="00BB37DD"/>
    <w:rsid w:val="00BB37EB"/>
    <w:rsid w:val="00BB38C3"/>
    <w:rsid w:val="00BB3995"/>
    <w:rsid w:val="00BB4179"/>
    <w:rsid w:val="00BB5354"/>
    <w:rsid w:val="00BB5746"/>
    <w:rsid w:val="00BB5A50"/>
    <w:rsid w:val="00BB6304"/>
    <w:rsid w:val="00BB6626"/>
    <w:rsid w:val="00BB6B99"/>
    <w:rsid w:val="00BB6C4B"/>
    <w:rsid w:val="00BB6F06"/>
    <w:rsid w:val="00BB7218"/>
    <w:rsid w:val="00BC0569"/>
    <w:rsid w:val="00BC0F24"/>
    <w:rsid w:val="00BC1057"/>
    <w:rsid w:val="00BC1942"/>
    <w:rsid w:val="00BC3AC1"/>
    <w:rsid w:val="00BC44DA"/>
    <w:rsid w:val="00BC46EE"/>
    <w:rsid w:val="00BC5082"/>
    <w:rsid w:val="00BC6EDB"/>
    <w:rsid w:val="00BC7A70"/>
    <w:rsid w:val="00BC7BC7"/>
    <w:rsid w:val="00BD0A67"/>
    <w:rsid w:val="00BD22FA"/>
    <w:rsid w:val="00BD2F66"/>
    <w:rsid w:val="00BD302C"/>
    <w:rsid w:val="00BD3AC6"/>
    <w:rsid w:val="00BD6349"/>
    <w:rsid w:val="00BD6358"/>
    <w:rsid w:val="00BD6638"/>
    <w:rsid w:val="00BD6D52"/>
    <w:rsid w:val="00BE06D2"/>
    <w:rsid w:val="00BE098F"/>
    <w:rsid w:val="00BE1840"/>
    <w:rsid w:val="00BE24C8"/>
    <w:rsid w:val="00BE2CE9"/>
    <w:rsid w:val="00BE3022"/>
    <w:rsid w:val="00BE3116"/>
    <w:rsid w:val="00BE37F2"/>
    <w:rsid w:val="00BE40A4"/>
    <w:rsid w:val="00BE58E7"/>
    <w:rsid w:val="00BE72B7"/>
    <w:rsid w:val="00BF028C"/>
    <w:rsid w:val="00BF03BD"/>
    <w:rsid w:val="00BF0A36"/>
    <w:rsid w:val="00BF160C"/>
    <w:rsid w:val="00BF1801"/>
    <w:rsid w:val="00BF19BF"/>
    <w:rsid w:val="00BF2322"/>
    <w:rsid w:val="00BF3185"/>
    <w:rsid w:val="00BF396C"/>
    <w:rsid w:val="00BF4254"/>
    <w:rsid w:val="00BF4D16"/>
    <w:rsid w:val="00BF4E43"/>
    <w:rsid w:val="00BF501A"/>
    <w:rsid w:val="00BF520B"/>
    <w:rsid w:val="00BF52A0"/>
    <w:rsid w:val="00BF54F3"/>
    <w:rsid w:val="00BF5C99"/>
    <w:rsid w:val="00BF68BD"/>
    <w:rsid w:val="00BF6E4E"/>
    <w:rsid w:val="00BF7856"/>
    <w:rsid w:val="00C00327"/>
    <w:rsid w:val="00C00385"/>
    <w:rsid w:val="00C003D4"/>
    <w:rsid w:val="00C00431"/>
    <w:rsid w:val="00C0156F"/>
    <w:rsid w:val="00C01604"/>
    <w:rsid w:val="00C01A1B"/>
    <w:rsid w:val="00C01B5D"/>
    <w:rsid w:val="00C01C30"/>
    <w:rsid w:val="00C02140"/>
    <w:rsid w:val="00C02838"/>
    <w:rsid w:val="00C02861"/>
    <w:rsid w:val="00C03068"/>
    <w:rsid w:val="00C0334C"/>
    <w:rsid w:val="00C03675"/>
    <w:rsid w:val="00C036B0"/>
    <w:rsid w:val="00C03BB2"/>
    <w:rsid w:val="00C04D3F"/>
    <w:rsid w:val="00C056FE"/>
    <w:rsid w:val="00C05990"/>
    <w:rsid w:val="00C05AC4"/>
    <w:rsid w:val="00C06474"/>
    <w:rsid w:val="00C06710"/>
    <w:rsid w:val="00C067A4"/>
    <w:rsid w:val="00C06BBD"/>
    <w:rsid w:val="00C07D54"/>
    <w:rsid w:val="00C1000D"/>
    <w:rsid w:val="00C11EF3"/>
    <w:rsid w:val="00C12724"/>
    <w:rsid w:val="00C1378F"/>
    <w:rsid w:val="00C13FB4"/>
    <w:rsid w:val="00C146C7"/>
    <w:rsid w:val="00C148ED"/>
    <w:rsid w:val="00C14B42"/>
    <w:rsid w:val="00C14C6C"/>
    <w:rsid w:val="00C15AFC"/>
    <w:rsid w:val="00C15D70"/>
    <w:rsid w:val="00C15D9F"/>
    <w:rsid w:val="00C1626B"/>
    <w:rsid w:val="00C1665D"/>
    <w:rsid w:val="00C167A4"/>
    <w:rsid w:val="00C16B15"/>
    <w:rsid w:val="00C16EF4"/>
    <w:rsid w:val="00C1742E"/>
    <w:rsid w:val="00C17FCA"/>
    <w:rsid w:val="00C20203"/>
    <w:rsid w:val="00C20449"/>
    <w:rsid w:val="00C20D0A"/>
    <w:rsid w:val="00C218AA"/>
    <w:rsid w:val="00C22AC3"/>
    <w:rsid w:val="00C22B52"/>
    <w:rsid w:val="00C2549A"/>
    <w:rsid w:val="00C257F9"/>
    <w:rsid w:val="00C25825"/>
    <w:rsid w:val="00C2637F"/>
    <w:rsid w:val="00C270CD"/>
    <w:rsid w:val="00C2774E"/>
    <w:rsid w:val="00C27D69"/>
    <w:rsid w:val="00C27E96"/>
    <w:rsid w:val="00C27F49"/>
    <w:rsid w:val="00C3026B"/>
    <w:rsid w:val="00C30DA7"/>
    <w:rsid w:val="00C3103A"/>
    <w:rsid w:val="00C3157F"/>
    <w:rsid w:val="00C33267"/>
    <w:rsid w:val="00C33986"/>
    <w:rsid w:val="00C33C1B"/>
    <w:rsid w:val="00C33ED5"/>
    <w:rsid w:val="00C34323"/>
    <w:rsid w:val="00C3438B"/>
    <w:rsid w:val="00C34AE4"/>
    <w:rsid w:val="00C3531F"/>
    <w:rsid w:val="00C355BA"/>
    <w:rsid w:val="00C358C0"/>
    <w:rsid w:val="00C35983"/>
    <w:rsid w:val="00C36208"/>
    <w:rsid w:val="00C366CC"/>
    <w:rsid w:val="00C37174"/>
    <w:rsid w:val="00C37447"/>
    <w:rsid w:val="00C37E7A"/>
    <w:rsid w:val="00C416FC"/>
    <w:rsid w:val="00C42090"/>
    <w:rsid w:val="00C42677"/>
    <w:rsid w:val="00C42764"/>
    <w:rsid w:val="00C42B16"/>
    <w:rsid w:val="00C43E5C"/>
    <w:rsid w:val="00C4460F"/>
    <w:rsid w:val="00C44C11"/>
    <w:rsid w:val="00C44C56"/>
    <w:rsid w:val="00C44D70"/>
    <w:rsid w:val="00C450EB"/>
    <w:rsid w:val="00C4513A"/>
    <w:rsid w:val="00C4527E"/>
    <w:rsid w:val="00C45AB1"/>
    <w:rsid w:val="00C45F5B"/>
    <w:rsid w:val="00C4653E"/>
    <w:rsid w:val="00C46F87"/>
    <w:rsid w:val="00C47052"/>
    <w:rsid w:val="00C4741B"/>
    <w:rsid w:val="00C47581"/>
    <w:rsid w:val="00C50500"/>
    <w:rsid w:val="00C50759"/>
    <w:rsid w:val="00C50AD0"/>
    <w:rsid w:val="00C50D8F"/>
    <w:rsid w:val="00C5118B"/>
    <w:rsid w:val="00C51F03"/>
    <w:rsid w:val="00C52898"/>
    <w:rsid w:val="00C52A11"/>
    <w:rsid w:val="00C52BD9"/>
    <w:rsid w:val="00C52CAB"/>
    <w:rsid w:val="00C52E6F"/>
    <w:rsid w:val="00C53243"/>
    <w:rsid w:val="00C54B98"/>
    <w:rsid w:val="00C54C67"/>
    <w:rsid w:val="00C54E09"/>
    <w:rsid w:val="00C54E5B"/>
    <w:rsid w:val="00C557CE"/>
    <w:rsid w:val="00C55B09"/>
    <w:rsid w:val="00C5613E"/>
    <w:rsid w:val="00C56B1C"/>
    <w:rsid w:val="00C56D51"/>
    <w:rsid w:val="00C56FAF"/>
    <w:rsid w:val="00C56FD4"/>
    <w:rsid w:val="00C578C8"/>
    <w:rsid w:val="00C60A2B"/>
    <w:rsid w:val="00C6105A"/>
    <w:rsid w:val="00C614E9"/>
    <w:rsid w:val="00C61668"/>
    <w:rsid w:val="00C61C86"/>
    <w:rsid w:val="00C61D41"/>
    <w:rsid w:val="00C61FD9"/>
    <w:rsid w:val="00C624A0"/>
    <w:rsid w:val="00C6309C"/>
    <w:rsid w:val="00C6386E"/>
    <w:rsid w:val="00C63B81"/>
    <w:rsid w:val="00C63BF4"/>
    <w:rsid w:val="00C63C1A"/>
    <w:rsid w:val="00C63DE8"/>
    <w:rsid w:val="00C63E22"/>
    <w:rsid w:val="00C6411D"/>
    <w:rsid w:val="00C64432"/>
    <w:rsid w:val="00C64AAF"/>
    <w:rsid w:val="00C64FBF"/>
    <w:rsid w:val="00C6543B"/>
    <w:rsid w:val="00C665F0"/>
    <w:rsid w:val="00C668F7"/>
    <w:rsid w:val="00C67B75"/>
    <w:rsid w:val="00C67CBB"/>
    <w:rsid w:val="00C7143C"/>
    <w:rsid w:val="00C7154B"/>
    <w:rsid w:val="00C7159B"/>
    <w:rsid w:val="00C71BBE"/>
    <w:rsid w:val="00C71CE9"/>
    <w:rsid w:val="00C71EB3"/>
    <w:rsid w:val="00C72140"/>
    <w:rsid w:val="00C72416"/>
    <w:rsid w:val="00C72855"/>
    <w:rsid w:val="00C729F6"/>
    <w:rsid w:val="00C72B95"/>
    <w:rsid w:val="00C72D0A"/>
    <w:rsid w:val="00C72EDC"/>
    <w:rsid w:val="00C730D6"/>
    <w:rsid w:val="00C73854"/>
    <w:rsid w:val="00C73D53"/>
    <w:rsid w:val="00C74137"/>
    <w:rsid w:val="00C741DD"/>
    <w:rsid w:val="00C742DD"/>
    <w:rsid w:val="00C7463B"/>
    <w:rsid w:val="00C749E9"/>
    <w:rsid w:val="00C750F4"/>
    <w:rsid w:val="00C75195"/>
    <w:rsid w:val="00C75C3E"/>
    <w:rsid w:val="00C75EBE"/>
    <w:rsid w:val="00C761AE"/>
    <w:rsid w:val="00C76FC5"/>
    <w:rsid w:val="00C77644"/>
    <w:rsid w:val="00C77807"/>
    <w:rsid w:val="00C80373"/>
    <w:rsid w:val="00C811C9"/>
    <w:rsid w:val="00C814A5"/>
    <w:rsid w:val="00C81AD6"/>
    <w:rsid w:val="00C81CB0"/>
    <w:rsid w:val="00C827BD"/>
    <w:rsid w:val="00C82BE2"/>
    <w:rsid w:val="00C832C2"/>
    <w:rsid w:val="00C833CA"/>
    <w:rsid w:val="00C83BB3"/>
    <w:rsid w:val="00C83C8F"/>
    <w:rsid w:val="00C83ED2"/>
    <w:rsid w:val="00C8450E"/>
    <w:rsid w:val="00C849FB"/>
    <w:rsid w:val="00C84E59"/>
    <w:rsid w:val="00C853F5"/>
    <w:rsid w:val="00C85DFC"/>
    <w:rsid w:val="00C86329"/>
    <w:rsid w:val="00C8669B"/>
    <w:rsid w:val="00C866F5"/>
    <w:rsid w:val="00C874F6"/>
    <w:rsid w:val="00C8760C"/>
    <w:rsid w:val="00C904E6"/>
    <w:rsid w:val="00C90D4D"/>
    <w:rsid w:val="00C92806"/>
    <w:rsid w:val="00C934C0"/>
    <w:rsid w:val="00C937FF"/>
    <w:rsid w:val="00C93988"/>
    <w:rsid w:val="00C93CAC"/>
    <w:rsid w:val="00C942AC"/>
    <w:rsid w:val="00C94358"/>
    <w:rsid w:val="00C944C5"/>
    <w:rsid w:val="00C94E10"/>
    <w:rsid w:val="00C95D0F"/>
    <w:rsid w:val="00C95DD5"/>
    <w:rsid w:val="00C962A9"/>
    <w:rsid w:val="00C967F7"/>
    <w:rsid w:val="00C96CEA"/>
    <w:rsid w:val="00C97294"/>
    <w:rsid w:val="00C97308"/>
    <w:rsid w:val="00C97664"/>
    <w:rsid w:val="00C97921"/>
    <w:rsid w:val="00CA0964"/>
    <w:rsid w:val="00CA09A7"/>
    <w:rsid w:val="00CA0ADB"/>
    <w:rsid w:val="00CA1EA7"/>
    <w:rsid w:val="00CA29A9"/>
    <w:rsid w:val="00CA32F8"/>
    <w:rsid w:val="00CA336B"/>
    <w:rsid w:val="00CA3FBF"/>
    <w:rsid w:val="00CA4390"/>
    <w:rsid w:val="00CA4434"/>
    <w:rsid w:val="00CA5D3C"/>
    <w:rsid w:val="00CA6B2B"/>
    <w:rsid w:val="00CA76E8"/>
    <w:rsid w:val="00CA7A07"/>
    <w:rsid w:val="00CA7D29"/>
    <w:rsid w:val="00CB0430"/>
    <w:rsid w:val="00CB0858"/>
    <w:rsid w:val="00CB11C8"/>
    <w:rsid w:val="00CB21CA"/>
    <w:rsid w:val="00CB2245"/>
    <w:rsid w:val="00CB28F7"/>
    <w:rsid w:val="00CB2A35"/>
    <w:rsid w:val="00CB2B0E"/>
    <w:rsid w:val="00CB2C55"/>
    <w:rsid w:val="00CB4598"/>
    <w:rsid w:val="00CB4610"/>
    <w:rsid w:val="00CB46E7"/>
    <w:rsid w:val="00CB4AF0"/>
    <w:rsid w:val="00CB543F"/>
    <w:rsid w:val="00CB5881"/>
    <w:rsid w:val="00CB5A15"/>
    <w:rsid w:val="00CB5CB7"/>
    <w:rsid w:val="00CB68E7"/>
    <w:rsid w:val="00CB6ADF"/>
    <w:rsid w:val="00CB7F98"/>
    <w:rsid w:val="00CC0B30"/>
    <w:rsid w:val="00CC1210"/>
    <w:rsid w:val="00CC160F"/>
    <w:rsid w:val="00CC1A81"/>
    <w:rsid w:val="00CC2D62"/>
    <w:rsid w:val="00CC3087"/>
    <w:rsid w:val="00CC31F5"/>
    <w:rsid w:val="00CC48ED"/>
    <w:rsid w:val="00CC5697"/>
    <w:rsid w:val="00CC68F4"/>
    <w:rsid w:val="00CC6970"/>
    <w:rsid w:val="00CC6AB7"/>
    <w:rsid w:val="00CC6B22"/>
    <w:rsid w:val="00CC6F73"/>
    <w:rsid w:val="00CC73D9"/>
    <w:rsid w:val="00CC7709"/>
    <w:rsid w:val="00CC7B1A"/>
    <w:rsid w:val="00CC7EE2"/>
    <w:rsid w:val="00CD0827"/>
    <w:rsid w:val="00CD160D"/>
    <w:rsid w:val="00CD20C9"/>
    <w:rsid w:val="00CD3924"/>
    <w:rsid w:val="00CD40DE"/>
    <w:rsid w:val="00CD47C1"/>
    <w:rsid w:val="00CD4BF3"/>
    <w:rsid w:val="00CD5014"/>
    <w:rsid w:val="00CD50F6"/>
    <w:rsid w:val="00CD5531"/>
    <w:rsid w:val="00CD59CB"/>
    <w:rsid w:val="00CD59CE"/>
    <w:rsid w:val="00CD5EBF"/>
    <w:rsid w:val="00CD6188"/>
    <w:rsid w:val="00CD61B6"/>
    <w:rsid w:val="00CD6328"/>
    <w:rsid w:val="00CD76ED"/>
    <w:rsid w:val="00CD7B19"/>
    <w:rsid w:val="00CD7D56"/>
    <w:rsid w:val="00CD7E8E"/>
    <w:rsid w:val="00CE03F5"/>
    <w:rsid w:val="00CE1684"/>
    <w:rsid w:val="00CE2BDA"/>
    <w:rsid w:val="00CE302A"/>
    <w:rsid w:val="00CE345C"/>
    <w:rsid w:val="00CE4382"/>
    <w:rsid w:val="00CE4D4E"/>
    <w:rsid w:val="00CE55B1"/>
    <w:rsid w:val="00CE56F3"/>
    <w:rsid w:val="00CE57DE"/>
    <w:rsid w:val="00CE5B81"/>
    <w:rsid w:val="00CE5E17"/>
    <w:rsid w:val="00CE60A5"/>
    <w:rsid w:val="00CE7F12"/>
    <w:rsid w:val="00CF0517"/>
    <w:rsid w:val="00CF136D"/>
    <w:rsid w:val="00CF1DAE"/>
    <w:rsid w:val="00CF1FE2"/>
    <w:rsid w:val="00CF232C"/>
    <w:rsid w:val="00CF3075"/>
    <w:rsid w:val="00CF330C"/>
    <w:rsid w:val="00CF4362"/>
    <w:rsid w:val="00CF6167"/>
    <w:rsid w:val="00CF6680"/>
    <w:rsid w:val="00CF6C87"/>
    <w:rsid w:val="00CF6F27"/>
    <w:rsid w:val="00CF7F2A"/>
    <w:rsid w:val="00D0038E"/>
    <w:rsid w:val="00D00414"/>
    <w:rsid w:val="00D006B9"/>
    <w:rsid w:val="00D00AD4"/>
    <w:rsid w:val="00D0113C"/>
    <w:rsid w:val="00D014B9"/>
    <w:rsid w:val="00D01FA1"/>
    <w:rsid w:val="00D02099"/>
    <w:rsid w:val="00D02207"/>
    <w:rsid w:val="00D02634"/>
    <w:rsid w:val="00D03570"/>
    <w:rsid w:val="00D039D8"/>
    <w:rsid w:val="00D03A65"/>
    <w:rsid w:val="00D03FDC"/>
    <w:rsid w:val="00D04458"/>
    <w:rsid w:val="00D044D4"/>
    <w:rsid w:val="00D0573A"/>
    <w:rsid w:val="00D06708"/>
    <w:rsid w:val="00D06A8A"/>
    <w:rsid w:val="00D06B25"/>
    <w:rsid w:val="00D072F8"/>
    <w:rsid w:val="00D07CF7"/>
    <w:rsid w:val="00D10305"/>
    <w:rsid w:val="00D10500"/>
    <w:rsid w:val="00D11028"/>
    <w:rsid w:val="00D11529"/>
    <w:rsid w:val="00D1180B"/>
    <w:rsid w:val="00D11D4A"/>
    <w:rsid w:val="00D122A8"/>
    <w:rsid w:val="00D130D9"/>
    <w:rsid w:val="00D13625"/>
    <w:rsid w:val="00D13789"/>
    <w:rsid w:val="00D13AD9"/>
    <w:rsid w:val="00D13EF1"/>
    <w:rsid w:val="00D15B4E"/>
    <w:rsid w:val="00D16CD6"/>
    <w:rsid w:val="00D17F03"/>
    <w:rsid w:val="00D20358"/>
    <w:rsid w:val="00D206AD"/>
    <w:rsid w:val="00D20979"/>
    <w:rsid w:val="00D20D0E"/>
    <w:rsid w:val="00D21227"/>
    <w:rsid w:val="00D21E2E"/>
    <w:rsid w:val="00D21E49"/>
    <w:rsid w:val="00D2204D"/>
    <w:rsid w:val="00D22475"/>
    <w:rsid w:val="00D228C9"/>
    <w:rsid w:val="00D241CE"/>
    <w:rsid w:val="00D242D4"/>
    <w:rsid w:val="00D24E18"/>
    <w:rsid w:val="00D24F8F"/>
    <w:rsid w:val="00D270B4"/>
    <w:rsid w:val="00D279F3"/>
    <w:rsid w:val="00D3029C"/>
    <w:rsid w:val="00D30CFE"/>
    <w:rsid w:val="00D30E06"/>
    <w:rsid w:val="00D30E4F"/>
    <w:rsid w:val="00D31803"/>
    <w:rsid w:val="00D31B89"/>
    <w:rsid w:val="00D321CA"/>
    <w:rsid w:val="00D32AA8"/>
    <w:rsid w:val="00D32F94"/>
    <w:rsid w:val="00D32FF2"/>
    <w:rsid w:val="00D34F02"/>
    <w:rsid w:val="00D350CB"/>
    <w:rsid w:val="00D351AF"/>
    <w:rsid w:val="00D35B28"/>
    <w:rsid w:val="00D36854"/>
    <w:rsid w:val="00D36D08"/>
    <w:rsid w:val="00D404D3"/>
    <w:rsid w:val="00D40EC1"/>
    <w:rsid w:val="00D41963"/>
    <w:rsid w:val="00D41C2E"/>
    <w:rsid w:val="00D41E06"/>
    <w:rsid w:val="00D43A7E"/>
    <w:rsid w:val="00D43C87"/>
    <w:rsid w:val="00D444A3"/>
    <w:rsid w:val="00D44AC0"/>
    <w:rsid w:val="00D452B1"/>
    <w:rsid w:val="00D45BD0"/>
    <w:rsid w:val="00D45E37"/>
    <w:rsid w:val="00D4635B"/>
    <w:rsid w:val="00D4681A"/>
    <w:rsid w:val="00D4693B"/>
    <w:rsid w:val="00D46956"/>
    <w:rsid w:val="00D46AC0"/>
    <w:rsid w:val="00D46BB7"/>
    <w:rsid w:val="00D47B3C"/>
    <w:rsid w:val="00D50327"/>
    <w:rsid w:val="00D50B90"/>
    <w:rsid w:val="00D51117"/>
    <w:rsid w:val="00D51305"/>
    <w:rsid w:val="00D516D0"/>
    <w:rsid w:val="00D51AEC"/>
    <w:rsid w:val="00D51B5A"/>
    <w:rsid w:val="00D51F06"/>
    <w:rsid w:val="00D52550"/>
    <w:rsid w:val="00D5348A"/>
    <w:rsid w:val="00D54278"/>
    <w:rsid w:val="00D542FB"/>
    <w:rsid w:val="00D54374"/>
    <w:rsid w:val="00D5487C"/>
    <w:rsid w:val="00D54C1D"/>
    <w:rsid w:val="00D55037"/>
    <w:rsid w:val="00D552EA"/>
    <w:rsid w:val="00D554DF"/>
    <w:rsid w:val="00D556E1"/>
    <w:rsid w:val="00D558C0"/>
    <w:rsid w:val="00D56356"/>
    <w:rsid w:val="00D56BBD"/>
    <w:rsid w:val="00D5741D"/>
    <w:rsid w:val="00D5768D"/>
    <w:rsid w:val="00D601D7"/>
    <w:rsid w:val="00D61696"/>
    <w:rsid w:val="00D61768"/>
    <w:rsid w:val="00D62123"/>
    <w:rsid w:val="00D62185"/>
    <w:rsid w:val="00D62449"/>
    <w:rsid w:val="00D6334D"/>
    <w:rsid w:val="00D644B1"/>
    <w:rsid w:val="00D64D2A"/>
    <w:rsid w:val="00D650DC"/>
    <w:rsid w:val="00D6645F"/>
    <w:rsid w:val="00D664F8"/>
    <w:rsid w:val="00D6673D"/>
    <w:rsid w:val="00D66B4C"/>
    <w:rsid w:val="00D700BE"/>
    <w:rsid w:val="00D70B64"/>
    <w:rsid w:val="00D70E3E"/>
    <w:rsid w:val="00D712C4"/>
    <w:rsid w:val="00D731AB"/>
    <w:rsid w:val="00D738A7"/>
    <w:rsid w:val="00D73E63"/>
    <w:rsid w:val="00D740C1"/>
    <w:rsid w:val="00D743BC"/>
    <w:rsid w:val="00D744B5"/>
    <w:rsid w:val="00D7474E"/>
    <w:rsid w:val="00D750FF"/>
    <w:rsid w:val="00D7518A"/>
    <w:rsid w:val="00D76267"/>
    <w:rsid w:val="00D763E8"/>
    <w:rsid w:val="00D77079"/>
    <w:rsid w:val="00D771AA"/>
    <w:rsid w:val="00D802BA"/>
    <w:rsid w:val="00D8044F"/>
    <w:rsid w:val="00D805CF"/>
    <w:rsid w:val="00D81897"/>
    <w:rsid w:val="00D818CC"/>
    <w:rsid w:val="00D8197C"/>
    <w:rsid w:val="00D819FF"/>
    <w:rsid w:val="00D832E0"/>
    <w:rsid w:val="00D83D6F"/>
    <w:rsid w:val="00D852CE"/>
    <w:rsid w:val="00D85AF4"/>
    <w:rsid w:val="00D85B4F"/>
    <w:rsid w:val="00D85C53"/>
    <w:rsid w:val="00D85E0C"/>
    <w:rsid w:val="00D86C0E"/>
    <w:rsid w:val="00D86CD3"/>
    <w:rsid w:val="00D8723D"/>
    <w:rsid w:val="00D87B3F"/>
    <w:rsid w:val="00D90551"/>
    <w:rsid w:val="00D90605"/>
    <w:rsid w:val="00D9073D"/>
    <w:rsid w:val="00D90A3B"/>
    <w:rsid w:val="00D911E0"/>
    <w:rsid w:val="00D913AF"/>
    <w:rsid w:val="00D929B7"/>
    <w:rsid w:val="00D934D0"/>
    <w:rsid w:val="00D940C1"/>
    <w:rsid w:val="00D940E2"/>
    <w:rsid w:val="00D94CFC"/>
    <w:rsid w:val="00D94E35"/>
    <w:rsid w:val="00D95EEE"/>
    <w:rsid w:val="00D960C6"/>
    <w:rsid w:val="00D96BAA"/>
    <w:rsid w:val="00D96F7D"/>
    <w:rsid w:val="00D9788F"/>
    <w:rsid w:val="00DA0540"/>
    <w:rsid w:val="00DA061B"/>
    <w:rsid w:val="00DA06E3"/>
    <w:rsid w:val="00DA1429"/>
    <w:rsid w:val="00DA20F1"/>
    <w:rsid w:val="00DA291A"/>
    <w:rsid w:val="00DA2A9A"/>
    <w:rsid w:val="00DA3E61"/>
    <w:rsid w:val="00DA3F16"/>
    <w:rsid w:val="00DA4619"/>
    <w:rsid w:val="00DA4C4C"/>
    <w:rsid w:val="00DA5651"/>
    <w:rsid w:val="00DA5872"/>
    <w:rsid w:val="00DA58B9"/>
    <w:rsid w:val="00DA5F70"/>
    <w:rsid w:val="00DA61B1"/>
    <w:rsid w:val="00DA633C"/>
    <w:rsid w:val="00DA6637"/>
    <w:rsid w:val="00DA6651"/>
    <w:rsid w:val="00DA7DC8"/>
    <w:rsid w:val="00DB0045"/>
    <w:rsid w:val="00DB0664"/>
    <w:rsid w:val="00DB080F"/>
    <w:rsid w:val="00DB132B"/>
    <w:rsid w:val="00DB1693"/>
    <w:rsid w:val="00DB1BCE"/>
    <w:rsid w:val="00DB1C92"/>
    <w:rsid w:val="00DB21AF"/>
    <w:rsid w:val="00DB2478"/>
    <w:rsid w:val="00DB3054"/>
    <w:rsid w:val="00DB359B"/>
    <w:rsid w:val="00DB3E35"/>
    <w:rsid w:val="00DB4B2F"/>
    <w:rsid w:val="00DB60F7"/>
    <w:rsid w:val="00DB70FF"/>
    <w:rsid w:val="00DB79CB"/>
    <w:rsid w:val="00DC08F8"/>
    <w:rsid w:val="00DC2E13"/>
    <w:rsid w:val="00DC34D3"/>
    <w:rsid w:val="00DC3698"/>
    <w:rsid w:val="00DC426E"/>
    <w:rsid w:val="00DC4923"/>
    <w:rsid w:val="00DC5A84"/>
    <w:rsid w:val="00DC6020"/>
    <w:rsid w:val="00DC6534"/>
    <w:rsid w:val="00DC6C66"/>
    <w:rsid w:val="00DC7122"/>
    <w:rsid w:val="00DC73A3"/>
    <w:rsid w:val="00DC7F4C"/>
    <w:rsid w:val="00DD09E3"/>
    <w:rsid w:val="00DD1435"/>
    <w:rsid w:val="00DD159D"/>
    <w:rsid w:val="00DD1E58"/>
    <w:rsid w:val="00DD2A24"/>
    <w:rsid w:val="00DD2A68"/>
    <w:rsid w:val="00DD2E9C"/>
    <w:rsid w:val="00DD32DB"/>
    <w:rsid w:val="00DD3871"/>
    <w:rsid w:val="00DD39F0"/>
    <w:rsid w:val="00DD3F9D"/>
    <w:rsid w:val="00DD4EBA"/>
    <w:rsid w:val="00DD500D"/>
    <w:rsid w:val="00DD550F"/>
    <w:rsid w:val="00DD5B77"/>
    <w:rsid w:val="00DD6858"/>
    <w:rsid w:val="00DD6F60"/>
    <w:rsid w:val="00DD71C4"/>
    <w:rsid w:val="00DD7A31"/>
    <w:rsid w:val="00DE0247"/>
    <w:rsid w:val="00DE0345"/>
    <w:rsid w:val="00DE0600"/>
    <w:rsid w:val="00DE1040"/>
    <w:rsid w:val="00DE1523"/>
    <w:rsid w:val="00DE1BF1"/>
    <w:rsid w:val="00DE2FC8"/>
    <w:rsid w:val="00DE390E"/>
    <w:rsid w:val="00DE3AFC"/>
    <w:rsid w:val="00DE5237"/>
    <w:rsid w:val="00DE52C9"/>
    <w:rsid w:val="00DE5A31"/>
    <w:rsid w:val="00DE5AF9"/>
    <w:rsid w:val="00DE5C32"/>
    <w:rsid w:val="00DE681D"/>
    <w:rsid w:val="00DE77E8"/>
    <w:rsid w:val="00DF1001"/>
    <w:rsid w:val="00DF142C"/>
    <w:rsid w:val="00DF1492"/>
    <w:rsid w:val="00DF1F50"/>
    <w:rsid w:val="00DF21DA"/>
    <w:rsid w:val="00DF2A71"/>
    <w:rsid w:val="00DF2CA3"/>
    <w:rsid w:val="00DF3313"/>
    <w:rsid w:val="00DF42CE"/>
    <w:rsid w:val="00DF446C"/>
    <w:rsid w:val="00DF4798"/>
    <w:rsid w:val="00DF4BA0"/>
    <w:rsid w:val="00DF55CA"/>
    <w:rsid w:val="00DF5C0E"/>
    <w:rsid w:val="00DF5E8D"/>
    <w:rsid w:val="00DF625C"/>
    <w:rsid w:val="00DF6792"/>
    <w:rsid w:val="00DF6856"/>
    <w:rsid w:val="00DF68C6"/>
    <w:rsid w:val="00DF6B36"/>
    <w:rsid w:val="00DF6F82"/>
    <w:rsid w:val="00DF78D6"/>
    <w:rsid w:val="00E01E14"/>
    <w:rsid w:val="00E01F01"/>
    <w:rsid w:val="00E0211E"/>
    <w:rsid w:val="00E021DC"/>
    <w:rsid w:val="00E02388"/>
    <w:rsid w:val="00E02393"/>
    <w:rsid w:val="00E02F1D"/>
    <w:rsid w:val="00E030C7"/>
    <w:rsid w:val="00E03113"/>
    <w:rsid w:val="00E04EC4"/>
    <w:rsid w:val="00E055C2"/>
    <w:rsid w:val="00E0587B"/>
    <w:rsid w:val="00E05B6A"/>
    <w:rsid w:val="00E05D9E"/>
    <w:rsid w:val="00E0648B"/>
    <w:rsid w:val="00E069FA"/>
    <w:rsid w:val="00E07367"/>
    <w:rsid w:val="00E07F23"/>
    <w:rsid w:val="00E10016"/>
    <w:rsid w:val="00E1032C"/>
    <w:rsid w:val="00E10DB0"/>
    <w:rsid w:val="00E10F01"/>
    <w:rsid w:val="00E110D0"/>
    <w:rsid w:val="00E119EB"/>
    <w:rsid w:val="00E120C3"/>
    <w:rsid w:val="00E12A9D"/>
    <w:rsid w:val="00E13091"/>
    <w:rsid w:val="00E13149"/>
    <w:rsid w:val="00E13B22"/>
    <w:rsid w:val="00E13BF2"/>
    <w:rsid w:val="00E16E85"/>
    <w:rsid w:val="00E1727D"/>
    <w:rsid w:val="00E17539"/>
    <w:rsid w:val="00E1784F"/>
    <w:rsid w:val="00E17C94"/>
    <w:rsid w:val="00E20204"/>
    <w:rsid w:val="00E20545"/>
    <w:rsid w:val="00E23046"/>
    <w:rsid w:val="00E23C9A"/>
    <w:rsid w:val="00E24460"/>
    <w:rsid w:val="00E244B1"/>
    <w:rsid w:val="00E24FB1"/>
    <w:rsid w:val="00E25109"/>
    <w:rsid w:val="00E256DF"/>
    <w:rsid w:val="00E26882"/>
    <w:rsid w:val="00E26B0C"/>
    <w:rsid w:val="00E26D19"/>
    <w:rsid w:val="00E2734A"/>
    <w:rsid w:val="00E27859"/>
    <w:rsid w:val="00E27E74"/>
    <w:rsid w:val="00E314E2"/>
    <w:rsid w:val="00E3267F"/>
    <w:rsid w:val="00E32E7D"/>
    <w:rsid w:val="00E332CD"/>
    <w:rsid w:val="00E3359F"/>
    <w:rsid w:val="00E34DE5"/>
    <w:rsid w:val="00E34E9F"/>
    <w:rsid w:val="00E3575B"/>
    <w:rsid w:val="00E3589D"/>
    <w:rsid w:val="00E35D79"/>
    <w:rsid w:val="00E35E97"/>
    <w:rsid w:val="00E365F5"/>
    <w:rsid w:val="00E3685F"/>
    <w:rsid w:val="00E36962"/>
    <w:rsid w:val="00E37D85"/>
    <w:rsid w:val="00E40268"/>
    <w:rsid w:val="00E41AC4"/>
    <w:rsid w:val="00E41B27"/>
    <w:rsid w:val="00E427AB"/>
    <w:rsid w:val="00E428EB"/>
    <w:rsid w:val="00E42AF3"/>
    <w:rsid w:val="00E42B65"/>
    <w:rsid w:val="00E4378D"/>
    <w:rsid w:val="00E438E9"/>
    <w:rsid w:val="00E43906"/>
    <w:rsid w:val="00E4476D"/>
    <w:rsid w:val="00E448EA"/>
    <w:rsid w:val="00E44C5B"/>
    <w:rsid w:val="00E44CD5"/>
    <w:rsid w:val="00E45141"/>
    <w:rsid w:val="00E4567C"/>
    <w:rsid w:val="00E45EF4"/>
    <w:rsid w:val="00E46199"/>
    <w:rsid w:val="00E461E3"/>
    <w:rsid w:val="00E473DF"/>
    <w:rsid w:val="00E517F1"/>
    <w:rsid w:val="00E51B14"/>
    <w:rsid w:val="00E520BF"/>
    <w:rsid w:val="00E52A91"/>
    <w:rsid w:val="00E53420"/>
    <w:rsid w:val="00E541F1"/>
    <w:rsid w:val="00E545CA"/>
    <w:rsid w:val="00E555CD"/>
    <w:rsid w:val="00E558B6"/>
    <w:rsid w:val="00E56435"/>
    <w:rsid w:val="00E5664A"/>
    <w:rsid w:val="00E5678F"/>
    <w:rsid w:val="00E568D6"/>
    <w:rsid w:val="00E56C35"/>
    <w:rsid w:val="00E56F6F"/>
    <w:rsid w:val="00E5711A"/>
    <w:rsid w:val="00E574BF"/>
    <w:rsid w:val="00E61495"/>
    <w:rsid w:val="00E634AE"/>
    <w:rsid w:val="00E63736"/>
    <w:rsid w:val="00E6378B"/>
    <w:rsid w:val="00E63962"/>
    <w:rsid w:val="00E63D1B"/>
    <w:rsid w:val="00E64205"/>
    <w:rsid w:val="00E65F15"/>
    <w:rsid w:val="00E6643D"/>
    <w:rsid w:val="00E664DF"/>
    <w:rsid w:val="00E66CAD"/>
    <w:rsid w:val="00E67415"/>
    <w:rsid w:val="00E67E27"/>
    <w:rsid w:val="00E703C8"/>
    <w:rsid w:val="00E70B24"/>
    <w:rsid w:val="00E70DF2"/>
    <w:rsid w:val="00E72BF6"/>
    <w:rsid w:val="00E72D3C"/>
    <w:rsid w:val="00E72EBE"/>
    <w:rsid w:val="00E731D1"/>
    <w:rsid w:val="00E740BB"/>
    <w:rsid w:val="00E74797"/>
    <w:rsid w:val="00E75083"/>
    <w:rsid w:val="00E75358"/>
    <w:rsid w:val="00E7539E"/>
    <w:rsid w:val="00E75418"/>
    <w:rsid w:val="00E75690"/>
    <w:rsid w:val="00E75DAF"/>
    <w:rsid w:val="00E773BA"/>
    <w:rsid w:val="00E77536"/>
    <w:rsid w:val="00E8018A"/>
    <w:rsid w:val="00E805F0"/>
    <w:rsid w:val="00E80B68"/>
    <w:rsid w:val="00E8166E"/>
    <w:rsid w:val="00E8215D"/>
    <w:rsid w:val="00E822C5"/>
    <w:rsid w:val="00E82423"/>
    <w:rsid w:val="00E82FA4"/>
    <w:rsid w:val="00E833AB"/>
    <w:rsid w:val="00E840B0"/>
    <w:rsid w:val="00E84910"/>
    <w:rsid w:val="00E84A3D"/>
    <w:rsid w:val="00E86C8A"/>
    <w:rsid w:val="00E87265"/>
    <w:rsid w:val="00E874BF"/>
    <w:rsid w:val="00E87E31"/>
    <w:rsid w:val="00E9006F"/>
    <w:rsid w:val="00E90292"/>
    <w:rsid w:val="00E904B3"/>
    <w:rsid w:val="00E911BF"/>
    <w:rsid w:val="00E915D3"/>
    <w:rsid w:val="00E92136"/>
    <w:rsid w:val="00E92543"/>
    <w:rsid w:val="00E929E5"/>
    <w:rsid w:val="00E92FAD"/>
    <w:rsid w:val="00E930FF"/>
    <w:rsid w:val="00E938C7"/>
    <w:rsid w:val="00E93A76"/>
    <w:rsid w:val="00E940AD"/>
    <w:rsid w:val="00E94FEF"/>
    <w:rsid w:val="00E95D0A"/>
    <w:rsid w:val="00E96101"/>
    <w:rsid w:val="00E9610B"/>
    <w:rsid w:val="00E96A3F"/>
    <w:rsid w:val="00E96A8D"/>
    <w:rsid w:val="00E979FD"/>
    <w:rsid w:val="00E97D3D"/>
    <w:rsid w:val="00EA07AB"/>
    <w:rsid w:val="00EA0889"/>
    <w:rsid w:val="00EA0B59"/>
    <w:rsid w:val="00EA0F00"/>
    <w:rsid w:val="00EA0FF5"/>
    <w:rsid w:val="00EA2202"/>
    <w:rsid w:val="00EA22D2"/>
    <w:rsid w:val="00EA2C4C"/>
    <w:rsid w:val="00EA31F1"/>
    <w:rsid w:val="00EA369D"/>
    <w:rsid w:val="00EA3CD7"/>
    <w:rsid w:val="00EA431B"/>
    <w:rsid w:val="00EA448A"/>
    <w:rsid w:val="00EA524B"/>
    <w:rsid w:val="00EA5A71"/>
    <w:rsid w:val="00EA6918"/>
    <w:rsid w:val="00EA6B82"/>
    <w:rsid w:val="00EA6C00"/>
    <w:rsid w:val="00EA7B02"/>
    <w:rsid w:val="00EB0861"/>
    <w:rsid w:val="00EB0A0B"/>
    <w:rsid w:val="00EB1F78"/>
    <w:rsid w:val="00EB1FB6"/>
    <w:rsid w:val="00EB25E7"/>
    <w:rsid w:val="00EB2F0D"/>
    <w:rsid w:val="00EB45B2"/>
    <w:rsid w:val="00EB4917"/>
    <w:rsid w:val="00EB4B92"/>
    <w:rsid w:val="00EB4C7C"/>
    <w:rsid w:val="00EB60AD"/>
    <w:rsid w:val="00EB615F"/>
    <w:rsid w:val="00EB62BE"/>
    <w:rsid w:val="00EB6403"/>
    <w:rsid w:val="00EB7730"/>
    <w:rsid w:val="00EB7903"/>
    <w:rsid w:val="00EC04A7"/>
    <w:rsid w:val="00EC0AB4"/>
    <w:rsid w:val="00EC0EDC"/>
    <w:rsid w:val="00EC12FC"/>
    <w:rsid w:val="00EC148A"/>
    <w:rsid w:val="00EC165A"/>
    <w:rsid w:val="00EC18FC"/>
    <w:rsid w:val="00EC246A"/>
    <w:rsid w:val="00EC2A9F"/>
    <w:rsid w:val="00EC3060"/>
    <w:rsid w:val="00EC4155"/>
    <w:rsid w:val="00EC4414"/>
    <w:rsid w:val="00EC4955"/>
    <w:rsid w:val="00EC4B3F"/>
    <w:rsid w:val="00EC5BD0"/>
    <w:rsid w:val="00EC64ED"/>
    <w:rsid w:val="00EC68E3"/>
    <w:rsid w:val="00EC6BAC"/>
    <w:rsid w:val="00EC6E28"/>
    <w:rsid w:val="00EC72F2"/>
    <w:rsid w:val="00EC7521"/>
    <w:rsid w:val="00EC7634"/>
    <w:rsid w:val="00EC78AC"/>
    <w:rsid w:val="00EC7B8B"/>
    <w:rsid w:val="00EC7CFC"/>
    <w:rsid w:val="00ED0AEB"/>
    <w:rsid w:val="00ED1030"/>
    <w:rsid w:val="00ED14ED"/>
    <w:rsid w:val="00ED1505"/>
    <w:rsid w:val="00ED17C2"/>
    <w:rsid w:val="00ED1C7D"/>
    <w:rsid w:val="00ED235B"/>
    <w:rsid w:val="00ED29E5"/>
    <w:rsid w:val="00ED3253"/>
    <w:rsid w:val="00ED357F"/>
    <w:rsid w:val="00ED3FB2"/>
    <w:rsid w:val="00ED41A1"/>
    <w:rsid w:val="00ED4EA7"/>
    <w:rsid w:val="00ED6011"/>
    <w:rsid w:val="00ED64A7"/>
    <w:rsid w:val="00ED6668"/>
    <w:rsid w:val="00ED7235"/>
    <w:rsid w:val="00ED72BF"/>
    <w:rsid w:val="00ED775D"/>
    <w:rsid w:val="00ED7AAC"/>
    <w:rsid w:val="00EE08EB"/>
    <w:rsid w:val="00EE106F"/>
    <w:rsid w:val="00EE12DE"/>
    <w:rsid w:val="00EE1319"/>
    <w:rsid w:val="00EE1437"/>
    <w:rsid w:val="00EE1C19"/>
    <w:rsid w:val="00EE209C"/>
    <w:rsid w:val="00EE264F"/>
    <w:rsid w:val="00EE393D"/>
    <w:rsid w:val="00EE46A9"/>
    <w:rsid w:val="00EE6030"/>
    <w:rsid w:val="00EE758E"/>
    <w:rsid w:val="00EE76EF"/>
    <w:rsid w:val="00EE79D1"/>
    <w:rsid w:val="00EF06C9"/>
    <w:rsid w:val="00EF074D"/>
    <w:rsid w:val="00EF08C3"/>
    <w:rsid w:val="00EF1DB7"/>
    <w:rsid w:val="00EF1E5A"/>
    <w:rsid w:val="00EF2348"/>
    <w:rsid w:val="00EF23E1"/>
    <w:rsid w:val="00EF24A5"/>
    <w:rsid w:val="00EF26A5"/>
    <w:rsid w:val="00EF292B"/>
    <w:rsid w:val="00EF2A16"/>
    <w:rsid w:val="00EF2A98"/>
    <w:rsid w:val="00EF3C4F"/>
    <w:rsid w:val="00EF3C9A"/>
    <w:rsid w:val="00EF3E97"/>
    <w:rsid w:val="00EF45ED"/>
    <w:rsid w:val="00EF4C8E"/>
    <w:rsid w:val="00EF50BB"/>
    <w:rsid w:val="00EF51EA"/>
    <w:rsid w:val="00EF5FCF"/>
    <w:rsid w:val="00EF608F"/>
    <w:rsid w:val="00EF6632"/>
    <w:rsid w:val="00EF6BAE"/>
    <w:rsid w:val="00F003CB"/>
    <w:rsid w:val="00F0048E"/>
    <w:rsid w:val="00F004FA"/>
    <w:rsid w:val="00F00519"/>
    <w:rsid w:val="00F00925"/>
    <w:rsid w:val="00F00F04"/>
    <w:rsid w:val="00F01463"/>
    <w:rsid w:val="00F0162B"/>
    <w:rsid w:val="00F0162C"/>
    <w:rsid w:val="00F018F4"/>
    <w:rsid w:val="00F023D5"/>
    <w:rsid w:val="00F02DC9"/>
    <w:rsid w:val="00F03548"/>
    <w:rsid w:val="00F05976"/>
    <w:rsid w:val="00F05D27"/>
    <w:rsid w:val="00F06500"/>
    <w:rsid w:val="00F06E28"/>
    <w:rsid w:val="00F06EB5"/>
    <w:rsid w:val="00F0739D"/>
    <w:rsid w:val="00F07AF6"/>
    <w:rsid w:val="00F07C13"/>
    <w:rsid w:val="00F1090C"/>
    <w:rsid w:val="00F10B08"/>
    <w:rsid w:val="00F11894"/>
    <w:rsid w:val="00F12E9B"/>
    <w:rsid w:val="00F13156"/>
    <w:rsid w:val="00F1351B"/>
    <w:rsid w:val="00F13865"/>
    <w:rsid w:val="00F139E6"/>
    <w:rsid w:val="00F13E5D"/>
    <w:rsid w:val="00F14446"/>
    <w:rsid w:val="00F14F90"/>
    <w:rsid w:val="00F1614C"/>
    <w:rsid w:val="00F162AC"/>
    <w:rsid w:val="00F16404"/>
    <w:rsid w:val="00F17037"/>
    <w:rsid w:val="00F17045"/>
    <w:rsid w:val="00F171A5"/>
    <w:rsid w:val="00F1720D"/>
    <w:rsid w:val="00F200EB"/>
    <w:rsid w:val="00F2042E"/>
    <w:rsid w:val="00F20DE3"/>
    <w:rsid w:val="00F2157A"/>
    <w:rsid w:val="00F2174A"/>
    <w:rsid w:val="00F2244B"/>
    <w:rsid w:val="00F22A89"/>
    <w:rsid w:val="00F23324"/>
    <w:rsid w:val="00F23575"/>
    <w:rsid w:val="00F23A61"/>
    <w:rsid w:val="00F23C60"/>
    <w:rsid w:val="00F24C3C"/>
    <w:rsid w:val="00F24E64"/>
    <w:rsid w:val="00F25E00"/>
    <w:rsid w:val="00F2626F"/>
    <w:rsid w:val="00F2741A"/>
    <w:rsid w:val="00F27F81"/>
    <w:rsid w:val="00F30616"/>
    <w:rsid w:val="00F307D0"/>
    <w:rsid w:val="00F30A3A"/>
    <w:rsid w:val="00F30FB7"/>
    <w:rsid w:val="00F32A1C"/>
    <w:rsid w:val="00F34126"/>
    <w:rsid w:val="00F3412C"/>
    <w:rsid w:val="00F35041"/>
    <w:rsid w:val="00F35C3C"/>
    <w:rsid w:val="00F360A8"/>
    <w:rsid w:val="00F36514"/>
    <w:rsid w:val="00F36686"/>
    <w:rsid w:val="00F37632"/>
    <w:rsid w:val="00F378C4"/>
    <w:rsid w:val="00F37C98"/>
    <w:rsid w:val="00F37CC0"/>
    <w:rsid w:val="00F37D4C"/>
    <w:rsid w:val="00F37F0D"/>
    <w:rsid w:val="00F40187"/>
    <w:rsid w:val="00F406E4"/>
    <w:rsid w:val="00F4073E"/>
    <w:rsid w:val="00F40C32"/>
    <w:rsid w:val="00F40F38"/>
    <w:rsid w:val="00F41157"/>
    <w:rsid w:val="00F415EE"/>
    <w:rsid w:val="00F41AF3"/>
    <w:rsid w:val="00F422C0"/>
    <w:rsid w:val="00F4243D"/>
    <w:rsid w:val="00F4296A"/>
    <w:rsid w:val="00F4297F"/>
    <w:rsid w:val="00F42A62"/>
    <w:rsid w:val="00F42A6B"/>
    <w:rsid w:val="00F42C9A"/>
    <w:rsid w:val="00F43E40"/>
    <w:rsid w:val="00F45127"/>
    <w:rsid w:val="00F4540A"/>
    <w:rsid w:val="00F456A8"/>
    <w:rsid w:val="00F46C64"/>
    <w:rsid w:val="00F47E2B"/>
    <w:rsid w:val="00F50030"/>
    <w:rsid w:val="00F50239"/>
    <w:rsid w:val="00F505CE"/>
    <w:rsid w:val="00F510C1"/>
    <w:rsid w:val="00F51913"/>
    <w:rsid w:val="00F52DBD"/>
    <w:rsid w:val="00F52F8F"/>
    <w:rsid w:val="00F53149"/>
    <w:rsid w:val="00F54B44"/>
    <w:rsid w:val="00F54C30"/>
    <w:rsid w:val="00F54C54"/>
    <w:rsid w:val="00F54C7C"/>
    <w:rsid w:val="00F55B25"/>
    <w:rsid w:val="00F56DA8"/>
    <w:rsid w:val="00F57051"/>
    <w:rsid w:val="00F5720A"/>
    <w:rsid w:val="00F57A25"/>
    <w:rsid w:val="00F57ADF"/>
    <w:rsid w:val="00F609B6"/>
    <w:rsid w:val="00F618DD"/>
    <w:rsid w:val="00F61EE0"/>
    <w:rsid w:val="00F62214"/>
    <w:rsid w:val="00F628AF"/>
    <w:rsid w:val="00F63460"/>
    <w:rsid w:val="00F6425F"/>
    <w:rsid w:val="00F64AE1"/>
    <w:rsid w:val="00F64EC4"/>
    <w:rsid w:val="00F662FA"/>
    <w:rsid w:val="00F66512"/>
    <w:rsid w:val="00F678F1"/>
    <w:rsid w:val="00F67A92"/>
    <w:rsid w:val="00F67E1F"/>
    <w:rsid w:val="00F70A60"/>
    <w:rsid w:val="00F71027"/>
    <w:rsid w:val="00F71102"/>
    <w:rsid w:val="00F712A8"/>
    <w:rsid w:val="00F71B30"/>
    <w:rsid w:val="00F71BFB"/>
    <w:rsid w:val="00F728C3"/>
    <w:rsid w:val="00F73392"/>
    <w:rsid w:val="00F73636"/>
    <w:rsid w:val="00F73675"/>
    <w:rsid w:val="00F7386E"/>
    <w:rsid w:val="00F746FF"/>
    <w:rsid w:val="00F74F48"/>
    <w:rsid w:val="00F7555E"/>
    <w:rsid w:val="00F75793"/>
    <w:rsid w:val="00F759AC"/>
    <w:rsid w:val="00F77103"/>
    <w:rsid w:val="00F8034A"/>
    <w:rsid w:val="00F80829"/>
    <w:rsid w:val="00F80A89"/>
    <w:rsid w:val="00F80F08"/>
    <w:rsid w:val="00F80F14"/>
    <w:rsid w:val="00F8158A"/>
    <w:rsid w:val="00F81844"/>
    <w:rsid w:val="00F822E5"/>
    <w:rsid w:val="00F8251A"/>
    <w:rsid w:val="00F82654"/>
    <w:rsid w:val="00F82C89"/>
    <w:rsid w:val="00F82FE6"/>
    <w:rsid w:val="00F8316E"/>
    <w:rsid w:val="00F8518B"/>
    <w:rsid w:val="00F852A5"/>
    <w:rsid w:val="00F853F4"/>
    <w:rsid w:val="00F866E8"/>
    <w:rsid w:val="00F86932"/>
    <w:rsid w:val="00F86E05"/>
    <w:rsid w:val="00F87AC9"/>
    <w:rsid w:val="00F90641"/>
    <w:rsid w:val="00F906B8"/>
    <w:rsid w:val="00F90D34"/>
    <w:rsid w:val="00F91ACF"/>
    <w:rsid w:val="00F9227C"/>
    <w:rsid w:val="00F9247F"/>
    <w:rsid w:val="00F9290A"/>
    <w:rsid w:val="00F9331C"/>
    <w:rsid w:val="00F934AF"/>
    <w:rsid w:val="00F93ECA"/>
    <w:rsid w:val="00F94B12"/>
    <w:rsid w:val="00F9527A"/>
    <w:rsid w:val="00F953EC"/>
    <w:rsid w:val="00F955EE"/>
    <w:rsid w:val="00F95EE2"/>
    <w:rsid w:val="00F96692"/>
    <w:rsid w:val="00F96E1C"/>
    <w:rsid w:val="00F972E5"/>
    <w:rsid w:val="00FA0416"/>
    <w:rsid w:val="00FA0BC6"/>
    <w:rsid w:val="00FA187F"/>
    <w:rsid w:val="00FA268F"/>
    <w:rsid w:val="00FA2802"/>
    <w:rsid w:val="00FA28B4"/>
    <w:rsid w:val="00FA3D3F"/>
    <w:rsid w:val="00FA41E5"/>
    <w:rsid w:val="00FA4843"/>
    <w:rsid w:val="00FA4AC0"/>
    <w:rsid w:val="00FA5E7D"/>
    <w:rsid w:val="00FA641F"/>
    <w:rsid w:val="00FA6974"/>
    <w:rsid w:val="00FA7A68"/>
    <w:rsid w:val="00FA7EC3"/>
    <w:rsid w:val="00FA7FB8"/>
    <w:rsid w:val="00FB0285"/>
    <w:rsid w:val="00FB0324"/>
    <w:rsid w:val="00FB0AF8"/>
    <w:rsid w:val="00FB133B"/>
    <w:rsid w:val="00FB160F"/>
    <w:rsid w:val="00FB1AF7"/>
    <w:rsid w:val="00FB2918"/>
    <w:rsid w:val="00FB2F92"/>
    <w:rsid w:val="00FB3256"/>
    <w:rsid w:val="00FB3A47"/>
    <w:rsid w:val="00FB4AC5"/>
    <w:rsid w:val="00FB5C63"/>
    <w:rsid w:val="00FB5E1A"/>
    <w:rsid w:val="00FB6899"/>
    <w:rsid w:val="00FB7327"/>
    <w:rsid w:val="00FB7797"/>
    <w:rsid w:val="00FB7B2B"/>
    <w:rsid w:val="00FC072B"/>
    <w:rsid w:val="00FC0BF6"/>
    <w:rsid w:val="00FC1149"/>
    <w:rsid w:val="00FC166C"/>
    <w:rsid w:val="00FC24D7"/>
    <w:rsid w:val="00FC2D81"/>
    <w:rsid w:val="00FC2E86"/>
    <w:rsid w:val="00FC31D9"/>
    <w:rsid w:val="00FC32C9"/>
    <w:rsid w:val="00FC3435"/>
    <w:rsid w:val="00FC3DD7"/>
    <w:rsid w:val="00FC45C1"/>
    <w:rsid w:val="00FC4719"/>
    <w:rsid w:val="00FC4B1D"/>
    <w:rsid w:val="00FC56C5"/>
    <w:rsid w:val="00FC6427"/>
    <w:rsid w:val="00FC67D4"/>
    <w:rsid w:val="00FC7859"/>
    <w:rsid w:val="00FC7BAC"/>
    <w:rsid w:val="00FC7F4F"/>
    <w:rsid w:val="00FD049C"/>
    <w:rsid w:val="00FD12A6"/>
    <w:rsid w:val="00FD2A90"/>
    <w:rsid w:val="00FD372F"/>
    <w:rsid w:val="00FD3E29"/>
    <w:rsid w:val="00FD47E9"/>
    <w:rsid w:val="00FD52A6"/>
    <w:rsid w:val="00FD5AD5"/>
    <w:rsid w:val="00FD62DA"/>
    <w:rsid w:val="00FD6784"/>
    <w:rsid w:val="00FD7254"/>
    <w:rsid w:val="00FE0152"/>
    <w:rsid w:val="00FE13AE"/>
    <w:rsid w:val="00FE1432"/>
    <w:rsid w:val="00FE1FF1"/>
    <w:rsid w:val="00FE2694"/>
    <w:rsid w:val="00FE301D"/>
    <w:rsid w:val="00FE3442"/>
    <w:rsid w:val="00FE350C"/>
    <w:rsid w:val="00FE40D8"/>
    <w:rsid w:val="00FE414B"/>
    <w:rsid w:val="00FE4E65"/>
    <w:rsid w:val="00FE544E"/>
    <w:rsid w:val="00FE5F29"/>
    <w:rsid w:val="00FE63CE"/>
    <w:rsid w:val="00FE68FB"/>
    <w:rsid w:val="00FE7693"/>
    <w:rsid w:val="00FF032C"/>
    <w:rsid w:val="00FF0376"/>
    <w:rsid w:val="00FF0D8B"/>
    <w:rsid w:val="00FF10DA"/>
    <w:rsid w:val="00FF1636"/>
    <w:rsid w:val="00FF1913"/>
    <w:rsid w:val="00FF1E7C"/>
    <w:rsid w:val="00FF21DF"/>
    <w:rsid w:val="00FF237A"/>
    <w:rsid w:val="00FF2734"/>
    <w:rsid w:val="00FF2F3F"/>
    <w:rsid w:val="00FF3F89"/>
    <w:rsid w:val="00FF4248"/>
    <w:rsid w:val="00FF4405"/>
    <w:rsid w:val="00FF4B67"/>
    <w:rsid w:val="00FF4F81"/>
    <w:rsid w:val="00FF528D"/>
    <w:rsid w:val="00FF54A8"/>
    <w:rsid w:val="00FF558B"/>
    <w:rsid w:val="00FF56E4"/>
    <w:rsid w:val="00FF5793"/>
    <w:rsid w:val="00FF5868"/>
    <w:rsid w:val="00FF58FC"/>
    <w:rsid w:val="00FF5909"/>
    <w:rsid w:val="00FF639F"/>
    <w:rsid w:val="00FF670D"/>
    <w:rsid w:val="00FF7692"/>
    <w:rsid w:val="00FF7B66"/>
    <w:rsid w:val="011E4FBC"/>
    <w:rsid w:val="013C815A"/>
    <w:rsid w:val="0160E92B"/>
    <w:rsid w:val="0167BA3E"/>
    <w:rsid w:val="016CF7F5"/>
    <w:rsid w:val="01702747"/>
    <w:rsid w:val="0181A8AA"/>
    <w:rsid w:val="018CDEE8"/>
    <w:rsid w:val="0193872E"/>
    <w:rsid w:val="019D4496"/>
    <w:rsid w:val="019F8264"/>
    <w:rsid w:val="01A8991D"/>
    <w:rsid w:val="01CA4B2F"/>
    <w:rsid w:val="01D08CEF"/>
    <w:rsid w:val="01D10D03"/>
    <w:rsid w:val="01D8321D"/>
    <w:rsid w:val="01E2C865"/>
    <w:rsid w:val="02069251"/>
    <w:rsid w:val="0238499A"/>
    <w:rsid w:val="02478C55"/>
    <w:rsid w:val="024B266D"/>
    <w:rsid w:val="0251784F"/>
    <w:rsid w:val="025A8E35"/>
    <w:rsid w:val="026C4EB4"/>
    <w:rsid w:val="02736A32"/>
    <w:rsid w:val="027BD3D4"/>
    <w:rsid w:val="0284D147"/>
    <w:rsid w:val="028996A9"/>
    <w:rsid w:val="0292602D"/>
    <w:rsid w:val="029AC755"/>
    <w:rsid w:val="02ACEE5F"/>
    <w:rsid w:val="02E74F34"/>
    <w:rsid w:val="030BF7A8"/>
    <w:rsid w:val="03435F56"/>
    <w:rsid w:val="036CA3E4"/>
    <w:rsid w:val="036D27F7"/>
    <w:rsid w:val="03910543"/>
    <w:rsid w:val="03A9B382"/>
    <w:rsid w:val="03BD3E32"/>
    <w:rsid w:val="03CBE3B7"/>
    <w:rsid w:val="0400C8C8"/>
    <w:rsid w:val="042544DA"/>
    <w:rsid w:val="0437DE47"/>
    <w:rsid w:val="04490A1B"/>
    <w:rsid w:val="0449D465"/>
    <w:rsid w:val="0455F07E"/>
    <w:rsid w:val="046E78B8"/>
    <w:rsid w:val="047F90DF"/>
    <w:rsid w:val="0480ED9C"/>
    <w:rsid w:val="04983DF3"/>
    <w:rsid w:val="04A7C809"/>
    <w:rsid w:val="04B992D7"/>
    <w:rsid w:val="04BE573F"/>
    <w:rsid w:val="04C1C2BB"/>
    <w:rsid w:val="04C4F343"/>
    <w:rsid w:val="04C8E966"/>
    <w:rsid w:val="04D034B4"/>
    <w:rsid w:val="04D4079E"/>
    <w:rsid w:val="04D8B976"/>
    <w:rsid w:val="04DB2471"/>
    <w:rsid w:val="04DEAE30"/>
    <w:rsid w:val="0506A053"/>
    <w:rsid w:val="0529D6C2"/>
    <w:rsid w:val="05320971"/>
    <w:rsid w:val="053DEA14"/>
    <w:rsid w:val="054A7DBA"/>
    <w:rsid w:val="05549418"/>
    <w:rsid w:val="0561A967"/>
    <w:rsid w:val="0575ED68"/>
    <w:rsid w:val="059AC1AE"/>
    <w:rsid w:val="05A0F9BD"/>
    <w:rsid w:val="05C038EF"/>
    <w:rsid w:val="05C59983"/>
    <w:rsid w:val="05CF5EC7"/>
    <w:rsid w:val="05DA2BD8"/>
    <w:rsid w:val="061BF094"/>
    <w:rsid w:val="062DEB25"/>
    <w:rsid w:val="0638BDBF"/>
    <w:rsid w:val="0670B5B9"/>
    <w:rsid w:val="067A94D2"/>
    <w:rsid w:val="067B64F3"/>
    <w:rsid w:val="06B116F5"/>
    <w:rsid w:val="06EDBF49"/>
    <w:rsid w:val="06F06479"/>
    <w:rsid w:val="06F91E83"/>
    <w:rsid w:val="0753B97F"/>
    <w:rsid w:val="07598F9F"/>
    <w:rsid w:val="076FC874"/>
    <w:rsid w:val="0770F3AB"/>
    <w:rsid w:val="0775B383"/>
    <w:rsid w:val="0776DEC7"/>
    <w:rsid w:val="077B18C4"/>
    <w:rsid w:val="077D197D"/>
    <w:rsid w:val="078B0D23"/>
    <w:rsid w:val="07B731A1"/>
    <w:rsid w:val="07C80E28"/>
    <w:rsid w:val="07D1B132"/>
    <w:rsid w:val="07F3517E"/>
    <w:rsid w:val="07F4B7C5"/>
    <w:rsid w:val="0801EDFF"/>
    <w:rsid w:val="08039298"/>
    <w:rsid w:val="080BB792"/>
    <w:rsid w:val="08164EF2"/>
    <w:rsid w:val="0820DE40"/>
    <w:rsid w:val="08298295"/>
    <w:rsid w:val="08593422"/>
    <w:rsid w:val="086778F6"/>
    <w:rsid w:val="086B1883"/>
    <w:rsid w:val="0874E62F"/>
    <w:rsid w:val="08862106"/>
    <w:rsid w:val="088C34DA"/>
    <w:rsid w:val="08AD1C5B"/>
    <w:rsid w:val="08C514C0"/>
    <w:rsid w:val="08C995D2"/>
    <w:rsid w:val="090945EA"/>
    <w:rsid w:val="091A7A7C"/>
    <w:rsid w:val="093558A8"/>
    <w:rsid w:val="093F5B00"/>
    <w:rsid w:val="0941F383"/>
    <w:rsid w:val="096B7546"/>
    <w:rsid w:val="09756E28"/>
    <w:rsid w:val="0985A1C0"/>
    <w:rsid w:val="09A17D48"/>
    <w:rsid w:val="09BD818A"/>
    <w:rsid w:val="09BE2B8C"/>
    <w:rsid w:val="09D5F6A3"/>
    <w:rsid w:val="09E285D8"/>
    <w:rsid w:val="09FF148C"/>
    <w:rsid w:val="0A03BFC9"/>
    <w:rsid w:val="0A057023"/>
    <w:rsid w:val="0A0DCD21"/>
    <w:rsid w:val="0A0EDCDE"/>
    <w:rsid w:val="0A1455CC"/>
    <w:rsid w:val="0A21F167"/>
    <w:rsid w:val="0A28053B"/>
    <w:rsid w:val="0A6926CE"/>
    <w:rsid w:val="0AC3524D"/>
    <w:rsid w:val="0AD520B0"/>
    <w:rsid w:val="0AED58F0"/>
    <w:rsid w:val="0AF082A0"/>
    <w:rsid w:val="0B0745A7"/>
    <w:rsid w:val="0B3618CC"/>
    <w:rsid w:val="0B48FC48"/>
    <w:rsid w:val="0B4E4BB2"/>
    <w:rsid w:val="0B5D06DB"/>
    <w:rsid w:val="0B6351F8"/>
    <w:rsid w:val="0B6D1BA6"/>
    <w:rsid w:val="0BAA3F3C"/>
    <w:rsid w:val="0BC01513"/>
    <w:rsid w:val="0BC33DB7"/>
    <w:rsid w:val="0BD0D57B"/>
    <w:rsid w:val="0BDA2683"/>
    <w:rsid w:val="0BE36AC5"/>
    <w:rsid w:val="0C193AE6"/>
    <w:rsid w:val="0C228A98"/>
    <w:rsid w:val="0C264E54"/>
    <w:rsid w:val="0C4E89E7"/>
    <w:rsid w:val="0C54B379"/>
    <w:rsid w:val="0C5B0619"/>
    <w:rsid w:val="0C5F22AE"/>
    <w:rsid w:val="0C742E0F"/>
    <w:rsid w:val="0C8A0328"/>
    <w:rsid w:val="0CA31608"/>
    <w:rsid w:val="0CAAAF99"/>
    <w:rsid w:val="0CAD0797"/>
    <w:rsid w:val="0CBA9C8B"/>
    <w:rsid w:val="0CCDBCC8"/>
    <w:rsid w:val="0CDCDAEF"/>
    <w:rsid w:val="0CEC246F"/>
    <w:rsid w:val="0CEF2DB1"/>
    <w:rsid w:val="0CFD254A"/>
    <w:rsid w:val="0D0D151B"/>
    <w:rsid w:val="0D119393"/>
    <w:rsid w:val="0D4AF81B"/>
    <w:rsid w:val="0D6A229A"/>
    <w:rsid w:val="0D6BF1EC"/>
    <w:rsid w:val="0D7AB4A3"/>
    <w:rsid w:val="0D8CA312"/>
    <w:rsid w:val="0D9AC93A"/>
    <w:rsid w:val="0DACEEAC"/>
    <w:rsid w:val="0DBA4FE3"/>
    <w:rsid w:val="0DEA5A48"/>
    <w:rsid w:val="0E04A6CB"/>
    <w:rsid w:val="0E24BF94"/>
    <w:rsid w:val="0E384796"/>
    <w:rsid w:val="0E470E4F"/>
    <w:rsid w:val="0E8C9399"/>
    <w:rsid w:val="0EACFEC7"/>
    <w:rsid w:val="0EBC749D"/>
    <w:rsid w:val="0EBD41B0"/>
    <w:rsid w:val="0EF71038"/>
    <w:rsid w:val="0EF8DA63"/>
    <w:rsid w:val="0F085FF9"/>
    <w:rsid w:val="0F11C745"/>
    <w:rsid w:val="0F2DD9E4"/>
    <w:rsid w:val="0F3CFD69"/>
    <w:rsid w:val="0F496DEC"/>
    <w:rsid w:val="0F609E57"/>
    <w:rsid w:val="0F6406E1"/>
    <w:rsid w:val="0F82C57A"/>
    <w:rsid w:val="0F99AC00"/>
    <w:rsid w:val="0FA3D7FD"/>
    <w:rsid w:val="0FA977AC"/>
    <w:rsid w:val="0FC1172E"/>
    <w:rsid w:val="0FC8478C"/>
    <w:rsid w:val="0FFD576C"/>
    <w:rsid w:val="100AB65D"/>
    <w:rsid w:val="10164772"/>
    <w:rsid w:val="1024CB20"/>
    <w:rsid w:val="102ADAA9"/>
    <w:rsid w:val="1073014D"/>
    <w:rsid w:val="10788F4A"/>
    <w:rsid w:val="108175C0"/>
    <w:rsid w:val="108994A4"/>
    <w:rsid w:val="1096A0D3"/>
    <w:rsid w:val="109746BF"/>
    <w:rsid w:val="10B3947F"/>
    <w:rsid w:val="10CFBD32"/>
    <w:rsid w:val="10DBA8FD"/>
    <w:rsid w:val="10F31300"/>
    <w:rsid w:val="10F4AE0A"/>
    <w:rsid w:val="10F8FC0B"/>
    <w:rsid w:val="1103B8B4"/>
    <w:rsid w:val="1104A261"/>
    <w:rsid w:val="11099639"/>
    <w:rsid w:val="11201154"/>
    <w:rsid w:val="112AA64B"/>
    <w:rsid w:val="1133D55F"/>
    <w:rsid w:val="113A9742"/>
    <w:rsid w:val="114BBE4F"/>
    <w:rsid w:val="1151A205"/>
    <w:rsid w:val="11524AF0"/>
    <w:rsid w:val="11640DD5"/>
    <w:rsid w:val="1183E6F1"/>
    <w:rsid w:val="118C9ADF"/>
    <w:rsid w:val="11922C82"/>
    <w:rsid w:val="11958EF3"/>
    <w:rsid w:val="119B4805"/>
    <w:rsid w:val="11AF91BF"/>
    <w:rsid w:val="11BA0A0A"/>
    <w:rsid w:val="11CC8BD2"/>
    <w:rsid w:val="11CE0691"/>
    <w:rsid w:val="11D80A38"/>
    <w:rsid w:val="11E6A8AB"/>
    <w:rsid w:val="11EFB7D2"/>
    <w:rsid w:val="12005863"/>
    <w:rsid w:val="120ED1AE"/>
    <w:rsid w:val="1223E05B"/>
    <w:rsid w:val="122CBE3F"/>
    <w:rsid w:val="1244364F"/>
    <w:rsid w:val="1275B601"/>
    <w:rsid w:val="1275E82C"/>
    <w:rsid w:val="127E7D29"/>
    <w:rsid w:val="128CE4B8"/>
    <w:rsid w:val="1294FF3D"/>
    <w:rsid w:val="12978BB4"/>
    <w:rsid w:val="12BE97F0"/>
    <w:rsid w:val="12D7CAAD"/>
    <w:rsid w:val="12E803A0"/>
    <w:rsid w:val="12F7B115"/>
    <w:rsid w:val="12FB8D10"/>
    <w:rsid w:val="12FE60AE"/>
    <w:rsid w:val="13042B88"/>
    <w:rsid w:val="130C0BD8"/>
    <w:rsid w:val="131FE93A"/>
    <w:rsid w:val="1333469B"/>
    <w:rsid w:val="134E562E"/>
    <w:rsid w:val="137BAB54"/>
    <w:rsid w:val="1384759D"/>
    <w:rsid w:val="138EE853"/>
    <w:rsid w:val="13A22720"/>
    <w:rsid w:val="13AA7004"/>
    <w:rsid w:val="13E4304D"/>
    <w:rsid w:val="141278ED"/>
    <w:rsid w:val="143313D2"/>
    <w:rsid w:val="144264A3"/>
    <w:rsid w:val="144C3FF9"/>
    <w:rsid w:val="1460AC3B"/>
    <w:rsid w:val="147E3C89"/>
    <w:rsid w:val="14801DF9"/>
    <w:rsid w:val="1496CEE6"/>
    <w:rsid w:val="1498B996"/>
    <w:rsid w:val="149F6DEF"/>
    <w:rsid w:val="14D1A88B"/>
    <w:rsid w:val="14DB74B0"/>
    <w:rsid w:val="1500FD9A"/>
    <w:rsid w:val="1504AB9E"/>
    <w:rsid w:val="150AAF85"/>
    <w:rsid w:val="15178CB5"/>
    <w:rsid w:val="152D0C44"/>
    <w:rsid w:val="152DBA4D"/>
    <w:rsid w:val="15466B23"/>
    <w:rsid w:val="1547DC92"/>
    <w:rsid w:val="155137AD"/>
    <w:rsid w:val="1589DA54"/>
    <w:rsid w:val="158E644E"/>
    <w:rsid w:val="159B412B"/>
    <w:rsid w:val="159B5066"/>
    <w:rsid w:val="15A55987"/>
    <w:rsid w:val="15D2F8F3"/>
    <w:rsid w:val="15E42A0C"/>
    <w:rsid w:val="15E63B6B"/>
    <w:rsid w:val="15ED815C"/>
    <w:rsid w:val="15EDDDD4"/>
    <w:rsid w:val="15EF1E45"/>
    <w:rsid w:val="1607E4A9"/>
    <w:rsid w:val="161334FA"/>
    <w:rsid w:val="1624A46E"/>
    <w:rsid w:val="16269AE2"/>
    <w:rsid w:val="163A24DE"/>
    <w:rsid w:val="1642315D"/>
    <w:rsid w:val="1651E5D4"/>
    <w:rsid w:val="168B6272"/>
    <w:rsid w:val="16927941"/>
    <w:rsid w:val="1694C9A3"/>
    <w:rsid w:val="169BD903"/>
    <w:rsid w:val="169E5B5B"/>
    <w:rsid w:val="16A3B6A2"/>
    <w:rsid w:val="16D925AD"/>
    <w:rsid w:val="16ED5FE6"/>
    <w:rsid w:val="16EFF02A"/>
    <w:rsid w:val="16FF32C3"/>
    <w:rsid w:val="170F4501"/>
    <w:rsid w:val="173ADB66"/>
    <w:rsid w:val="173B27E0"/>
    <w:rsid w:val="174953B6"/>
    <w:rsid w:val="17565F9D"/>
    <w:rsid w:val="177C13BF"/>
    <w:rsid w:val="178E71A3"/>
    <w:rsid w:val="17A3B50A"/>
    <w:rsid w:val="17A44AD9"/>
    <w:rsid w:val="17D11517"/>
    <w:rsid w:val="17DED4D1"/>
    <w:rsid w:val="17E5C8AF"/>
    <w:rsid w:val="17F2DAFB"/>
    <w:rsid w:val="17FD7346"/>
    <w:rsid w:val="1828458C"/>
    <w:rsid w:val="182D9433"/>
    <w:rsid w:val="18346042"/>
    <w:rsid w:val="185324BC"/>
    <w:rsid w:val="18708EA0"/>
    <w:rsid w:val="1873C71E"/>
    <w:rsid w:val="188B6862"/>
    <w:rsid w:val="188B9F6C"/>
    <w:rsid w:val="18905317"/>
    <w:rsid w:val="189F812E"/>
    <w:rsid w:val="18AC4A3C"/>
    <w:rsid w:val="18AF92CE"/>
    <w:rsid w:val="18B890D9"/>
    <w:rsid w:val="18BC7944"/>
    <w:rsid w:val="18DBDF78"/>
    <w:rsid w:val="18EFFEDA"/>
    <w:rsid w:val="18F6CBEA"/>
    <w:rsid w:val="19026E8C"/>
    <w:rsid w:val="19049495"/>
    <w:rsid w:val="1918EFC7"/>
    <w:rsid w:val="1946AD85"/>
    <w:rsid w:val="1954F1CA"/>
    <w:rsid w:val="195B0C95"/>
    <w:rsid w:val="196F2005"/>
    <w:rsid w:val="198A71EE"/>
    <w:rsid w:val="19A39B86"/>
    <w:rsid w:val="19B753DF"/>
    <w:rsid w:val="19BE803B"/>
    <w:rsid w:val="19CA1A6D"/>
    <w:rsid w:val="19D190FC"/>
    <w:rsid w:val="19EACAE3"/>
    <w:rsid w:val="1A0490FE"/>
    <w:rsid w:val="1A1F597E"/>
    <w:rsid w:val="1A26442B"/>
    <w:rsid w:val="1A4B7817"/>
    <w:rsid w:val="1A68C78B"/>
    <w:rsid w:val="1A6D05B9"/>
    <w:rsid w:val="1A8CE536"/>
    <w:rsid w:val="1AB0B8F7"/>
    <w:rsid w:val="1ABC05CC"/>
    <w:rsid w:val="1AD18891"/>
    <w:rsid w:val="1AF7A13A"/>
    <w:rsid w:val="1B00F079"/>
    <w:rsid w:val="1B0ACEB4"/>
    <w:rsid w:val="1B2556F7"/>
    <w:rsid w:val="1B5D5576"/>
    <w:rsid w:val="1B735E52"/>
    <w:rsid w:val="1B78AECD"/>
    <w:rsid w:val="1B86BD39"/>
    <w:rsid w:val="1BA19AF2"/>
    <w:rsid w:val="1BA69018"/>
    <w:rsid w:val="1BA73AA9"/>
    <w:rsid w:val="1BAE8CF5"/>
    <w:rsid w:val="1BBC0F26"/>
    <w:rsid w:val="1BC126C8"/>
    <w:rsid w:val="1BC9D1AB"/>
    <w:rsid w:val="1BD721F0"/>
    <w:rsid w:val="1BF23AF2"/>
    <w:rsid w:val="1BF41A06"/>
    <w:rsid w:val="1C3643F3"/>
    <w:rsid w:val="1C5E2024"/>
    <w:rsid w:val="1C658EA1"/>
    <w:rsid w:val="1C6814BC"/>
    <w:rsid w:val="1C7155C3"/>
    <w:rsid w:val="1C77262D"/>
    <w:rsid w:val="1C8E54A3"/>
    <w:rsid w:val="1C949416"/>
    <w:rsid w:val="1C969089"/>
    <w:rsid w:val="1CAA7D9E"/>
    <w:rsid w:val="1CCBADB1"/>
    <w:rsid w:val="1CDC79C8"/>
    <w:rsid w:val="1CF21FDC"/>
    <w:rsid w:val="1CF61B07"/>
    <w:rsid w:val="1CFCFBB7"/>
    <w:rsid w:val="1D03B184"/>
    <w:rsid w:val="1D065C56"/>
    <w:rsid w:val="1D3D350D"/>
    <w:rsid w:val="1D5272D0"/>
    <w:rsid w:val="1D980348"/>
    <w:rsid w:val="1D9C3CC0"/>
    <w:rsid w:val="1DB1092A"/>
    <w:rsid w:val="1DB3AB6A"/>
    <w:rsid w:val="1DB43C08"/>
    <w:rsid w:val="1DBCF601"/>
    <w:rsid w:val="1DE48CB9"/>
    <w:rsid w:val="1DEE4990"/>
    <w:rsid w:val="1E04C89D"/>
    <w:rsid w:val="1E16199F"/>
    <w:rsid w:val="1E1ABD8F"/>
    <w:rsid w:val="1E1AE414"/>
    <w:rsid w:val="1E1F8CE0"/>
    <w:rsid w:val="1E2ADB67"/>
    <w:rsid w:val="1E3C23F1"/>
    <w:rsid w:val="1E498BC9"/>
    <w:rsid w:val="1E519580"/>
    <w:rsid w:val="1E53BC03"/>
    <w:rsid w:val="1E62E07F"/>
    <w:rsid w:val="1E745AA5"/>
    <w:rsid w:val="1E99D8EE"/>
    <w:rsid w:val="1EA5CC68"/>
    <w:rsid w:val="1EADC611"/>
    <w:rsid w:val="1EB50F01"/>
    <w:rsid w:val="1EB8280A"/>
    <w:rsid w:val="1EBE5DFB"/>
    <w:rsid w:val="1EC65222"/>
    <w:rsid w:val="1EDEC760"/>
    <w:rsid w:val="1F1C8EBB"/>
    <w:rsid w:val="1F4107D9"/>
    <w:rsid w:val="1F4D2088"/>
    <w:rsid w:val="1F899882"/>
    <w:rsid w:val="1F8EFA49"/>
    <w:rsid w:val="1F96ECFC"/>
    <w:rsid w:val="1FAEC6EF"/>
    <w:rsid w:val="1FAF42CA"/>
    <w:rsid w:val="1FB2FD86"/>
    <w:rsid w:val="1FC1A2F9"/>
    <w:rsid w:val="1FC7E4B9"/>
    <w:rsid w:val="1FCB125D"/>
    <w:rsid w:val="200D515D"/>
    <w:rsid w:val="20103761"/>
    <w:rsid w:val="201A2DE8"/>
    <w:rsid w:val="2035A94F"/>
    <w:rsid w:val="2043A33B"/>
    <w:rsid w:val="20521A93"/>
    <w:rsid w:val="2058FEBE"/>
    <w:rsid w:val="206B1D1C"/>
    <w:rsid w:val="2072C6B5"/>
    <w:rsid w:val="208BB62A"/>
    <w:rsid w:val="2094422C"/>
    <w:rsid w:val="20B6BD1D"/>
    <w:rsid w:val="20C4C01C"/>
    <w:rsid w:val="20CD3F15"/>
    <w:rsid w:val="20DCD83A"/>
    <w:rsid w:val="20E7116A"/>
    <w:rsid w:val="20E924A6"/>
    <w:rsid w:val="20F7FCE1"/>
    <w:rsid w:val="21299B1D"/>
    <w:rsid w:val="21457E02"/>
    <w:rsid w:val="21471292"/>
    <w:rsid w:val="2148B79B"/>
    <w:rsid w:val="214D2658"/>
    <w:rsid w:val="215284D6"/>
    <w:rsid w:val="21740318"/>
    <w:rsid w:val="2175FE35"/>
    <w:rsid w:val="217717B2"/>
    <w:rsid w:val="217DEEC1"/>
    <w:rsid w:val="21C63E06"/>
    <w:rsid w:val="21CD3BF2"/>
    <w:rsid w:val="21D846CB"/>
    <w:rsid w:val="223892D9"/>
    <w:rsid w:val="2243B2AD"/>
    <w:rsid w:val="2248E502"/>
    <w:rsid w:val="226C2065"/>
    <w:rsid w:val="2277CAAD"/>
    <w:rsid w:val="227CD005"/>
    <w:rsid w:val="227F95C3"/>
    <w:rsid w:val="22A170E7"/>
    <w:rsid w:val="22BE46ED"/>
    <w:rsid w:val="22CEBD83"/>
    <w:rsid w:val="22D08232"/>
    <w:rsid w:val="22E667B1"/>
    <w:rsid w:val="22E9FF19"/>
    <w:rsid w:val="22FC8293"/>
    <w:rsid w:val="22FCE4D4"/>
    <w:rsid w:val="23324415"/>
    <w:rsid w:val="23465633"/>
    <w:rsid w:val="2350DAB9"/>
    <w:rsid w:val="235A19F7"/>
    <w:rsid w:val="235B087E"/>
    <w:rsid w:val="2365414E"/>
    <w:rsid w:val="236D4A11"/>
    <w:rsid w:val="237EA029"/>
    <w:rsid w:val="238CB502"/>
    <w:rsid w:val="23A60693"/>
    <w:rsid w:val="23B48187"/>
    <w:rsid w:val="23B67751"/>
    <w:rsid w:val="23C4D80A"/>
    <w:rsid w:val="23C933E5"/>
    <w:rsid w:val="23C9EA43"/>
    <w:rsid w:val="23CBE2EE"/>
    <w:rsid w:val="23D0469F"/>
    <w:rsid w:val="23DCC625"/>
    <w:rsid w:val="23FF2BEB"/>
    <w:rsid w:val="240F7EFF"/>
    <w:rsid w:val="24269256"/>
    <w:rsid w:val="24459B66"/>
    <w:rsid w:val="246AF15B"/>
    <w:rsid w:val="24859211"/>
    <w:rsid w:val="248FF5D6"/>
    <w:rsid w:val="24A2AF6F"/>
    <w:rsid w:val="24B9920D"/>
    <w:rsid w:val="24BC3CD5"/>
    <w:rsid w:val="24DEC21E"/>
    <w:rsid w:val="24DEF4EF"/>
    <w:rsid w:val="250624DF"/>
    <w:rsid w:val="250D88FF"/>
    <w:rsid w:val="2519A161"/>
    <w:rsid w:val="252ACF03"/>
    <w:rsid w:val="2540B634"/>
    <w:rsid w:val="254AD8BC"/>
    <w:rsid w:val="2567203E"/>
    <w:rsid w:val="2578A5A9"/>
    <w:rsid w:val="2599C024"/>
    <w:rsid w:val="259B6EFA"/>
    <w:rsid w:val="25DB8B14"/>
    <w:rsid w:val="261EF254"/>
    <w:rsid w:val="2625F5F9"/>
    <w:rsid w:val="262C80A2"/>
    <w:rsid w:val="264D7C3E"/>
    <w:rsid w:val="264E8671"/>
    <w:rsid w:val="26508B46"/>
    <w:rsid w:val="2668099E"/>
    <w:rsid w:val="2685621B"/>
    <w:rsid w:val="26887B7B"/>
    <w:rsid w:val="269F12FF"/>
    <w:rsid w:val="26D066E8"/>
    <w:rsid w:val="26EE1813"/>
    <w:rsid w:val="26F43140"/>
    <w:rsid w:val="26FC412C"/>
    <w:rsid w:val="270FEBB1"/>
    <w:rsid w:val="2725EB5C"/>
    <w:rsid w:val="272996A5"/>
    <w:rsid w:val="272E60B6"/>
    <w:rsid w:val="2748485C"/>
    <w:rsid w:val="27562CED"/>
    <w:rsid w:val="275B1C8A"/>
    <w:rsid w:val="275BCC91"/>
    <w:rsid w:val="2765F53E"/>
    <w:rsid w:val="27737F76"/>
    <w:rsid w:val="279566CB"/>
    <w:rsid w:val="279BA14B"/>
    <w:rsid w:val="27A3F355"/>
    <w:rsid w:val="27AA7882"/>
    <w:rsid w:val="27B03088"/>
    <w:rsid w:val="27B9D8D4"/>
    <w:rsid w:val="27C408DC"/>
    <w:rsid w:val="27E38A7A"/>
    <w:rsid w:val="27E443D0"/>
    <w:rsid w:val="27F132CF"/>
    <w:rsid w:val="27F3DAC5"/>
    <w:rsid w:val="27F53C2D"/>
    <w:rsid w:val="2813B459"/>
    <w:rsid w:val="281CC7B7"/>
    <w:rsid w:val="282792D7"/>
    <w:rsid w:val="282C3914"/>
    <w:rsid w:val="282EC020"/>
    <w:rsid w:val="28607E98"/>
    <w:rsid w:val="2884C80D"/>
    <w:rsid w:val="288DAB37"/>
    <w:rsid w:val="288FEC16"/>
    <w:rsid w:val="289FB946"/>
    <w:rsid w:val="28BA9C7A"/>
    <w:rsid w:val="28CC54ED"/>
    <w:rsid w:val="28E0F338"/>
    <w:rsid w:val="28E25EF3"/>
    <w:rsid w:val="291C9289"/>
    <w:rsid w:val="2953C980"/>
    <w:rsid w:val="295AA9C2"/>
    <w:rsid w:val="2972A227"/>
    <w:rsid w:val="297AB5C9"/>
    <w:rsid w:val="2982A03A"/>
    <w:rsid w:val="299AF503"/>
    <w:rsid w:val="299FAA60"/>
    <w:rsid w:val="29AC1728"/>
    <w:rsid w:val="29C197DB"/>
    <w:rsid w:val="29C1FEC4"/>
    <w:rsid w:val="29C9E13E"/>
    <w:rsid w:val="29E5400B"/>
    <w:rsid w:val="29F72589"/>
    <w:rsid w:val="2A03C23E"/>
    <w:rsid w:val="2A0D14BD"/>
    <w:rsid w:val="2A25B1C6"/>
    <w:rsid w:val="2A40BBCF"/>
    <w:rsid w:val="2A7110CB"/>
    <w:rsid w:val="2A948933"/>
    <w:rsid w:val="2AB2F3F1"/>
    <w:rsid w:val="2ABCC0B1"/>
    <w:rsid w:val="2ABFE470"/>
    <w:rsid w:val="2AC4CBCA"/>
    <w:rsid w:val="2AEF99E1"/>
    <w:rsid w:val="2AF17996"/>
    <w:rsid w:val="2AF5A232"/>
    <w:rsid w:val="2B11F658"/>
    <w:rsid w:val="2B522FA2"/>
    <w:rsid w:val="2B54E4EC"/>
    <w:rsid w:val="2B5AB3D4"/>
    <w:rsid w:val="2B6E2BA1"/>
    <w:rsid w:val="2B748911"/>
    <w:rsid w:val="2B829B90"/>
    <w:rsid w:val="2B989908"/>
    <w:rsid w:val="2BADF2F3"/>
    <w:rsid w:val="2BBAF25E"/>
    <w:rsid w:val="2BC18936"/>
    <w:rsid w:val="2BC20715"/>
    <w:rsid w:val="2BC3D538"/>
    <w:rsid w:val="2BD401B2"/>
    <w:rsid w:val="2BF88E5A"/>
    <w:rsid w:val="2C008428"/>
    <w:rsid w:val="2C172D75"/>
    <w:rsid w:val="2C25D93D"/>
    <w:rsid w:val="2C2F9F60"/>
    <w:rsid w:val="2C57F99A"/>
    <w:rsid w:val="2C59D074"/>
    <w:rsid w:val="2C6B4066"/>
    <w:rsid w:val="2C8B6A42"/>
    <w:rsid w:val="2C932441"/>
    <w:rsid w:val="2C9ED0CC"/>
    <w:rsid w:val="2CB29AF8"/>
    <w:rsid w:val="2CE91E25"/>
    <w:rsid w:val="2D0B4834"/>
    <w:rsid w:val="2D0C3ED1"/>
    <w:rsid w:val="2D1E0661"/>
    <w:rsid w:val="2D2AC2E7"/>
    <w:rsid w:val="2D34820F"/>
    <w:rsid w:val="2D4A75C7"/>
    <w:rsid w:val="2D54A8D2"/>
    <w:rsid w:val="2D56B6A0"/>
    <w:rsid w:val="2D590C50"/>
    <w:rsid w:val="2D5C26AD"/>
    <w:rsid w:val="2D5F77D3"/>
    <w:rsid w:val="2D6BF986"/>
    <w:rsid w:val="2D6FD213"/>
    <w:rsid w:val="2D9E6183"/>
    <w:rsid w:val="2DAB07DA"/>
    <w:rsid w:val="2DB56F87"/>
    <w:rsid w:val="2DB722F2"/>
    <w:rsid w:val="2DB8D8E2"/>
    <w:rsid w:val="2DC1A99E"/>
    <w:rsid w:val="2DCAE644"/>
    <w:rsid w:val="2DD6B380"/>
    <w:rsid w:val="2DE69CF9"/>
    <w:rsid w:val="2DEEC6ED"/>
    <w:rsid w:val="2DF9ADA5"/>
    <w:rsid w:val="2E122080"/>
    <w:rsid w:val="2E3378F9"/>
    <w:rsid w:val="2E5D8E9D"/>
    <w:rsid w:val="2E5E6655"/>
    <w:rsid w:val="2E737CFE"/>
    <w:rsid w:val="2E772C14"/>
    <w:rsid w:val="2E80A6AB"/>
    <w:rsid w:val="2EA80F32"/>
    <w:rsid w:val="2EB3459F"/>
    <w:rsid w:val="2EB62B0B"/>
    <w:rsid w:val="2EBA929D"/>
    <w:rsid w:val="2EC7C0B3"/>
    <w:rsid w:val="2F16831B"/>
    <w:rsid w:val="2F2B73B5"/>
    <w:rsid w:val="2F30F7CE"/>
    <w:rsid w:val="2F398663"/>
    <w:rsid w:val="2F40E43D"/>
    <w:rsid w:val="2F483D36"/>
    <w:rsid w:val="2F6900C7"/>
    <w:rsid w:val="2F69EF6E"/>
    <w:rsid w:val="2F826D5A"/>
    <w:rsid w:val="2F8D6226"/>
    <w:rsid w:val="2F9FD914"/>
    <w:rsid w:val="2FA8CE9F"/>
    <w:rsid w:val="2FAA6C25"/>
    <w:rsid w:val="2FC7B69C"/>
    <w:rsid w:val="2FE14C2D"/>
    <w:rsid w:val="2FE298BE"/>
    <w:rsid w:val="2FEAE622"/>
    <w:rsid w:val="2FF45115"/>
    <w:rsid w:val="2FF56220"/>
    <w:rsid w:val="303F762A"/>
    <w:rsid w:val="3043DF93"/>
    <w:rsid w:val="304E6292"/>
    <w:rsid w:val="3075D4F3"/>
    <w:rsid w:val="307BD1FC"/>
    <w:rsid w:val="308A6077"/>
    <w:rsid w:val="309751D8"/>
    <w:rsid w:val="30C30749"/>
    <w:rsid w:val="30C8B8E5"/>
    <w:rsid w:val="30D21C3D"/>
    <w:rsid w:val="30D6E54E"/>
    <w:rsid w:val="30E9867A"/>
    <w:rsid w:val="30FF10F4"/>
    <w:rsid w:val="3112F4AC"/>
    <w:rsid w:val="31257671"/>
    <w:rsid w:val="31584642"/>
    <w:rsid w:val="3160BB1A"/>
    <w:rsid w:val="31620779"/>
    <w:rsid w:val="317B470B"/>
    <w:rsid w:val="31B4FA52"/>
    <w:rsid w:val="31CB2E22"/>
    <w:rsid w:val="31CC4767"/>
    <w:rsid w:val="31DF8062"/>
    <w:rsid w:val="31E7264D"/>
    <w:rsid w:val="31EAE661"/>
    <w:rsid w:val="31EEE014"/>
    <w:rsid w:val="31F09B9C"/>
    <w:rsid w:val="322630D8"/>
    <w:rsid w:val="32348D7D"/>
    <w:rsid w:val="3235783D"/>
    <w:rsid w:val="3242406F"/>
    <w:rsid w:val="324397C3"/>
    <w:rsid w:val="32538045"/>
    <w:rsid w:val="326AFFF0"/>
    <w:rsid w:val="3271BB75"/>
    <w:rsid w:val="328A8181"/>
    <w:rsid w:val="32A57252"/>
    <w:rsid w:val="32C0C129"/>
    <w:rsid w:val="32C1598D"/>
    <w:rsid w:val="32C1F989"/>
    <w:rsid w:val="32C4B772"/>
    <w:rsid w:val="32D2BE83"/>
    <w:rsid w:val="32EBD228"/>
    <w:rsid w:val="32F4BFD5"/>
    <w:rsid w:val="330C320D"/>
    <w:rsid w:val="3337517E"/>
    <w:rsid w:val="3339F94A"/>
    <w:rsid w:val="333C0DEF"/>
    <w:rsid w:val="335AD357"/>
    <w:rsid w:val="3366FE83"/>
    <w:rsid w:val="337D9409"/>
    <w:rsid w:val="338114A7"/>
    <w:rsid w:val="3387B53F"/>
    <w:rsid w:val="339AB277"/>
    <w:rsid w:val="33B15534"/>
    <w:rsid w:val="33B45342"/>
    <w:rsid w:val="33D5465C"/>
    <w:rsid w:val="33FE65D3"/>
    <w:rsid w:val="342F5D52"/>
    <w:rsid w:val="3435B07F"/>
    <w:rsid w:val="3449D166"/>
    <w:rsid w:val="344A418C"/>
    <w:rsid w:val="345D29EE"/>
    <w:rsid w:val="3467D149"/>
    <w:rsid w:val="3489CE71"/>
    <w:rsid w:val="34921B71"/>
    <w:rsid w:val="349645C7"/>
    <w:rsid w:val="349B4B24"/>
    <w:rsid w:val="34B56509"/>
    <w:rsid w:val="34DB4619"/>
    <w:rsid w:val="34E35245"/>
    <w:rsid w:val="34F183AC"/>
    <w:rsid w:val="34F60EBF"/>
    <w:rsid w:val="34F8032C"/>
    <w:rsid w:val="34FAE00F"/>
    <w:rsid w:val="34FB71AD"/>
    <w:rsid w:val="35095285"/>
    <w:rsid w:val="350FCEA3"/>
    <w:rsid w:val="352A4DC4"/>
    <w:rsid w:val="353E8967"/>
    <w:rsid w:val="3545A3C5"/>
    <w:rsid w:val="354C6646"/>
    <w:rsid w:val="354F431F"/>
    <w:rsid w:val="3552E030"/>
    <w:rsid w:val="3553ABA5"/>
    <w:rsid w:val="355D94C7"/>
    <w:rsid w:val="357116BD"/>
    <w:rsid w:val="357AE3F8"/>
    <w:rsid w:val="3596CD8F"/>
    <w:rsid w:val="35989D38"/>
    <w:rsid w:val="35BA014F"/>
    <w:rsid w:val="35F156B8"/>
    <w:rsid w:val="35F3F88A"/>
    <w:rsid w:val="35F8FA4F"/>
    <w:rsid w:val="361CCA09"/>
    <w:rsid w:val="361DC5B9"/>
    <w:rsid w:val="3627DC63"/>
    <w:rsid w:val="36638023"/>
    <w:rsid w:val="36674F34"/>
    <w:rsid w:val="36989B2C"/>
    <w:rsid w:val="369E9F45"/>
    <w:rsid w:val="36BB0E9D"/>
    <w:rsid w:val="36D92C27"/>
    <w:rsid w:val="36E7B245"/>
    <w:rsid w:val="36EC130E"/>
    <w:rsid w:val="36F8A7BA"/>
    <w:rsid w:val="36F9A1FB"/>
    <w:rsid w:val="3700700C"/>
    <w:rsid w:val="37125E3B"/>
    <w:rsid w:val="371A0986"/>
    <w:rsid w:val="3721C2D4"/>
    <w:rsid w:val="37450E0B"/>
    <w:rsid w:val="3754DDFD"/>
    <w:rsid w:val="375A4EED"/>
    <w:rsid w:val="375DAB4D"/>
    <w:rsid w:val="375E3A79"/>
    <w:rsid w:val="37654C81"/>
    <w:rsid w:val="37842C10"/>
    <w:rsid w:val="3798E5D9"/>
    <w:rsid w:val="37C5251A"/>
    <w:rsid w:val="37CD6B3F"/>
    <w:rsid w:val="37D05DC8"/>
    <w:rsid w:val="37E384FB"/>
    <w:rsid w:val="37E6C66D"/>
    <w:rsid w:val="380D567D"/>
    <w:rsid w:val="384434A7"/>
    <w:rsid w:val="3870140A"/>
    <w:rsid w:val="38B284BA"/>
    <w:rsid w:val="38F1A211"/>
    <w:rsid w:val="38F4BD14"/>
    <w:rsid w:val="39225112"/>
    <w:rsid w:val="3931BE6E"/>
    <w:rsid w:val="3945905C"/>
    <w:rsid w:val="394F9355"/>
    <w:rsid w:val="3952DA3C"/>
    <w:rsid w:val="396AB61C"/>
    <w:rsid w:val="3973BA85"/>
    <w:rsid w:val="3975734C"/>
    <w:rsid w:val="3997FFF7"/>
    <w:rsid w:val="39CB744F"/>
    <w:rsid w:val="39DB81DC"/>
    <w:rsid w:val="39E81449"/>
    <w:rsid w:val="39EEE83E"/>
    <w:rsid w:val="39F2AF5F"/>
    <w:rsid w:val="3A258ADC"/>
    <w:rsid w:val="3A258BA1"/>
    <w:rsid w:val="3A53C666"/>
    <w:rsid w:val="3A64E146"/>
    <w:rsid w:val="3A7901BF"/>
    <w:rsid w:val="3A897CA4"/>
    <w:rsid w:val="3A8C7EBF"/>
    <w:rsid w:val="3AA3D5E5"/>
    <w:rsid w:val="3AA4F203"/>
    <w:rsid w:val="3AB98136"/>
    <w:rsid w:val="3ABA22A1"/>
    <w:rsid w:val="3ABBA750"/>
    <w:rsid w:val="3ACF5818"/>
    <w:rsid w:val="3AD59575"/>
    <w:rsid w:val="3B0794EA"/>
    <w:rsid w:val="3B280807"/>
    <w:rsid w:val="3B33D058"/>
    <w:rsid w:val="3B37B7B7"/>
    <w:rsid w:val="3B5355EB"/>
    <w:rsid w:val="3B6EFC00"/>
    <w:rsid w:val="3BCC2393"/>
    <w:rsid w:val="3BD3D06F"/>
    <w:rsid w:val="3BE55B07"/>
    <w:rsid w:val="3BEA257C"/>
    <w:rsid w:val="3C031AFD"/>
    <w:rsid w:val="3C0A2618"/>
    <w:rsid w:val="3C1AD9D1"/>
    <w:rsid w:val="3C1D36A4"/>
    <w:rsid w:val="3C26EBD9"/>
    <w:rsid w:val="3C284F20"/>
    <w:rsid w:val="3C2C3921"/>
    <w:rsid w:val="3C36433A"/>
    <w:rsid w:val="3C3C08B4"/>
    <w:rsid w:val="3C3D69E5"/>
    <w:rsid w:val="3C45414A"/>
    <w:rsid w:val="3C4FF1F9"/>
    <w:rsid w:val="3C5C3DD5"/>
    <w:rsid w:val="3C713E21"/>
    <w:rsid w:val="3C7D3F53"/>
    <w:rsid w:val="3C9D7292"/>
    <w:rsid w:val="3CB4C4B0"/>
    <w:rsid w:val="3CC02BDD"/>
    <w:rsid w:val="3CE3D15A"/>
    <w:rsid w:val="3CEE257E"/>
    <w:rsid w:val="3CFC7D75"/>
    <w:rsid w:val="3CFF8C9F"/>
    <w:rsid w:val="3D01C93A"/>
    <w:rsid w:val="3D03DFA4"/>
    <w:rsid w:val="3D0DE55E"/>
    <w:rsid w:val="3D15CE4F"/>
    <w:rsid w:val="3D1A5396"/>
    <w:rsid w:val="3D1E3476"/>
    <w:rsid w:val="3D35868E"/>
    <w:rsid w:val="3D632980"/>
    <w:rsid w:val="3D819FBF"/>
    <w:rsid w:val="3D82E475"/>
    <w:rsid w:val="3D831C82"/>
    <w:rsid w:val="3D85F5DD"/>
    <w:rsid w:val="3D8A072F"/>
    <w:rsid w:val="3D92AAB5"/>
    <w:rsid w:val="3DBF3C83"/>
    <w:rsid w:val="3DC41F81"/>
    <w:rsid w:val="3DC80982"/>
    <w:rsid w:val="3DC9B387"/>
    <w:rsid w:val="3DEA26AA"/>
    <w:rsid w:val="3DEAC274"/>
    <w:rsid w:val="3DEBC25A"/>
    <w:rsid w:val="3DF34812"/>
    <w:rsid w:val="3E01A3BC"/>
    <w:rsid w:val="3E04EAB7"/>
    <w:rsid w:val="3E5B0E2E"/>
    <w:rsid w:val="3E7D7DFD"/>
    <w:rsid w:val="3E7D8720"/>
    <w:rsid w:val="3E95524F"/>
    <w:rsid w:val="3EB3762B"/>
    <w:rsid w:val="3EBE32FC"/>
    <w:rsid w:val="3EC62082"/>
    <w:rsid w:val="3ED819EE"/>
    <w:rsid w:val="3EDFF862"/>
    <w:rsid w:val="3F110E54"/>
    <w:rsid w:val="3F23268F"/>
    <w:rsid w:val="3F27DC0A"/>
    <w:rsid w:val="3F3C6DE4"/>
    <w:rsid w:val="3F5B5378"/>
    <w:rsid w:val="3F5E260B"/>
    <w:rsid w:val="3F642A84"/>
    <w:rsid w:val="3F69375E"/>
    <w:rsid w:val="3F794368"/>
    <w:rsid w:val="3FA0BB18"/>
    <w:rsid w:val="3FB49B42"/>
    <w:rsid w:val="3FBE931C"/>
    <w:rsid w:val="3FFF53F5"/>
    <w:rsid w:val="400D355B"/>
    <w:rsid w:val="4011311A"/>
    <w:rsid w:val="4061F0E3"/>
    <w:rsid w:val="406647A5"/>
    <w:rsid w:val="4073218E"/>
    <w:rsid w:val="40757220"/>
    <w:rsid w:val="40943221"/>
    <w:rsid w:val="409782EF"/>
    <w:rsid w:val="40AF4B27"/>
    <w:rsid w:val="40B635D4"/>
    <w:rsid w:val="40CFBEE0"/>
    <w:rsid w:val="40D3897C"/>
    <w:rsid w:val="40FFAA44"/>
    <w:rsid w:val="4119EDDA"/>
    <w:rsid w:val="4120B905"/>
    <w:rsid w:val="41265FE5"/>
    <w:rsid w:val="4129E122"/>
    <w:rsid w:val="4136D08C"/>
    <w:rsid w:val="41644A84"/>
    <w:rsid w:val="419B2456"/>
    <w:rsid w:val="41A602E8"/>
    <w:rsid w:val="41C4BB09"/>
    <w:rsid w:val="41C7DA47"/>
    <w:rsid w:val="41CFE09E"/>
    <w:rsid w:val="41D33F56"/>
    <w:rsid w:val="41E93F72"/>
    <w:rsid w:val="41EB16ED"/>
    <w:rsid w:val="41F5D3BE"/>
    <w:rsid w:val="420B91CE"/>
    <w:rsid w:val="421BB5B3"/>
    <w:rsid w:val="4234F6DB"/>
    <w:rsid w:val="424C9996"/>
    <w:rsid w:val="425192C6"/>
    <w:rsid w:val="425510E2"/>
    <w:rsid w:val="425D47B2"/>
    <w:rsid w:val="42621C2B"/>
    <w:rsid w:val="42DCC378"/>
    <w:rsid w:val="42DED9E0"/>
    <w:rsid w:val="42F67269"/>
    <w:rsid w:val="42F9CC91"/>
    <w:rsid w:val="4302BF0E"/>
    <w:rsid w:val="4304CE6D"/>
    <w:rsid w:val="431FD06B"/>
    <w:rsid w:val="432A345B"/>
    <w:rsid w:val="432F920D"/>
    <w:rsid w:val="434A218D"/>
    <w:rsid w:val="435F5903"/>
    <w:rsid w:val="437783E8"/>
    <w:rsid w:val="43850FD3"/>
    <w:rsid w:val="43D51E3B"/>
    <w:rsid w:val="43E92AA9"/>
    <w:rsid w:val="43FE4B88"/>
    <w:rsid w:val="445E00A7"/>
    <w:rsid w:val="4471EC2B"/>
    <w:rsid w:val="44854FC7"/>
    <w:rsid w:val="449BAF8F"/>
    <w:rsid w:val="44B66D2C"/>
    <w:rsid w:val="44BA5D31"/>
    <w:rsid w:val="44FEE920"/>
    <w:rsid w:val="453F973C"/>
    <w:rsid w:val="454B2276"/>
    <w:rsid w:val="45538C53"/>
    <w:rsid w:val="45683408"/>
    <w:rsid w:val="458CB1A4"/>
    <w:rsid w:val="45985BCB"/>
    <w:rsid w:val="45A69E36"/>
    <w:rsid w:val="45ACA806"/>
    <w:rsid w:val="45BB9D0F"/>
    <w:rsid w:val="45CF7D84"/>
    <w:rsid w:val="45F6D43F"/>
    <w:rsid w:val="45FDD338"/>
    <w:rsid w:val="4614ADA5"/>
    <w:rsid w:val="463C6F2F"/>
    <w:rsid w:val="465CEC9F"/>
    <w:rsid w:val="4666F7B0"/>
    <w:rsid w:val="46769663"/>
    <w:rsid w:val="46807497"/>
    <w:rsid w:val="46856084"/>
    <w:rsid w:val="46956584"/>
    <w:rsid w:val="46BC7A08"/>
    <w:rsid w:val="46D13267"/>
    <w:rsid w:val="46DE678D"/>
    <w:rsid w:val="46FC148B"/>
    <w:rsid w:val="46FE1953"/>
    <w:rsid w:val="471CCC38"/>
    <w:rsid w:val="471EB9AD"/>
    <w:rsid w:val="4729EF56"/>
    <w:rsid w:val="4765C6A0"/>
    <w:rsid w:val="4770A022"/>
    <w:rsid w:val="4788CAB7"/>
    <w:rsid w:val="479BE43F"/>
    <w:rsid w:val="47AF644F"/>
    <w:rsid w:val="47CF6BF0"/>
    <w:rsid w:val="47E2211F"/>
    <w:rsid w:val="47E3C1DA"/>
    <w:rsid w:val="47EBE136"/>
    <w:rsid w:val="47EE0DEE"/>
    <w:rsid w:val="47FF8E80"/>
    <w:rsid w:val="48492EB2"/>
    <w:rsid w:val="48523FBE"/>
    <w:rsid w:val="4862DDA3"/>
    <w:rsid w:val="48858910"/>
    <w:rsid w:val="488B1D7F"/>
    <w:rsid w:val="48AFD91C"/>
    <w:rsid w:val="48C3B2E4"/>
    <w:rsid w:val="48C8A884"/>
    <w:rsid w:val="48EEB3F1"/>
    <w:rsid w:val="4912D7B1"/>
    <w:rsid w:val="4919F7CA"/>
    <w:rsid w:val="49479D5E"/>
    <w:rsid w:val="495690B5"/>
    <w:rsid w:val="497CDEA2"/>
    <w:rsid w:val="49804534"/>
    <w:rsid w:val="498FF0D2"/>
    <w:rsid w:val="499659EE"/>
    <w:rsid w:val="49CBC60A"/>
    <w:rsid w:val="4A083CA7"/>
    <w:rsid w:val="4A11DC5F"/>
    <w:rsid w:val="4A16084F"/>
    <w:rsid w:val="4A284330"/>
    <w:rsid w:val="4A3430BD"/>
    <w:rsid w:val="4A44ADA2"/>
    <w:rsid w:val="4A8E9889"/>
    <w:rsid w:val="4A912C09"/>
    <w:rsid w:val="4A9BF0AB"/>
    <w:rsid w:val="4AAAF6F7"/>
    <w:rsid w:val="4AC30353"/>
    <w:rsid w:val="4ACB3385"/>
    <w:rsid w:val="4ACC8464"/>
    <w:rsid w:val="4AD0C368"/>
    <w:rsid w:val="4AEDD1E3"/>
    <w:rsid w:val="4AF86775"/>
    <w:rsid w:val="4B191340"/>
    <w:rsid w:val="4B1C730D"/>
    <w:rsid w:val="4B1F9471"/>
    <w:rsid w:val="4B21BB90"/>
    <w:rsid w:val="4B5A2F5A"/>
    <w:rsid w:val="4BB52A8B"/>
    <w:rsid w:val="4BB8399F"/>
    <w:rsid w:val="4BCE6161"/>
    <w:rsid w:val="4BD143A7"/>
    <w:rsid w:val="4BE5F29A"/>
    <w:rsid w:val="4C004946"/>
    <w:rsid w:val="4C3CBA89"/>
    <w:rsid w:val="4C5B336A"/>
    <w:rsid w:val="4C6C93C9"/>
    <w:rsid w:val="4C71629F"/>
    <w:rsid w:val="4C7F3E20"/>
    <w:rsid w:val="4C82A71E"/>
    <w:rsid w:val="4C853579"/>
    <w:rsid w:val="4C8C8E71"/>
    <w:rsid w:val="4CCE138D"/>
    <w:rsid w:val="4CD6652B"/>
    <w:rsid w:val="4CDC266F"/>
    <w:rsid w:val="4CDE78CD"/>
    <w:rsid w:val="4D190D80"/>
    <w:rsid w:val="4D212661"/>
    <w:rsid w:val="4D25CE87"/>
    <w:rsid w:val="4D2BF219"/>
    <w:rsid w:val="4D4073EB"/>
    <w:rsid w:val="4D5A6613"/>
    <w:rsid w:val="4D605891"/>
    <w:rsid w:val="4D6B138D"/>
    <w:rsid w:val="4D6FE4C5"/>
    <w:rsid w:val="4D75A641"/>
    <w:rsid w:val="4D8AAA56"/>
    <w:rsid w:val="4D90DF6E"/>
    <w:rsid w:val="4D93667A"/>
    <w:rsid w:val="4D985D54"/>
    <w:rsid w:val="4D9F3CB8"/>
    <w:rsid w:val="4DA0428D"/>
    <w:rsid w:val="4DCB93C8"/>
    <w:rsid w:val="4DEACB16"/>
    <w:rsid w:val="4E08EC12"/>
    <w:rsid w:val="4E09CF66"/>
    <w:rsid w:val="4E0C184C"/>
    <w:rsid w:val="4E107F81"/>
    <w:rsid w:val="4E1B0E81"/>
    <w:rsid w:val="4E4291D5"/>
    <w:rsid w:val="4E7873AB"/>
    <w:rsid w:val="4E791A1C"/>
    <w:rsid w:val="4E81C169"/>
    <w:rsid w:val="4E8B1225"/>
    <w:rsid w:val="4E9A2C37"/>
    <w:rsid w:val="4EC482DC"/>
    <w:rsid w:val="4ED53687"/>
    <w:rsid w:val="4EDBF51D"/>
    <w:rsid w:val="4EDC444C"/>
    <w:rsid w:val="4F2D9090"/>
    <w:rsid w:val="4F37EA08"/>
    <w:rsid w:val="4F44211F"/>
    <w:rsid w:val="4F6FA7BC"/>
    <w:rsid w:val="4F8FD286"/>
    <w:rsid w:val="4F9DB685"/>
    <w:rsid w:val="4FAF6CE3"/>
    <w:rsid w:val="4FEAE5D8"/>
    <w:rsid w:val="4FF68736"/>
    <w:rsid w:val="50099C8C"/>
    <w:rsid w:val="502E3C45"/>
    <w:rsid w:val="50505FF7"/>
    <w:rsid w:val="509C8BCE"/>
    <w:rsid w:val="50AA7726"/>
    <w:rsid w:val="510711DA"/>
    <w:rsid w:val="5109AD0C"/>
    <w:rsid w:val="51181C05"/>
    <w:rsid w:val="512ABB26"/>
    <w:rsid w:val="513986E6"/>
    <w:rsid w:val="513C939C"/>
    <w:rsid w:val="515E63A9"/>
    <w:rsid w:val="518ED3CC"/>
    <w:rsid w:val="5193BDFF"/>
    <w:rsid w:val="51998212"/>
    <w:rsid w:val="51A16E9D"/>
    <w:rsid w:val="51A52280"/>
    <w:rsid w:val="51DD15AF"/>
    <w:rsid w:val="51DDC174"/>
    <w:rsid w:val="51FF761E"/>
    <w:rsid w:val="5201CBB4"/>
    <w:rsid w:val="52148FC9"/>
    <w:rsid w:val="522C6B56"/>
    <w:rsid w:val="5272ADDB"/>
    <w:rsid w:val="5279D4CE"/>
    <w:rsid w:val="5288169D"/>
    <w:rsid w:val="5288CE74"/>
    <w:rsid w:val="52E830F1"/>
    <w:rsid w:val="52F1252A"/>
    <w:rsid w:val="52F20B46"/>
    <w:rsid w:val="530456B7"/>
    <w:rsid w:val="532A6B18"/>
    <w:rsid w:val="532A9D1C"/>
    <w:rsid w:val="53663392"/>
    <w:rsid w:val="5375574C"/>
    <w:rsid w:val="5378A7E0"/>
    <w:rsid w:val="53B2577E"/>
    <w:rsid w:val="540B5B2B"/>
    <w:rsid w:val="540CB443"/>
    <w:rsid w:val="5418F80B"/>
    <w:rsid w:val="543B31EF"/>
    <w:rsid w:val="5440DB74"/>
    <w:rsid w:val="544C28FC"/>
    <w:rsid w:val="544CEF67"/>
    <w:rsid w:val="545F1095"/>
    <w:rsid w:val="5460338F"/>
    <w:rsid w:val="54763C65"/>
    <w:rsid w:val="5477A5AE"/>
    <w:rsid w:val="54BA54E8"/>
    <w:rsid w:val="54BF11E5"/>
    <w:rsid w:val="54BF6C80"/>
    <w:rsid w:val="54E8B2DC"/>
    <w:rsid w:val="54F08548"/>
    <w:rsid w:val="54F66DC5"/>
    <w:rsid w:val="54F955C1"/>
    <w:rsid w:val="550148D3"/>
    <w:rsid w:val="5502799D"/>
    <w:rsid w:val="5513DDE8"/>
    <w:rsid w:val="552AEAB7"/>
    <w:rsid w:val="55497039"/>
    <w:rsid w:val="554A8F05"/>
    <w:rsid w:val="555C12A8"/>
    <w:rsid w:val="555E44A9"/>
    <w:rsid w:val="5572D74E"/>
    <w:rsid w:val="557B0E9D"/>
    <w:rsid w:val="558E2EA0"/>
    <w:rsid w:val="5598CF66"/>
    <w:rsid w:val="55AAC2F4"/>
    <w:rsid w:val="55B1DA9E"/>
    <w:rsid w:val="55B876C2"/>
    <w:rsid w:val="55BDC93F"/>
    <w:rsid w:val="55F1E9B4"/>
    <w:rsid w:val="55FA0FF4"/>
    <w:rsid w:val="56075694"/>
    <w:rsid w:val="56203658"/>
    <w:rsid w:val="5634FB3E"/>
    <w:rsid w:val="5654A2C2"/>
    <w:rsid w:val="567F8D94"/>
    <w:rsid w:val="56937133"/>
    <w:rsid w:val="56B4EE24"/>
    <w:rsid w:val="56DB8B33"/>
    <w:rsid w:val="5705C69C"/>
    <w:rsid w:val="57181319"/>
    <w:rsid w:val="573488F8"/>
    <w:rsid w:val="57415639"/>
    <w:rsid w:val="5742FBED"/>
    <w:rsid w:val="574DAAFF"/>
    <w:rsid w:val="574FF2B4"/>
    <w:rsid w:val="57736C25"/>
    <w:rsid w:val="57953FAC"/>
    <w:rsid w:val="579EB534"/>
    <w:rsid w:val="57A31F87"/>
    <w:rsid w:val="57B466C4"/>
    <w:rsid w:val="57CF0B0D"/>
    <w:rsid w:val="57F58D9C"/>
    <w:rsid w:val="580A18A6"/>
    <w:rsid w:val="582FBEC4"/>
    <w:rsid w:val="5831B977"/>
    <w:rsid w:val="5844643D"/>
    <w:rsid w:val="584D87B4"/>
    <w:rsid w:val="58741505"/>
    <w:rsid w:val="58A79FBB"/>
    <w:rsid w:val="58DC3AEF"/>
    <w:rsid w:val="58E1C286"/>
    <w:rsid w:val="58EBC315"/>
    <w:rsid w:val="58F50BEA"/>
    <w:rsid w:val="58F8FB62"/>
    <w:rsid w:val="591FEB18"/>
    <w:rsid w:val="592B7C49"/>
    <w:rsid w:val="593B570E"/>
    <w:rsid w:val="59493F56"/>
    <w:rsid w:val="596FC69A"/>
    <w:rsid w:val="59848434"/>
    <w:rsid w:val="598B8A1F"/>
    <w:rsid w:val="59A24A7B"/>
    <w:rsid w:val="59ABA595"/>
    <w:rsid w:val="59AC7719"/>
    <w:rsid w:val="59C4478B"/>
    <w:rsid w:val="59C52CE4"/>
    <w:rsid w:val="59D27E33"/>
    <w:rsid w:val="59EE74CB"/>
    <w:rsid w:val="59FF53D1"/>
    <w:rsid w:val="5A03680F"/>
    <w:rsid w:val="5A184383"/>
    <w:rsid w:val="5A198AFB"/>
    <w:rsid w:val="5A1EF6F3"/>
    <w:rsid w:val="5A4AC4A3"/>
    <w:rsid w:val="5A8540AA"/>
    <w:rsid w:val="5AB8273C"/>
    <w:rsid w:val="5ACF58A5"/>
    <w:rsid w:val="5AEED4B8"/>
    <w:rsid w:val="5B013581"/>
    <w:rsid w:val="5B01ED46"/>
    <w:rsid w:val="5B126EAD"/>
    <w:rsid w:val="5B28381A"/>
    <w:rsid w:val="5B4AAC59"/>
    <w:rsid w:val="5B6CC6E3"/>
    <w:rsid w:val="5B7092E2"/>
    <w:rsid w:val="5B7A2E9B"/>
    <w:rsid w:val="5B8A854B"/>
    <w:rsid w:val="5B9DD43E"/>
    <w:rsid w:val="5BB6944D"/>
    <w:rsid w:val="5BB7B413"/>
    <w:rsid w:val="5BBAC754"/>
    <w:rsid w:val="5BD5956E"/>
    <w:rsid w:val="5BD7D2C1"/>
    <w:rsid w:val="5BEB0EC2"/>
    <w:rsid w:val="5BEC1D65"/>
    <w:rsid w:val="5C1CF72C"/>
    <w:rsid w:val="5C24B21D"/>
    <w:rsid w:val="5C254FB3"/>
    <w:rsid w:val="5C304616"/>
    <w:rsid w:val="5C436C37"/>
    <w:rsid w:val="5C522E55"/>
    <w:rsid w:val="5C61DB32"/>
    <w:rsid w:val="5C719D32"/>
    <w:rsid w:val="5C7C398D"/>
    <w:rsid w:val="5C7EACE5"/>
    <w:rsid w:val="5C845A5C"/>
    <w:rsid w:val="5C8771F5"/>
    <w:rsid w:val="5C8AA519"/>
    <w:rsid w:val="5C92FBF3"/>
    <w:rsid w:val="5C9A9F6D"/>
    <w:rsid w:val="5D1D1FF0"/>
    <w:rsid w:val="5D331B4B"/>
    <w:rsid w:val="5D3399EE"/>
    <w:rsid w:val="5D3CA3AC"/>
    <w:rsid w:val="5D43A28A"/>
    <w:rsid w:val="5D53D9DB"/>
    <w:rsid w:val="5D5697B5"/>
    <w:rsid w:val="5D57FDF0"/>
    <w:rsid w:val="5D67F2A5"/>
    <w:rsid w:val="5D6C5D00"/>
    <w:rsid w:val="5DB733F6"/>
    <w:rsid w:val="5E1F4618"/>
    <w:rsid w:val="5E3969FE"/>
    <w:rsid w:val="5E4DEC2E"/>
    <w:rsid w:val="5E52EF0D"/>
    <w:rsid w:val="5E59A3AB"/>
    <w:rsid w:val="5E693155"/>
    <w:rsid w:val="5E6CC9EA"/>
    <w:rsid w:val="5E6E1F56"/>
    <w:rsid w:val="5E751BE9"/>
    <w:rsid w:val="5E8AF852"/>
    <w:rsid w:val="5E914C0E"/>
    <w:rsid w:val="5E94C58D"/>
    <w:rsid w:val="5EA9EF42"/>
    <w:rsid w:val="5EBD1E0C"/>
    <w:rsid w:val="5ED66213"/>
    <w:rsid w:val="5EDF24F2"/>
    <w:rsid w:val="5EFF6247"/>
    <w:rsid w:val="5F12DBE4"/>
    <w:rsid w:val="5F502113"/>
    <w:rsid w:val="5F640D58"/>
    <w:rsid w:val="5F84AEBD"/>
    <w:rsid w:val="5FBA3F0F"/>
    <w:rsid w:val="5FD47773"/>
    <w:rsid w:val="5FDAD198"/>
    <w:rsid w:val="5FE5D6D2"/>
    <w:rsid w:val="600DA056"/>
    <w:rsid w:val="603D3EB1"/>
    <w:rsid w:val="6057BBC9"/>
    <w:rsid w:val="605F1D02"/>
    <w:rsid w:val="60927BD4"/>
    <w:rsid w:val="6098FF59"/>
    <w:rsid w:val="60A3962D"/>
    <w:rsid w:val="60AA4402"/>
    <w:rsid w:val="60BA63E3"/>
    <w:rsid w:val="60D40FD5"/>
    <w:rsid w:val="60D41B42"/>
    <w:rsid w:val="60D49A6C"/>
    <w:rsid w:val="61009FFA"/>
    <w:rsid w:val="61085EB7"/>
    <w:rsid w:val="61172835"/>
    <w:rsid w:val="611CBDC7"/>
    <w:rsid w:val="612705C1"/>
    <w:rsid w:val="613AF7EC"/>
    <w:rsid w:val="61484EDE"/>
    <w:rsid w:val="6148A9B5"/>
    <w:rsid w:val="6148E412"/>
    <w:rsid w:val="616F0963"/>
    <w:rsid w:val="6189379E"/>
    <w:rsid w:val="61947828"/>
    <w:rsid w:val="61C19F15"/>
    <w:rsid w:val="61C81031"/>
    <w:rsid w:val="61CBDCF4"/>
    <w:rsid w:val="61F38C2A"/>
    <w:rsid w:val="6211381E"/>
    <w:rsid w:val="622A08D8"/>
    <w:rsid w:val="6230C34C"/>
    <w:rsid w:val="6235D9A7"/>
    <w:rsid w:val="62495F0C"/>
    <w:rsid w:val="62A0D8C5"/>
    <w:rsid w:val="62A3E032"/>
    <w:rsid w:val="62AE3F59"/>
    <w:rsid w:val="62B39114"/>
    <w:rsid w:val="62EF1D59"/>
    <w:rsid w:val="62F0219C"/>
    <w:rsid w:val="63471F54"/>
    <w:rsid w:val="6359073C"/>
    <w:rsid w:val="6363E092"/>
    <w:rsid w:val="637671C5"/>
    <w:rsid w:val="6393D391"/>
    <w:rsid w:val="6398AC8A"/>
    <w:rsid w:val="63A0E5DE"/>
    <w:rsid w:val="63BE9454"/>
    <w:rsid w:val="63C5D939"/>
    <w:rsid w:val="63C6606E"/>
    <w:rsid w:val="63CD5DD2"/>
    <w:rsid w:val="63DCA9AA"/>
    <w:rsid w:val="63F9F8A9"/>
    <w:rsid w:val="640F4656"/>
    <w:rsid w:val="64144B64"/>
    <w:rsid w:val="642A8612"/>
    <w:rsid w:val="6445C467"/>
    <w:rsid w:val="6474560E"/>
    <w:rsid w:val="647F25C9"/>
    <w:rsid w:val="64847C09"/>
    <w:rsid w:val="64917573"/>
    <w:rsid w:val="649FF619"/>
    <w:rsid w:val="64C9E152"/>
    <w:rsid w:val="64D60F17"/>
    <w:rsid w:val="64FD3029"/>
    <w:rsid w:val="65091052"/>
    <w:rsid w:val="651AA1A0"/>
    <w:rsid w:val="65328555"/>
    <w:rsid w:val="653E43B3"/>
    <w:rsid w:val="654127E4"/>
    <w:rsid w:val="65479A96"/>
    <w:rsid w:val="6558C908"/>
    <w:rsid w:val="6561A99A"/>
    <w:rsid w:val="6568BB55"/>
    <w:rsid w:val="657824E8"/>
    <w:rsid w:val="658968C4"/>
    <w:rsid w:val="65933C09"/>
    <w:rsid w:val="65A1265D"/>
    <w:rsid w:val="65A9581C"/>
    <w:rsid w:val="65ABF688"/>
    <w:rsid w:val="65BB8840"/>
    <w:rsid w:val="65BD4F56"/>
    <w:rsid w:val="65C4C537"/>
    <w:rsid w:val="65E194C8"/>
    <w:rsid w:val="65F9E02D"/>
    <w:rsid w:val="6602C71C"/>
    <w:rsid w:val="660D0B1E"/>
    <w:rsid w:val="66139212"/>
    <w:rsid w:val="66177B82"/>
    <w:rsid w:val="661847D4"/>
    <w:rsid w:val="6625C1FC"/>
    <w:rsid w:val="662AD42A"/>
    <w:rsid w:val="662AEC00"/>
    <w:rsid w:val="664B6970"/>
    <w:rsid w:val="66608C40"/>
    <w:rsid w:val="66792FB8"/>
    <w:rsid w:val="66886FAB"/>
    <w:rsid w:val="66892901"/>
    <w:rsid w:val="6694A0A4"/>
    <w:rsid w:val="66C609DB"/>
    <w:rsid w:val="66C93BF2"/>
    <w:rsid w:val="66F98C77"/>
    <w:rsid w:val="66FC6D52"/>
    <w:rsid w:val="67070A3C"/>
    <w:rsid w:val="67114F94"/>
    <w:rsid w:val="678EEFBD"/>
    <w:rsid w:val="679C7309"/>
    <w:rsid w:val="67A8970C"/>
    <w:rsid w:val="67A97A50"/>
    <w:rsid w:val="67B0AE26"/>
    <w:rsid w:val="67B6E4BE"/>
    <w:rsid w:val="67BB54BE"/>
    <w:rsid w:val="67D3B690"/>
    <w:rsid w:val="681006FA"/>
    <w:rsid w:val="68128ACB"/>
    <w:rsid w:val="68178758"/>
    <w:rsid w:val="6825D7CC"/>
    <w:rsid w:val="6836DD5E"/>
    <w:rsid w:val="6837E195"/>
    <w:rsid w:val="683A1B18"/>
    <w:rsid w:val="684CE143"/>
    <w:rsid w:val="6856EBD1"/>
    <w:rsid w:val="688898A0"/>
    <w:rsid w:val="68A004D0"/>
    <w:rsid w:val="68B99AD5"/>
    <w:rsid w:val="69095C07"/>
    <w:rsid w:val="6919358A"/>
    <w:rsid w:val="6937ED20"/>
    <w:rsid w:val="6961CB98"/>
    <w:rsid w:val="6982412A"/>
    <w:rsid w:val="698AC4E7"/>
    <w:rsid w:val="698D4BFD"/>
    <w:rsid w:val="698EE2DE"/>
    <w:rsid w:val="69AFC214"/>
    <w:rsid w:val="69C453A7"/>
    <w:rsid w:val="69C7ECD0"/>
    <w:rsid w:val="69CFBBD6"/>
    <w:rsid w:val="6A05A066"/>
    <w:rsid w:val="6A0DA938"/>
    <w:rsid w:val="6A19F826"/>
    <w:rsid w:val="6A1E1618"/>
    <w:rsid w:val="6A3029A7"/>
    <w:rsid w:val="6A343416"/>
    <w:rsid w:val="6A48BBAE"/>
    <w:rsid w:val="6A491505"/>
    <w:rsid w:val="6AB2BAA8"/>
    <w:rsid w:val="6B034A2D"/>
    <w:rsid w:val="6B35D7E1"/>
    <w:rsid w:val="6B47A7BC"/>
    <w:rsid w:val="6B57B05B"/>
    <w:rsid w:val="6B5BF53C"/>
    <w:rsid w:val="6B63D16C"/>
    <w:rsid w:val="6B697B5A"/>
    <w:rsid w:val="6B6DF474"/>
    <w:rsid w:val="6B762003"/>
    <w:rsid w:val="6B78D644"/>
    <w:rsid w:val="6B9B786D"/>
    <w:rsid w:val="6BA1735E"/>
    <w:rsid w:val="6BB265EC"/>
    <w:rsid w:val="6C0CCC2B"/>
    <w:rsid w:val="6C339DCE"/>
    <w:rsid w:val="6C3C1E9C"/>
    <w:rsid w:val="6C502577"/>
    <w:rsid w:val="6C699B58"/>
    <w:rsid w:val="6C6FCB75"/>
    <w:rsid w:val="6C925D57"/>
    <w:rsid w:val="6C996C5A"/>
    <w:rsid w:val="6CA71CE0"/>
    <w:rsid w:val="6CE1864B"/>
    <w:rsid w:val="6CE3781D"/>
    <w:rsid w:val="6CEC19F0"/>
    <w:rsid w:val="6CF60125"/>
    <w:rsid w:val="6D0AC2D8"/>
    <w:rsid w:val="6D142237"/>
    <w:rsid w:val="6D24AFAE"/>
    <w:rsid w:val="6D36D27D"/>
    <w:rsid w:val="6D4D8EB8"/>
    <w:rsid w:val="6D5D9963"/>
    <w:rsid w:val="6D5F77B2"/>
    <w:rsid w:val="6D69421E"/>
    <w:rsid w:val="6D6CAD9A"/>
    <w:rsid w:val="6D7DAD2D"/>
    <w:rsid w:val="6D9FA1D8"/>
    <w:rsid w:val="6DAEE488"/>
    <w:rsid w:val="6DC4A0EC"/>
    <w:rsid w:val="6DF20C49"/>
    <w:rsid w:val="6E03CD1F"/>
    <w:rsid w:val="6E2BD5E8"/>
    <w:rsid w:val="6E2E2DB8"/>
    <w:rsid w:val="6E5AD291"/>
    <w:rsid w:val="6E68EABC"/>
    <w:rsid w:val="6E79212F"/>
    <w:rsid w:val="6E8A7E08"/>
    <w:rsid w:val="6E94BDDC"/>
    <w:rsid w:val="6EA0D5BE"/>
    <w:rsid w:val="6EAFF298"/>
    <w:rsid w:val="6EB808EA"/>
    <w:rsid w:val="6EBDF25E"/>
    <w:rsid w:val="6EC74143"/>
    <w:rsid w:val="6EDD716D"/>
    <w:rsid w:val="6EF64A95"/>
    <w:rsid w:val="6F024D19"/>
    <w:rsid w:val="6F1C0EBF"/>
    <w:rsid w:val="6F222FB0"/>
    <w:rsid w:val="6F6A4066"/>
    <w:rsid w:val="6FA53BAC"/>
    <w:rsid w:val="6FA6B57B"/>
    <w:rsid w:val="6FC3AD91"/>
    <w:rsid w:val="6FC9FE19"/>
    <w:rsid w:val="6FEEDA7D"/>
    <w:rsid w:val="700E844E"/>
    <w:rsid w:val="701B18DF"/>
    <w:rsid w:val="7022915A"/>
    <w:rsid w:val="7023C420"/>
    <w:rsid w:val="702622C9"/>
    <w:rsid w:val="703BB9D9"/>
    <w:rsid w:val="7041EF43"/>
    <w:rsid w:val="7046B9B8"/>
    <w:rsid w:val="70559AB6"/>
    <w:rsid w:val="707283EC"/>
    <w:rsid w:val="70AB8F6F"/>
    <w:rsid w:val="70B02137"/>
    <w:rsid w:val="70F4E8D0"/>
    <w:rsid w:val="70F65DF5"/>
    <w:rsid w:val="71129E95"/>
    <w:rsid w:val="711728BA"/>
    <w:rsid w:val="71345359"/>
    <w:rsid w:val="71450CD8"/>
    <w:rsid w:val="71743A06"/>
    <w:rsid w:val="71846DB6"/>
    <w:rsid w:val="718522BA"/>
    <w:rsid w:val="7194A7DC"/>
    <w:rsid w:val="71B6E940"/>
    <w:rsid w:val="71EE88D6"/>
    <w:rsid w:val="71FEFC55"/>
    <w:rsid w:val="71FF00CF"/>
    <w:rsid w:val="7215BC27"/>
    <w:rsid w:val="723E9815"/>
    <w:rsid w:val="72539E92"/>
    <w:rsid w:val="7278B07A"/>
    <w:rsid w:val="72E3A649"/>
    <w:rsid w:val="7306F963"/>
    <w:rsid w:val="73098F0E"/>
    <w:rsid w:val="73100A67"/>
    <w:rsid w:val="7312ED78"/>
    <w:rsid w:val="73276235"/>
    <w:rsid w:val="733C1989"/>
    <w:rsid w:val="73766CF4"/>
    <w:rsid w:val="73799005"/>
    <w:rsid w:val="7390930B"/>
    <w:rsid w:val="739D5B3D"/>
    <w:rsid w:val="739EB291"/>
    <w:rsid w:val="73AB8924"/>
    <w:rsid w:val="73AD1CBB"/>
    <w:rsid w:val="73D2376D"/>
    <w:rsid w:val="73F63FA5"/>
    <w:rsid w:val="73FA8FBD"/>
    <w:rsid w:val="741EBB40"/>
    <w:rsid w:val="7446677C"/>
    <w:rsid w:val="74617F8E"/>
    <w:rsid w:val="747154E6"/>
    <w:rsid w:val="747C2230"/>
    <w:rsid w:val="74ABDAC8"/>
    <w:rsid w:val="750C7002"/>
    <w:rsid w:val="75105DA0"/>
    <w:rsid w:val="751A2ADB"/>
    <w:rsid w:val="7522CB9B"/>
    <w:rsid w:val="753FAFEC"/>
    <w:rsid w:val="754190DD"/>
    <w:rsid w:val="754A21EB"/>
    <w:rsid w:val="75543EAB"/>
    <w:rsid w:val="75680BF9"/>
    <w:rsid w:val="756CF178"/>
    <w:rsid w:val="7576E9B8"/>
    <w:rsid w:val="758A7585"/>
    <w:rsid w:val="75A9A317"/>
    <w:rsid w:val="75AEA70B"/>
    <w:rsid w:val="75D7B313"/>
    <w:rsid w:val="75FE76BB"/>
    <w:rsid w:val="761749B3"/>
    <w:rsid w:val="76197230"/>
    <w:rsid w:val="761C8C71"/>
    <w:rsid w:val="762CA440"/>
    <w:rsid w:val="76412696"/>
    <w:rsid w:val="76506399"/>
    <w:rsid w:val="766B67BB"/>
    <w:rsid w:val="766B8457"/>
    <w:rsid w:val="7675F606"/>
    <w:rsid w:val="768440BE"/>
    <w:rsid w:val="768A5A63"/>
    <w:rsid w:val="769F771B"/>
    <w:rsid w:val="76AC7876"/>
    <w:rsid w:val="76BC8ADB"/>
    <w:rsid w:val="76C83CCA"/>
    <w:rsid w:val="76E4BEB0"/>
    <w:rsid w:val="76FCC8DD"/>
    <w:rsid w:val="77059C25"/>
    <w:rsid w:val="77156135"/>
    <w:rsid w:val="7729A676"/>
    <w:rsid w:val="77756504"/>
    <w:rsid w:val="77764221"/>
    <w:rsid w:val="777E7235"/>
    <w:rsid w:val="77B7D222"/>
    <w:rsid w:val="77B8C73F"/>
    <w:rsid w:val="77BDBF51"/>
    <w:rsid w:val="77C484EB"/>
    <w:rsid w:val="77C50C60"/>
    <w:rsid w:val="77C91240"/>
    <w:rsid w:val="77CC8545"/>
    <w:rsid w:val="77D4D0E8"/>
    <w:rsid w:val="77EBF89F"/>
    <w:rsid w:val="7812156D"/>
    <w:rsid w:val="78122FDA"/>
    <w:rsid w:val="783296A0"/>
    <w:rsid w:val="784383E7"/>
    <w:rsid w:val="78493E82"/>
    <w:rsid w:val="78640D2B"/>
    <w:rsid w:val="78680FB5"/>
    <w:rsid w:val="7868E024"/>
    <w:rsid w:val="786CE661"/>
    <w:rsid w:val="786E2389"/>
    <w:rsid w:val="78A78661"/>
    <w:rsid w:val="78B17807"/>
    <w:rsid w:val="78B4D6BF"/>
    <w:rsid w:val="78C17669"/>
    <w:rsid w:val="78DD6BC8"/>
    <w:rsid w:val="78E75B1C"/>
    <w:rsid w:val="78ED0A88"/>
    <w:rsid w:val="78FD330A"/>
    <w:rsid w:val="79334EB9"/>
    <w:rsid w:val="79347F83"/>
    <w:rsid w:val="793800B5"/>
    <w:rsid w:val="793F8E0A"/>
    <w:rsid w:val="794C7D53"/>
    <w:rsid w:val="79563FBB"/>
    <w:rsid w:val="795F07D2"/>
    <w:rsid w:val="7975C444"/>
    <w:rsid w:val="79770078"/>
    <w:rsid w:val="7978B6C3"/>
    <w:rsid w:val="798A08BC"/>
    <w:rsid w:val="79971816"/>
    <w:rsid w:val="79993469"/>
    <w:rsid w:val="799E742C"/>
    <w:rsid w:val="79AB73E3"/>
    <w:rsid w:val="79B5C904"/>
    <w:rsid w:val="79C05FD8"/>
    <w:rsid w:val="79C61345"/>
    <w:rsid w:val="79CAA666"/>
    <w:rsid w:val="79F05D8A"/>
    <w:rsid w:val="79F2F72A"/>
    <w:rsid w:val="79FA5E5B"/>
    <w:rsid w:val="7A407481"/>
    <w:rsid w:val="7A4C42E0"/>
    <w:rsid w:val="7A4F0080"/>
    <w:rsid w:val="7A53687B"/>
    <w:rsid w:val="7A5B54E8"/>
    <w:rsid w:val="7A644594"/>
    <w:rsid w:val="7A98A3D5"/>
    <w:rsid w:val="7A9C95BB"/>
    <w:rsid w:val="7AA540FC"/>
    <w:rsid w:val="7AAB2436"/>
    <w:rsid w:val="7AB5878D"/>
    <w:rsid w:val="7AC83694"/>
    <w:rsid w:val="7AE96832"/>
    <w:rsid w:val="7B32662F"/>
    <w:rsid w:val="7B477048"/>
    <w:rsid w:val="7B4A18FF"/>
    <w:rsid w:val="7B53B660"/>
    <w:rsid w:val="7B562588"/>
    <w:rsid w:val="7B6855CE"/>
    <w:rsid w:val="7B857907"/>
    <w:rsid w:val="7B966326"/>
    <w:rsid w:val="7BBADC60"/>
    <w:rsid w:val="7BBC5C85"/>
    <w:rsid w:val="7BC2AEF4"/>
    <w:rsid w:val="7BDA176E"/>
    <w:rsid w:val="7BEF38DC"/>
    <w:rsid w:val="7BF85443"/>
    <w:rsid w:val="7C080C50"/>
    <w:rsid w:val="7C0CE392"/>
    <w:rsid w:val="7C127157"/>
    <w:rsid w:val="7C153D6F"/>
    <w:rsid w:val="7C240CD5"/>
    <w:rsid w:val="7C2EEC60"/>
    <w:rsid w:val="7C3A3AAC"/>
    <w:rsid w:val="7C46F497"/>
    <w:rsid w:val="7C58CEEE"/>
    <w:rsid w:val="7C6BF56A"/>
    <w:rsid w:val="7C8FA7A5"/>
    <w:rsid w:val="7CA61A9A"/>
    <w:rsid w:val="7CB6FFEC"/>
    <w:rsid w:val="7CC9D372"/>
    <w:rsid w:val="7CE340A9"/>
    <w:rsid w:val="7CFF56F0"/>
    <w:rsid w:val="7D02D0FE"/>
    <w:rsid w:val="7D1614E9"/>
    <w:rsid w:val="7D2CA5C1"/>
    <w:rsid w:val="7D30454E"/>
    <w:rsid w:val="7D3B80D8"/>
    <w:rsid w:val="7D409DD3"/>
    <w:rsid w:val="7D5A02D4"/>
    <w:rsid w:val="7D6D5CF4"/>
    <w:rsid w:val="7D785EE6"/>
    <w:rsid w:val="7D78DD27"/>
    <w:rsid w:val="7D7F0F57"/>
    <w:rsid w:val="7DB44BA2"/>
    <w:rsid w:val="7DDCE1BE"/>
    <w:rsid w:val="7DDECF90"/>
    <w:rsid w:val="7E058B57"/>
    <w:rsid w:val="7E090FB5"/>
    <w:rsid w:val="7E3159B7"/>
    <w:rsid w:val="7E454FF9"/>
    <w:rsid w:val="7E5E5CDE"/>
    <w:rsid w:val="7E7427FE"/>
    <w:rsid w:val="7E7A4E21"/>
    <w:rsid w:val="7EBB8AF3"/>
    <w:rsid w:val="7EBEE9AB"/>
    <w:rsid w:val="7EC621C7"/>
    <w:rsid w:val="7ECE03E8"/>
    <w:rsid w:val="7ED40054"/>
    <w:rsid w:val="7ED5C7CA"/>
    <w:rsid w:val="7EDE3750"/>
    <w:rsid w:val="7EF80F27"/>
    <w:rsid w:val="7EFFB681"/>
    <w:rsid w:val="7F1005FB"/>
    <w:rsid w:val="7F2C0F7D"/>
    <w:rsid w:val="7F392738"/>
    <w:rsid w:val="7F6225CD"/>
    <w:rsid w:val="7F7006DE"/>
    <w:rsid w:val="7F7E1552"/>
    <w:rsid w:val="7FC492FF"/>
    <w:rsid w:val="7FC59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57EF"/>
  <w15:docId w15:val="{75446987-3895-4AE3-8E3E-E440207C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23"/>
  </w:style>
  <w:style w:type="paragraph" w:styleId="Footer">
    <w:name w:val="footer"/>
    <w:basedOn w:val="Normal"/>
    <w:link w:val="FooterChar"/>
    <w:uiPriority w:val="99"/>
    <w:unhideWhenUsed/>
    <w:rsid w:val="00E82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23"/>
  </w:style>
  <w:style w:type="paragraph" w:styleId="NormalWeb">
    <w:name w:val="Normal (Web)"/>
    <w:basedOn w:val="Normal"/>
    <w:uiPriority w:val="99"/>
    <w:unhideWhenUsed/>
    <w:rsid w:val="00E8242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8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b1"/>
    <w:basedOn w:val="Normal"/>
    <w:link w:val="ListParagraphChar"/>
    <w:uiPriority w:val="34"/>
    <w:qFormat/>
    <w:rsid w:val="00531CD3"/>
    <w:pPr>
      <w:ind w:left="720"/>
      <w:contextualSpacing/>
    </w:p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qFormat/>
    <w:locked/>
    <w:rsid w:val="00531CD3"/>
  </w:style>
  <w:style w:type="paragraph" w:styleId="NoSpacing">
    <w:name w:val="No Spacing"/>
    <w:uiPriority w:val="1"/>
    <w:qFormat/>
    <w:rsid w:val="00090AF3"/>
    <w:pPr>
      <w:spacing w:after="0" w:line="240" w:lineRule="auto"/>
    </w:pPr>
    <w:rPr>
      <w:rFonts w:ascii="Calibri" w:hAnsi="Calibri" w:cs="Calibri"/>
    </w:rPr>
  </w:style>
  <w:style w:type="character" w:styleId="Hyperlink">
    <w:name w:val="Hyperlink"/>
    <w:basedOn w:val="DefaultParagraphFont"/>
    <w:rsid w:val="00BF3185"/>
    <w:rPr>
      <w:color w:val="0000FF"/>
      <w:u w:val="single"/>
    </w:rPr>
  </w:style>
  <w:style w:type="paragraph" w:customStyle="1" w:styleId="Body">
    <w:name w:val="Body"/>
    <w:rsid w:val="00790D66"/>
    <w:pPr>
      <w:spacing w:after="0" w:line="240" w:lineRule="auto"/>
    </w:pPr>
    <w:rPr>
      <w:rFonts w:ascii="Helvetica" w:eastAsia="Arial Unicode MS" w:hAnsi="Arial Unicode MS" w:cs="Arial Unicode MS"/>
      <w:color w:val="000000"/>
      <w:lang w:eastAsia="en-GB"/>
    </w:rPr>
  </w:style>
  <w:style w:type="character" w:styleId="UnresolvedMention">
    <w:name w:val="Unresolved Mention"/>
    <w:basedOn w:val="DefaultParagraphFont"/>
    <w:uiPriority w:val="99"/>
    <w:semiHidden/>
    <w:unhideWhenUsed/>
    <w:rsid w:val="00C56B1C"/>
    <w:rPr>
      <w:color w:val="605E5C"/>
      <w:shd w:val="clear" w:color="auto" w:fill="E1DFDD"/>
    </w:rPr>
  </w:style>
  <w:style w:type="character" w:styleId="FollowedHyperlink">
    <w:name w:val="FollowedHyperlink"/>
    <w:basedOn w:val="DefaultParagraphFont"/>
    <w:uiPriority w:val="99"/>
    <w:semiHidden/>
    <w:unhideWhenUsed/>
    <w:rsid w:val="00C56B1C"/>
    <w:rPr>
      <w:color w:val="954F72" w:themeColor="followedHyperlink"/>
      <w:u w:val="single"/>
    </w:rPr>
  </w:style>
  <w:style w:type="paragraph" w:customStyle="1" w:styleId="paragraph">
    <w:name w:val="paragraph"/>
    <w:basedOn w:val="Normal"/>
    <w:rsid w:val="00D905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0551"/>
  </w:style>
  <w:style w:type="character" w:customStyle="1" w:styleId="eop">
    <w:name w:val="eop"/>
    <w:basedOn w:val="DefaultParagraphFont"/>
    <w:rsid w:val="00D90551"/>
  </w:style>
  <w:style w:type="character" w:customStyle="1" w:styleId="font01">
    <w:name w:val="font01"/>
    <w:basedOn w:val="DefaultParagraphFont"/>
    <w:rsid w:val="00324240"/>
    <w:rPr>
      <w:rFonts w:ascii="Arial" w:hAnsi="Arial" w:cs="Arial" w:hint="default"/>
      <w:b w:val="0"/>
      <w:bCs w:val="0"/>
      <w:i w:val="0"/>
      <w:iCs w:val="0"/>
      <w:strike w:val="0"/>
      <w:dstrike w:val="0"/>
      <w:color w:val="000000"/>
      <w:sz w:val="24"/>
      <w:szCs w:val="24"/>
      <w:u w:val="none"/>
      <w:effect w:val="none"/>
    </w:rPr>
  </w:style>
  <w:style w:type="character" w:customStyle="1" w:styleId="scxw196344810">
    <w:name w:val="scxw196344810"/>
    <w:basedOn w:val="DefaultParagraphFont"/>
    <w:rsid w:val="002D3DA0"/>
  </w:style>
  <w:style w:type="character" w:customStyle="1" w:styleId="ui-provider">
    <w:name w:val="ui-provider"/>
    <w:basedOn w:val="DefaultParagraphFont"/>
    <w:rsid w:val="00846D03"/>
  </w:style>
  <w:style w:type="paragraph" w:styleId="FootnoteText">
    <w:name w:val="footnote text"/>
    <w:basedOn w:val="Normal"/>
    <w:link w:val="FootnoteTextChar"/>
    <w:uiPriority w:val="99"/>
    <w:semiHidden/>
    <w:unhideWhenUsed/>
    <w:rsid w:val="002A4DF9"/>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2A4DF9"/>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8817">
      <w:bodyDiv w:val="1"/>
      <w:marLeft w:val="0"/>
      <w:marRight w:val="0"/>
      <w:marTop w:val="0"/>
      <w:marBottom w:val="0"/>
      <w:divBdr>
        <w:top w:val="none" w:sz="0" w:space="0" w:color="auto"/>
        <w:left w:val="none" w:sz="0" w:space="0" w:color="auto"/>
        <w:bottom w:val="none" w:sz="0" w:space="0" w:color="auto"/>
        <w:right w:val="none" w:sz="0" w:space="0" w:color="auto"/>
      </w:divBdr>
    </w:div>
    <w:div w:id="295181109">
      <w:bodyDiv w:val="1"/>
      <w:marLeft w:val="0"/>
      <w:marRight w:val="0"/>
      <w:marTop w:val="0"/>
      <w:marBottom w:val="0"/>
      <w:divBdr>
        <w:top w:val="none" w:sz="0" w:space="0" w:color="auto"/>
        <w:left w:val="none" w:sz="0" w:space="0" w:color="auto"/>
        <w:bottom w:val="none" w:sz="0" w:space="0" w:color="auto"/>
        <w:right w:val="none" w:sz="0" w:space="0" w:color="auto"/>
      </w:divBdr>
      <w:divsChild>
        <w:div w:id="641693618">
          <w:marLeft w:val="0"/>
          <w:marRight w:val="0"/>
          <w:marTop w:val="0"/>
          <w:marBottom w:val="0"/>
          <w:divBdr>
            <w:top w:val="none" w:sz="0" w:space="0" w:color="auto"/>
            <w:left w:val="none" w:sz="0" w:space="0" w:color="auto"/>
            <w:bottom w:val="none" w:sz="0" w:space="0" w:color="auto"/>
            <w:right w:val="none" w:sz="0" w:space="0" w:color="auto"/>
          </w:divBdr>
        </w:div>
      </w:divsChild>
    </w:div>
    <w:div w:id="462890715">
      <w:bodyDiv w:val="1"/>
      <w:marLeft w:val="0"/>
      <w:marRight w:val="0"/>
      <w:marTop w:val="0"/>
      <w:marBottom w:val="0"/>
      <w:divBdr>
        <w:top w:val="none" w:sz="0" w:space="0" w:color="auto"/>
        <w:left w:val="none" w:sz="0" w:space="0" w:color="auto"/>
        <w:bottom w:val="none" w:sz="0" w:space="0" w:color="auto"/>
        <w:right w:val="none" w:sz="0" w:space="0" w:color="auto"/>
      </w:divBdr>
      <w:divsChild>
        <w:div w:id="594636712">
          <w:marLeft w:val="0"/>
          <w:marRight w:val="0"/>
          <w:marTop w:val="0"/>
          <w:marBottom w:val="0"/>
          <w:divBdr>
            <w:top w:val="none" w:sz="0" w:space="0" w:color="auto"/>
            <w:left w:val="none" w:sz="0" w:space="0" w:color="auto"/>
            <w:bottom w:val="none" w:sz="0" w:space="0" w:color="auto"/>
            <w:right w:val="none" w:sz="0" w:space="0" w:color="auto"/>
          </w:divBdr>
          <w:divsChild>
            <w:div w:id="1378894720">
              <w:marLeft w:val="0"/>
              <w:marRight w:val="0"/>
              <w:marTop w:val="0"/>
              <w:marBottom w:val="0"/>
              <w:divBdr>
                <w:top w:val="none" w:sz="0" w:space="0" w:color="auto"/>
                <w:left w:val="none" w:sz="0" w:space="0" w:color="auto"/>
                <w:bottom w:val="none" w:sz="0" w:space="0" w:color="auto"/>
                <w:right w:val="none" w:sz="0" w:space="0" w:color="auto"/>
              </w:divBdr>
            </w:div>
            <w:div w:id="1960838280">
              <w:marLeft w:val="0"/>
              <w:marRight w:val="0"/>
              <w:marTop w:val="0"/>
              <w:marBottom w:val="0"/>
              <w:divBdr>
                <w:top w:val="none" w:sz="0" w:space="0" w:color="auto"/>
                <w:left w:val="none" w:sz="0" w:space="0" w:color="auto"/>
                <w:bottom w:val="none" w:sz="0" w:space="0" w:color="auto"/>
                <w:right w:val="none" w:sz="0" w:space="0" w:color="auto"/>
              </w:divBdr>
            </w:div>
          </w:divsChild>
        </w:div>
        <w:div w:id="1609388604">
          <w:marLeft w:val="0"/>
          <w:marRight w:val="0"/>
          <w:marTop w:val="0"/>
          <w:marBottom w:val="0"/>
          <w:divBdr>
            <w:top w:val="none" w:sz="0" w:space="0" w:color="auto"/>
            <w:left w:val="none" w:sz="0" w:space="0" w:color="auto"/>
            <w:bottom w:val="none" w:sz="0" w:space="0" w:color="auto"/>
            <w:right w:val="none" w:sz="0" w:space="0" w:color="auto"/>
          </w:divBdr>
          <w:divsChild>
            <w:div w:id="518735419">
              <w:marLeft w:val="0"/>
              <w:marRight w:val="0"/>
              <w:marTop w:val="0"/>
              <w:marBottom w:val="0"/>
              <w:divBdr>
                <w:top w:val="none" w:sz="0" w:space="0" w:color="auto"/>
                <w:left w:val="none" w:sz="0" w:space="0" w:color="auto"/>
                <w:bottom w:val="none" w:sz="0" w:space="0" w:color="auto"/>
                <w:right w:val="none" w:sz="0" w:space="0" w:color="auto"/>
              </w:divBdr>
            </w:div>
            <w:div w:id="957415857">
              <w:marLeft w:val="0"/>
              <w:marRight w:val="0"/>
              <w:marTop w:val="0"/>
              <w:marBottom w:val="0"/>
              <w:divBdr>
                <w:top w:val="none" w:sz="0" w:space="0" w:color="auto"/>
                <w:left w:val="none" w:sz="0" w:space="0" w:color="auto"/>
                <w:bottom w:val="none" w:sz="0" w:space="0" w:color="auto"/>
                <w:right w:val="none" w:sz="0" w:space="0" w:color="auto"/>
              </w:divBdr>
            </w:div>
            <w:div w:id="1395818279">
              <w:marLeft w:val="0"/>
              <w:marRight w:val="0"/>
              <w:marTop w:val="0"/>
              <w:marBottom w:val="0"/>
              <w:divBdr>
                <w:top w:val="none" w:sz="0" w:space="0" w:color="auto"/>
                <w:left w:val="none" w:sz="0" w:space="0" w:color="auto"/>
                <w:bottom w:val="none" w:sz="0" w:space="0" w:color="auto"/>
                <w:right w:val="none" w:sz="0" w:space="0" w:color="auto"/>
              </w:divBdr>
            </w:div>
            <w:div w:id="1425876280">
              <w:marLeft w:val="0"/>
              <w:marRight w:val="0"/>
              <w:marTop w:val="0"/>
              <w:marBottom w:val="0"/>
              <w:divBdr>
                <w:top w:val="none" w:sz="0" w:space="0" w:color="auto"/>
                <w:left w:val="none" w:sz="0" w:space="0" w:color="auto"/>
                <w:bottom w:val="none" w:sz="0" w:space="0" w:color="auto"/>
                <w:right w:val="none" w:sz="0" w:space="0" w:color="auto"/>
              </w:divBdr>
            </w:div>
            <w:div w:id="17578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7367">
      <w:bodyDiv w:val="1"/>
      <w:marLeft w:val="0"/>
      <w:marRight w:val="0"/>
      <w:marTop w:val="0"/>
      <w:marBottom w:val="0"/>
      <w:divBdr>
        <w:top w:val="none" w:sz="0" w:space="0" w:color="auto"/>
        <w:left w:val="none" w:sz="0" w:space="0" w:color="auto"/>
        <w:bottom w:val="none" w:sz="0" w:space="0" w:color="auto"/>
        <w:right w:val="none" w:sz="0" w:space="0" w:color="auto"/>
      </w:divBdr>
      <w:divsChild>
        <w:div w:id="360283330">
          <w:marLeft w:val="0"/>
          <w:marRight w:val="0"/>
          <w:marTop w:val="0"/>
          <w:marBottom w:val="0"/>
          <w:divBdr>
            <w:top w:val="none" w:sz="0" w:space="0" w:color="auto"/>
            <w:left w:val="none" w:sz="0" w:space="0" w:color="auto"/>
            <w:bottom w:val="none" w:sz="0" w:space="0" w:color="auto"/>
            <w:right w:val="none" w:sz="0" w:space="0" w:color="auto"/>
          </w:divBdr>
        </w:div>
        <w:div w:id="942956231">
          <w:marLeft w:val="0"/>
          <w:marRight w:val="0"/>
          <w:marTop w:val="0"/>
          <w:marBottom w:val="0"/>
          <w:divBdr>
            <w:top w:val="none" w:sz="0" w:space="0" w:color="auto"/>
            <w:left w:val="none" w:sz="0" w:space="0" w:color="auto"/>
            <w:bottom w:val="none" w:sz="0" w:space="0" w:color="auto"/>
            <w:right w:val="none" w:sz="0" w:space="0" w:color="auto"/>
          </w:divBdr>
        </w:div>
        <w:div w:id="1339892703">
          <w:marLeft w:val="0"/>
          <w:marRight w:val="0"/>
          <w:marTop w:val="0"/>
          <w:marBottom w:val="0"/>
          <w:divBdr>
            <w:top w:val="none" w:sz="0" w:space="0" w:color="auto"/>
            <w:left w:val="none" w:sz="0" w:space="0" w:color="auto"/>
            <w:bottom w:val="none" w:sz="0" w:space="0" w:color="auto"/>
            <w:right w:val="none" w:sz="0" w:space="0" w:color="auto"/>
          </w:divBdr>
        </w:div>
      </w:divsChild>
    </w:div>
    <w:div w:id="633604351">
      <w:bodyDiv w:val="1"/>
      <w:marLeft w:val="0"/>
      <w:marRight w:val="0"/>
      <w:marTop w:val="0"/>
      <w:marBottom w:val="0"/>
      <w:divBdr>
        <w:top w:val="none" w:sz="0" w:space="0" w:color="auto"/>
        <w:left w:val="none" w:sz="0" w:space="0" w:color="auto"/>
        <w:bottom w:val="none" w:sz="0" w:space="0" w:color="auto"/>
        <w:right w:val="none" w:sz="0" w:space="0" w:color="auto"/>
      </w:divBdr>
      <w:divsChild>
        <w:div w:id="9189741">
          <w:marLeft w:val="0"/>
          <w:marRight w:val="0"/>
          <w:marTop w:val="0"/>
          <w:marBottom w:val="0"/>
          <w:divBdr>
            <w:top w:val="none" w:sz="0" w:space="0" w:color="auto"/>
            <w:left w:val="none" w:sz="0" w:space="0" w:color="auto"/>
            <w:bottom w:val="none" w:sz="0" w:space="0" w:color="auto"/>
            <w:right w:val="none" w:sz="0" w:space="0" w:color="auto"/>
          </w:divBdr>
        </w:div>
        <w:div w:id="196167746">
          <w:marLeft w:val="0"/>
          <w:marRight w:val="0"/>
          <w:marTop w:val="0"/>
          <w:marBottom w:val="0"/>
          <w:divBdr>
            <w:top w:val="none" w:sz="0" w:space="0" w:color="auto"/>
            <w:left w:val="none" w:sz="0" w:space="0" w:color="auto"/>
            <w:bottom w:val="none" w:sz="0" w:space="0" w:color="auto"/>
            <w:right w:val="none" w:sz="0" w:space="0" w:color="auto"/>
          </w:divBdr>
        </w:div>
        <w:div w:id="521474107">
          <w:marLeft w:val="0"/>
          <w:marRight w:val="0"/>
          <w:marTop w:val="0"/>
          <w:marBottom w:val="0"/>
          <w:divBdr>
            <w:top w:val="none" w:sz="0" w:space="0" w:color="auto"/>
            <w:left w:val="none" w:sz="0" w:space="0" w:color="auto"/>
            <w:bottom w:val="none" w:sz="0" w:space="0" w:color="auto"/>
            <w:right w:val="none" w:sz="0" w:space="0" w:color="auto"/>
          </w:divBdr>
        </w:div>
        <w:div w:id="873923378">
          <w:marLeft w:val="0"/>
          <w:marRight w:val="0"/>
          <w:marTop w:val="0"/>
          <w:marBottom w:val="0"/>
          <w:divBdr>
            <w:top w:val="none" w:sz="0" w:space="0" w:color="auto"/>
            <w:left w:val="none" w:sz="0" w:space="0" w:color="auto"/>
            <w:bottom w:val="none" w:sz="0" w:space="0" w:color="auto"/>
            <w:right w:val="none" w:sz="0" w:space="0" w:color="auto"/>
          </w:divBdr>
        </w:div>
        <w:div w:id="1097825629">
          <w:marLeft w:val="0"/>
          <w:marRight w:val="0"/>
          <w:marTop w:val="0"/>
          <w:marBottom w:val="0"/>
          <w:divBdr>
            <w:top w:val="none" w:sz="0" w:space="0" w:color="auto"/>
            <w:left w:val="none" w:sz="0" w:space="0" w:color="auto"/>
            <w:bottom w:val="none" w:sz="0" w:space="0" w:color="auto"/>
            <w:right w:val="none" w:sz="0" w:space="0" w:color="auto"/>
          </w:divBdr>
        </w:div>
        <w:div w:id="1171140611">
          <w:marLeft w:val="0"/>
          <w:marRight w:val="0"/>
          <w:marTop w:val="0"/>
          <w:marBottom w:val="0"/>
          <w:divBdr>
            <w:top w:val="none" w:sz="0" w:space="0" w:color="auto"/>
            <w:left w:val="none" w:sz="0" w:space="0" w:color="auto"/>
            <w:bottom w:val="none" w:sz="0" w:space="0" w:color="auto"/>
            <w:right w:val="none" w:sz="0" w:space="0" w:color="auto"/>
          </w:divBdr>
        </w:div>
        <w:div w:id="1966696419">
          <w:marLeft w:val="0"/>
          <w:marRight w:val="0"/>
          <w:marTop w:val="0"/>
          <w:marBottom w:val="0"/>
          <w:divBdr>
            <w:top w:val="none" w:sz="0" w:space="0" w:color="auto"/>
            <w:left w:val="none" w:sz="0" w:space="0" w:color="auto"/>
            <w:bottom w:val="none" w:sz="0" w:space="0" w:color="auto"/>
            <w:right w:val="none" w:sz="0" w:space="0" w:color="auto"/>
          </w:divBdr>
        </w:div>
        <w:div w:id="2070835501">
          <w:marLeft w:val="0"/>
          <w:marRight w:val="0"/>
          <w:marTop w:val="0"/>
          <w:marBottom w:val="0"/>
          <w:divBdr>
            <w:top w:val="none" w:sz="0" w:space="0" w:color="auto"/>
            <w:left w:val="none" w:sz="0" w:space="0" w:color="auto"/>
            <w:bottom w:val="none" w:sz="0" w:space="0" w:color="auto"/>
            <w:right w:val="none" w:sz="0" w:space="0" w:color="auto"/>
          </w:divBdr>
        </w:div>
      </w:divsChild>
    </w:div>
    <w:div w:id="778181687">
      <w:bodyDiv w:val="1"/>
      <w:marLeft w:val="0"/>
      <w:marRight w:val="0"/>
      <w:marTop w:val="0"/>
      <w:marBottom w:val="0"/>
      <w:divBdr>
        <w:top w:val="none" w:sz="0" w:space="0" w:color="auto"/>
        <w:left w:val="none" w:sz="0" w:space="0" w:color="auto"/>
        <w:bottom w:val="none" w:sz="0" w:space="0" w:color="auto"/>
        <w:right w:val="none" w:sz="0" w:space="0" w:color="auto"/>
      </w:divBdr>
      <w:divsChild>
        <w:div w:id="55058903">
          <w:marLeft w:val="0"/>
          <w:marRight w:val="0"/>
          <w:marTop w:val="0"/>
          <w:marBottom w:val="0"/>
          <w:divBdr>
            <w:top w:val="none" w:sz="0" w:space="0" w:color="auto"/>
            <w:left w:val="none" w:sz="0" w:space="0" w:color="auto"/>
            <w:bottom w:val="none" w:sz="0" w:space="0" w:color="auto"/>
            <w:right w:val="none" w:sz="0" w:space="0" w:color="auto"/>
          </w:divBdr>
        </w:div>
        <w:div w:id="86922960">
          <w:marLeft w:val="0"/>
          <w:marRight w:val="0"/>
          <w:marTop w:val="0"/>
          <w:marBottom w:val="0"/>
          <w:divBdr>
            <w:top w:val="none" w:sz="0" w:space="0" w:color="auto"/>
            <w:left w:val="none" w:sz="0" w:space="0" w:color="auto"/>
            <w:bottom w:val="none" w:sz="0" w:space="0" w:color="auto"/>
            <w:right w:val="none" w:sz="0" w:space="0" w:color="auto"/>
          </w:divBdr>
        </w:div>
        <w:div w:id="122431131">
          <w:marLeft w:val="0"/>
          <w:marRight w:val="0"/>
          <w:marTop w:val="0"/>
          <w:marBottom w:val="0"/>
          <w:divBdr>
            <w:top w:val="none" w:sz="0" w:space="0" w:color="auto"/>
            <w:left w:val="none" w:sz="0" w:space="0" w:color="auto"/>
            <w:bottom w:val="none" w:sz="0" w:space="0" w:color="auto"/>
            <w:right w:val="none" w:sz="0" w:space="0" w:color="auto"/>
          </w:divBdr>
        </w:div>
        <w:div w:id="166289513">
          <w:marLeft w:val="0"/>
          <w:marRight w:val="0"/>
          <w:marTop w:val="0"/>
          <w:marBottom w:val="0"/>
          <w:divBdr>
            <w:top w:val="none" w:sz="0" w:space="0" w:color="auto"/>
            <w:left w:val="none" w:sz="0" w:space="0" w:color="auto"/>
            <w:bottom w:val="none" w:sz="0" w:space="0" w:color="auto"/>
            <w:right w:val="none" w:sz="0" w:space="0" w:color="auto"/>
          </w:divBdr>
        </w:div>
        <w:div w:id="590431896">
          <w:marLeft w:val="0"/>
          <w:marRight w:val="0"/>
          <w:marTop w:val="0"/>
          <w:marBottom w:val="0"/>
          <w:divBdr>
            <w:top w:val="none" w:sz="0" w:space="0" w:color="auto"/>
            <w:left w:val="none" w:sz="0" w:space="0" w:color="auto"/>
            <w:bottom w:val="none" w:sz="0" w:space="0" w:color="auto"/>
            <w:right w:val="none" w:sz="0" w:space="0" w:color="auto"/>
          </w:divBdr>
        </w:div>
        <w:div w:id="699477556">
          <w:marLeft w:val="0"/>
          <w:marRight w:val="0"/>
          <w:marTop w:val="0"/>
          <w:marBottom w:val="0"/>
          <w:divBdr>
            <w:top w:val="none" w:sz="0" w:space="0" w:color="auto"/>
            <w:left w:val="none" w:sz="0" w:space="0" w:color="auto"/>
            <w:bottom w:val="none" w:sz="0" w:space="0" w:color="auto"/>
            <w:right w:val="none" w:sz="0" w:space="0" w:color="auto"/>
          </w:divBdr>
        </w:div>
        <w:div w:id="720398399">
          <w:marLeft w:val="0"/>
          <w:marRight w:val="0"/>
          <w:marTop w:val="0"/>
          <w:marBottom w:val="0"/>
          <w:divBdr>
            <w:top w:val="none" w:sz="0" w:space="0" w:color="auto"/>
            <w:left w:val="none" w:sz="0" w:space="0" w:color="auto"/>
            <w:bottom w:val="none" w:sz="0" w:space="0" w:color="auto"/>
            <w:right w:val="none" w:sz="0" w:space="0" w:color="auto"/>
          </w:divBdr>
        </w:div>
        <w:div w:id="860126562">
          <w:marLeft w:val="0"/>
          <w:marRight w:val="0"/>
          <w:marTop w:val="0"/>
          <w:marBottom w:val="0"/>
          <w:divBdr>
            <w:top w:val="none" w:sz="0" w:space="0" w:color="auto"/>
            <w:left w:val="none" w:sz="0" w:space="0" w:color="auto"/>
            <w:bottom w:val="none" w:sz="0" w:space="0" w:color="auto"/>
            <w:right w:val="none" w:sz="0" w:space="0" w:color="auto"/>
          </w:divBdr>
        </w:div>
        <w:div w:id="971640297">
          <w:marLeft w:val="0"/>
          <w:marRight w:val="0"/>
          <w:marTop w:val="0"/>
          <w:marBottom w:val="0"/>
          <w:divBdr>
            <w:top w:val="none" w:sz="0" w:space="0" w:color="auto"/>
            <w:left w:val="none" w:sz="0" w:space="0" w:color="auto"/>
            <w:bottom w:val="none" w:sz="0" w:space="0" w:color="auto"/>
            <w:right w:val="none" w:sz="0" w:space="0" w:color="auto"/>
          </w:divBdr>
        </w:div>
        <w:div w:id="1012801360">
          <w:marLeft w:val="0"/>
          <w:marRight w:val="0"/>
          <w:marTop w:val="0"/>
          <w:marBottom w:val="0"/>
          <w:divBdr>
            <w:top w:val="none" w:sz="0" w:space="0" w:color="auto"/>
            <w:left w:val="none" w:sz="0" w:space="0" w:color="auto"/>
            <w:bottom w:val="none" w:sz="0" w:space="0" w:color="auto"/>
            <w:right w:val="none" w:sz="0" w:space="0" w:color="auto"/>
          </w:divBdr>
        </w:div>
        <w:div w:id="1106343196">
          <w:marLeft w:val="0"/>
          <w:marRight w:val="0"/>
          <w:marTop w:val="0"/>
          <w:marBottom w:val="0"/>
          <w:divBdr>
            <w:top w:val="none" w:sz="0" w:space="0" w:color="auto"/>
            <w:left w:val="none" w:sz="0" w:space="0" w:color="auto"/>
            <w:bottom w:val="none" w:sz="0" w:space="0" w:color="auto"/>
            <w:right w:val="none" w:sz="0" w:space="0" w:color="auto"/>
          </w:divBdr>
        </w:div>
        <w:div w:id="1239680008">
          <w:marLeft w:val="0"/>
          <w:marRight w:val="0"/>
          <w:marTop w:val="0"/>
          <w:marBottom w:val="0"/>
          <w:divBdr>
            <w:top w:val="none" w:sz="0" w:space="0" w:color="auto"/>
            <w:left w:val="none" w:sz="0" w:space="0" w:color="auto"/>
            <w:bottom w:val="none" w:sz="0" w:space="0" w:color="auto"/>
            <w:right w:val="none" w:sz="0" w:space="0" w:color="auto"/>
          </w:divBdr>
        </w:div>
        <w:div w:id="1328558336">
          <w:marLeft w:val="0"/>
          <w:marRight w:val="0"/>
          <w:marTop w:val="0"/>
          <w:marBottom w:val="0"/>
          <w:divBdr>
            <w:top w:val="none" w:sz="0" w:space="0" w:color="auto"/>
            <w:left w:val="none" w:sz="0" w:space="0" w:color="auto"/>
            <w:bottom w:val="none" w:sz="0" w:space="0" w:color="auto"/>
            <w:right w:val="none" w:sz="0" w:space="0" w:color="auto"/>
          </w:divBdr>
        </w:div>
        <w:div w:id="1381318811">
          <w:marLeft w:val="0"/>
          <w:marRight w:val="0"/>
          <w:marTop w:val="0"/>
          <w:marBottom w:val="0"/>
          <w:divBdr>
            <w:top w:val="none" w:sz="0" w:space="0" w:color="auto"/>
            <w:left w:val="none" w:sz="0" w:space="0" w:color="auto"/>
            <w:bottom w:val="none" w:sz="0" w:space="0" w:color="auto"/>
            <w:right w:val="none" w:sz="0" w:space="0" w:color="auto"/>
          </w:divBdr>
        </w:div>
        <w:div w:id="1406487811">
          <w:marLeft w:val="0"/>
          <w:marRight w:val="0"/>
          <w:marTop w:val="0"/>
          <w:marBottom w:val="0"/>
          <w:divBdr>
            <w:top w:val="none" w:sz="0" w:space="0" w:color="auto"/>
            <w:left w:val="none" w:sz="0" w:space="0" w:color="auto"/>
            <w:bottom w:val="none" w:sz="0" w:space="0" w:color="auto"/>
            <w:right w:val="none" w:sz="0" w:space="0" w:color="auto"/>
          </w:divBdr>
        </w:div>
        <w:div w:id="1472361659">
          <w:marLeft w:val="0"/>
          <w:marRight w:val="0"/>
          <w:marTop w:val="0"/>
          <w:marBottom w:val="0"/>
          <w:divBdr>
            <w:top w:val="none" w:sz="0" w:space="0" w:color="auto"/>
            <w:left w:val="none" w:sz="0" w:space="0" w:color="auto"/>
            <w:bottom w:val="none" w:sz="0" w:space="0" w:color="auto"/>
            <w:right w:val="none" w:sz="0" w:space="0" w:color="auto"/>
          </w:divBdr>
        </w:div>
        <w:div w:id="1525634022">
          <w:marLeft w:val="0"/>
          <w:marRight w:val="0"/>
          <w:marTop w:val="0"/>
          <w:marBottom w:val="0"/>
          <w:divBdr>
            <w:top w:val="none" w:sz="0" w:space="0" w:color="auto"/>
            <w:left w:val="none" w:sz="0" w:space="0" w:color="auto"/>
            <w:bottom w:val="none" w:sz="0" w:space="0" w:color="auto"/>
            <w:right w:val="none" w:sz="0" w:space="0" w:color="auto"/>
          </w:divBdr>
        </w:div>
        <w:div w:id="1589536831">
          <w:marLeft w:val="0"/>
          <w:marRight w:val="0"/>
          <w:marTop w:val="0"/>
          <w:marBottom w:val="0"/>
          <w:divBdr>
            <w:top w:val="none" w:sz="0" w:space="0" w:color="auto"/>
            <w:left w:val="none" w:sz="0" w:space="0" w:color="auto"/>
            <w:bottom w:val="none" w:sz="0" w:space="0" w:color="auto"/>
            <w:right w:val="none" w:sz="0" w:space="0" w:color="auto"/>
          </w:divBdr>
        </w:div>
        <w:div w:id="1881474752">
          <w:marLeft w:val="0"/>
          <w:marRight w:val="0"/>
          <w:marTop w:val="0"/>
          <w:marBottom w:val="0"/>
          <w:divBdr>
            <w:top w:val="none" w:sz="0" w:space="0" w:color="auto"/>
            <w:left w:val="none" w:sz="0" w:space="0" w:color="auto"/>
            <w:bottom w:val="none" w:sz="0" w:space="0" w:color="auto"/>
            <w:right w:val="none" w:sz="0" w:space="0" w:color="auto"/>
          </w:divBdr>
        </w:div>
      </w:divsChild>
    </w:div>
    <w:div w:id="859859038">
      <w:bodyDiv w:val="1"/>
      <w:marLeft w:val="0"/>
      <w:marRight w:val="0"/>
      <w:marTop w:val="0"/>
      <w:marBottom w:val="0"/>
      <w:divBdr>
        <w:top w:val="none" w:sz="0" w:space="0" w:color="auto"/>
        <w:left w:val="none" w:sz="0" w:space="0" w:color="auto"/>
        <w:bottom w:val="none" w:sz="0" w:space="0" w:color="auto"/>
        <w:right w:val="none" w:sz="0" w:space="0" w:color="auto"/>
      </w:divBdr>
      <w:divsChild>
        <w:div w:id="749236411">
          <w:marLeft w:val="0"/>
          <w:marRight w:val="0"/>
          <w:marTop w:val="0"/>
          <w:marBottom w:val="0"/>
          <w:divBdr>
            <w:top w:val="none" w:sz="0" w:space="0" w:color="auto"/>
            <w:left w:val="none" w:sz="0" w:space="0" w:color="auto"/>
            <w:bottom w:val="none" w:sz="0" w:space="0" w:color="auto"/>
            <w:right w:val="none" w:sz="0" w:space="0" w:color="auto"/>
          </w:divBdr>
          <w:divsChild>
            <w:div w:id="1252852791">
              <w:marLeft w:val="0"/>
              <w:marRight w:val="0"/>
              <w:marTop w:val="0"/>
              <w:marBottom w:val="0"/>
              <w:divBdr>
                <w:top w:val="none" w:sz="0" w:space="0" w:color="auto"/>
                <w:left w:val="none" w:sz="0" w:space="0" w:color="auto"/>
                <w:bottom w:val="none" w:sz="0" w:space="0" w:color="auto"/>
                <w:right w:val="none" w:sz="0" w:space="0" w:color="auto"/>
              </w:divBdr>
            </w:div>
            <w:div w:id="1660697232">
              <w:marLeft w:val="0"/>
              <w:marRight w:val="0"/>
              <w:marTop w:val="0"/>
              <w:marBottom w:val="0"/>
              <w:divBdr>
                <w:top w:val="none" w:sz="0" w:space="0" w:color="auto"/>
                <w:left w:val="none" w:sz="0" w:space="0" w:color="auto"/>
                <w:bottom w:val="none" w:sz="0" w:space="0" w:color="auto"/>
                <w:right w:val="none" w:sz="0" w:space="0" w:color="auto"/>
              </w:divBdr>
            </w:div>
          </w:divsChild>
        </w:div>
        <w:div w:id="1310095577">
          <w:marLeft w:val="0"/>
          <w:marRight w:val="0"/>
          <w:marTop w:val="0"/>
          <w:marBottom w:val="0"/>
          <w:divBdr>
            <w:top w:val="none" w:sz="0" w:space="0" w:color="auto"/>
            <w:left w:val="none" w:sz="0" w:space="0" w:color="auto"/>
            <w:bottom w:val="none" w:sz="0" w:space="0" w:color="auto"/>
            <w:right w:val="none" w:sz="0" w:space="0" w:color="auto"/>
          </w:divBdr>
          <w:divsChild>
            <w:div w:id="694382201">
              <w:marLeft w:val="0"/>
              <w:marRight w:val="0"/>
              <w:marTop w:val="0"/>
              <w:marBottom w:val="0"/>
              <w:divBdr>
                <w:top w:val="none" w:sz="0" w:space="0" w:color="auto"/>
                <w:left w:val="none" w:sz="0" w:space="0" w:color="auto"/>
                <w:bottom w:val="none" w:sz="0" w:space="0" w:color="auto"/>
                <w:right w:val="none" w:sz="0" w:space="0" w:color="auto"/>
              </w:divBdr>
            </w:div>
            <w:div w:id="984163695">
              <w:marLeft w:val="0"/>
              <w:marRight w:val="0"/>
              <w:marTop w:val="0"/>
              <w:marBottom w:val="0"/>
              <w:divBdr>
                <w:top w:val="none" w:sz="0" w:space="0" w:color="auto"/>
                <w:left w:val="none" w:sz="0" w:space="0" w:color="auto"/>
                <w:bottom w:val="none" w:sz="0" w:space="0" w:color="auto"/>
                <w:right w:val="none" w:sz="0" w:space="0" w:color="auto"/>
              </w:divBdr>
            </w:div>
            <w:div w:id="1166901242">
              <w:marLeft w:val="0"/>
              <w:marRight w:val="0"/>
              <w:marTop w:val="0"/>
              <w:marBottom w:val="0"/>
              <w:divBdr>
                <w:top w:val="none" w:sz="0" w:space="0" w:color="auto"/>
                <w:left w:val="none" w:sz="0" w:space="0" w:color="auto"/>
                <w:bottom w:val="none" w:sz="0" w:space="0" w:color="auto"/>
                <w:right w:val="none" w:sz="0" w:space="0" w:color="auto"/>
              </w:divBdr>
            </w:div>
            <w:div w:id="12963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7194">
      <w:bodyDiv w:val="1"/>
      <w:marLeft w:val="0"/>
      <w:marRight w:val="0"/>
      <w:marTop w:val="0"/>
      <w:marBottom w:val="0"/>
      <w:divBdr>
        <w:top w:val="none" w:sz="0" w:space="0" w:color="auto"/>
        <w:left w:val="none" w:sz="0" w:space="0" w:color="auto"/>
        <w:bottom w:val="none" w:sz="0" w:space="0" w:color="auto"/>
        <w:right w:val="none" w:sz="0" w:space="0" w:color="auto"/>
      </w:divBdr>
      <w:divsChild>
        <w:div w:id="1739161073">
          <w:marLeft w:val="0"/>
          <w:marRight w:val="0"/>
          <w:marTop w:val="0"/>
          <w:marBottom w:val="0"/>
          <w:divBdr>
            <w:top w:val="none" w:sz="0" w:space="0" w:color="auto"/>
            <w:left w:val="none" w:sz="0" w:space="0" w:color="auto"/>
            <w:bottom w:val="none" w:sz="0" w:space="0" w:color="auto"/>
            <w:right w:val="none" w:sz="0" w:space="0" w:color="auto"/>
          </w:divBdr>
        </w:div>
      </w:divsChild>
    </w:div>
    <w:div w:id="1000696717">
      <w:bodyDiv w:val="1"/>
      <w:marLeft w:val="0"/>
      <w:marRight w:val="0"/>
      <w:marTop w:val="0"/>
      <w:marBottom w:val="0"/>
      <w:divBdr>
        <w:top w:val="none" w:sz="0" w:space="0" w:color="auto"/>
        <w:left w:val="none" w:sz="0" w:space="0" w:color="auto"/>
        <w:bottom w:val="none" w:sz="0" w:space="0" w:color="auto"/>
        <w:right w:val="none" w:sz="0" w:space="0" w:color="auto"/>
      </w:divBdr>
    </w:div>
    <w:div w:id="1122841390">
      <w:bodyDiv w:val="1"/>
      <w:marLeft w:val="0"/>
      <w:marRight w:val="0"/>
      <w:marTop w:val="0"/>
      <w:marBottom w:val="0"/>
      <w:divBdr>
        <w:top w:val="none" w:sz="0" w:space="0" w:color="auto"/>
        <w:left w:val="none" w:sz="0" w:space="0" w:color="auto"/>
        <w:bottom w:val="none" w:sz="0" w:space="0" w:color="auto"/>
        <w:right w:val="none" w:sz="0" w:space="0" w:color="auto"/>
      </w:divBdr>
      <w:divsChild>
        <w:div w:id="1939479235">
          <w:marLeft w:val="0"/>
          <w:marRight w:val="0"/>
          <w:marTop w:val="0"/>
          <w:marBottom w:val="0"/>
          <w:divBdr>
            <w:top w:val="none" w:sz="0" w:space="0" w:color="auto"/>
            <w:left w:val="none" w:sz="0" w:space="0" w:color="auto"/>
            <w:bottom w:val="none" w:sz="0" w:space="0" w:color="auto"/>
            <w:right w:val="none" w:sz="0" w:space="0" w:color="auto"/>
          </w:divBdr>
          <w:divsChild>
            <w:div w:id="1155685155">
              <w:marLeft w:val="0"/>
              <w:marRight w:val="0"/>
              <w:marTop w:val="0"/>
              <w:marBottom w:val="0"/>
              <w:divBdr>
                <w:top w:val="none" w:sz="0" w:space="0" w:color="auto"/>
                <w:left w:val="none" w:sz="0" w:space="0" w:color="auto"/>
                <w:bottom w:val="none" w:sz="0" w:space="0" w:color="auto"/>
                <w:right w:val="none" w:sz="0" w:space="0" w:color="auto"/>
              </w:divBdr>
              <w:divsChild>
                <w:div w:id="16146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2169">
      <w:bodyDiv w:val="1"/>
      <w:marLeft w:val="0"/>
      <w:marRight w:val="0"/>
      <w:marTop w:val="0"/>
      <w:marBottom w:val="0"/>
      <w:divBdr>
        <w:top w:val="none" w:sz="0" w:space="0" w:color="auto"/>
        <w:left w:val="none" w:sz="0" w:space="0" w:color="auto"/>
        <w:bottom w:val="none" w:sz="0" w:space="0" w:color="auto"/>
        <w:right w:val="none" w:sz="0" w:space="0" w:color="auto"/>
      </w:divBdr>
      <w:divsChild>
        <w:div w:id="610750181">
          <w:marLeft w:val="0"/>
          <w:marRight w:val="0"/>
          <w:marTop w:val="0"/>
          <w:marBottom w:val="0"/>
          <w:divBdr>
            <w:top w:val="none" w:sz="0" w:space="0" w:color="auto"/>
            <w:left w:val="none" w:sz="0" w:space="0" w:color="auto"/>
            <w:bottom w:val="none" w:sz="0" w:space="0" w:color="auto"/>
            <w:right w:val="none" w:sz="0" w:space="0" w:color="auto"/>
          </w:divBdr>
        </w:div>
      </w:divsChild>
    </w:div>
    <w:div w:id="1279676322">
      <w:bodyDiv w:val="1"/>
      <w:marLeft w:val="0"/>
      <w:marRight w:val="0"/>
      <w:marTop w:val="0"/>
      <w:marBottom w:val="0"/>
      <w:divBdr>
        <w:top w:val="none" w:sz="0" w:space="0" w:color="auto"/>
        <w:left w:val="none" w:sz="0" w:space="0" w:color="auto"/>
        <w:bottom w:val="none" w:sz="0" w:space="0" w:color="auto"/>
        <w:right w:val="none" w:sz="0" w:space="0" w:color="auto"/>
      </w:divBdr>
    </w:div>
    <w:div w:id="1542283479">
      <w:bodyDiv w:val="1"/>
      <w:marLeft w:val="0"/>
      <w:marRight w:val="0"/>
      <w:marTop w:val="0"/>
      <w:marBottom w:val="0"/>
      <w:divBdr>
        <w:top w:val="none" w:sz="0" w:space="0" w:color="auto"/>
        <w:left w:val="none" w:sz="0" w:space="0" w:color="auto"/>
        <w:bottom w:val="none" w:sz="0" w:space="0" w:color="auto"/>
        <w:right w:val="none" w:sz="0" w:space="0" w:color="auto"/>
      </w:divBdr>
    </w:div>
    <w:div w:id="1579364652">
      <w:bodyDiv w:val="1"/>
      <w:marLeft w:val="0"/>
      <w:marRight w:val="0"/>
      <w:marTop w:val="0"/>
      <w:marBottom w:val="0"/>
      <w:divBdr>
        <w:top w:val="none" w:sz="0" w:space="0" w:color="auto"/>
        <w:left w:val="none" w:sz="0" w:space="0" w:color="auto"/>
        <w:bottom w:val="none" w:sz="0" w:space="0" w:color="auto"/>
        <w:right w:val="none" w:sz="0" w:space="0" w:color="auto"/>
      </w:divBdr>
      <w:divsChild>
        <w:div w:id="368654679">
          <w:marLeft w:val="0"/>
          <w:marRight w:val="0"/>
          <w:marTop w:val="0"/>
          <w:marBottom w:val="0"/>
          <w:divBdr>
            <w:top w:val="none" w:sz="0" w:space="0" w:color="auto"/>
            <w:left w:val="none" w:sz="0" w:space="0" w:color="auto"/>
            <w:bottom w:val="none" w:sz="0" w:space="0" w:color="auto"/>
            <w:right w:val="none" w:sz="0" w:space="0" w:color="auto"/>
          </w:divBdr>
        </w:div>
      </w:divsChild>
    </w:div>
    <w:div w:id="1661345977">
      <w:bodyDiv w:val="1"/>
      <w:marLeft w:val="0"/>
      <w:marRight w:val="0"/>
      <w:marTop w:val="0"/>
      <w:marBottom w:val="0"/>
      <w:divBdr>
        <w:top w:val="none" w:sz="0" w:space="0" w:color="auto"/>
        <w:left w:val="none" w:sz="0" w:space="0" w:color="auto"/>
        <w:bottom w:val="none" w:sz="0" w:space="0" w:color="auto"/>
        <w:right w:val="none" w:sz="0" w:space="0" w:color="auto"/>
      </w:divBdr>
      <w:divsChild>
        <w:div w:id="1375932770">
          <w:marLeft w:val="0"/>
          <w:marRight w:val="0"/>
          <w:marTop w:val="0"/>
          <w:marBottom w:val="0"/>
          <w:divBdr>
            <w:top w:val="none" w:sz="0" w:space="0" w:color="auto"/>
            <w:left w:val="none" w:sz="0" w:space="0" w:color="auto"/>
            <w:bottom w:val="none" w:sz="0" w:space="0" w:color="auto"/>
            <w:right w:val="none" w:sz="0" w:space="0" w:color="auto"/>
          </w:divBdr>
        </w:div>
      </w:divsChild>
    </w:div>
    <w:div w:id="1712149795">
      <w:bodyDiv w:val="1"/>
      <w:marLeft w:val="0"/>
      <w:marRight w:val="0"/>
      <w:marTop w:val="0"/>
      <w:marBottom w:val="0"/>
      <w:divBdr>
        <w:top w:val="none" w:sz="0" w:space="0" w:color="auto"/>
        <w:left w:val="none" w:sz="0" w:space="0" w:color="auto"/>
        <w:bottom w:val="none" w:sz="0" w:space="0" w:color="auto"/>
        <w:right w:val="none" w:sz="0" w:space="0" w:color="auto"/>
      </w:divBdr>
      <w:divsChild>
        <w:div w:id="428694666">
          <w:marLeft w:val="0"/>
          <w:marRight w:val="0"/>
          <w:marTop w:val="0"/>
          <w:marBottom w:val="0"/>
          <w:divBdr>
            <w:top w:val="none" w:sz="0" w:space="0" w:color="auto"/>
            <w:left w:val="none" w:sz="0" w:space="0" w:color="auto"/>
            <w:bottom w:val="none" w:sz="0" w:space="0" w:color="auto"/>
            <w:right w:val="none" w:sz="0" w:space="0" w:color="auto"/>
          </w:divBdr>
        </w:div>
        <w:div w:id="1010908610">
          <w:marLeft w:val="0"/>
          <w:marRight w:val="0"/>
          <w:marTop w:val="0"/>
          <w:marBottom w:val="0"/>
          <w:divBdr>
            <w:top w:val="none" w:sz="0" w:space="0" w:color="auto"/>
            <w:left w:val="none" w:sz="0" w:space="0" w:color="auto"/>
            <w:bottom w:val="none" w:sz="0" w:space="0" w:color="auto"/>
            <w:right w:val="none" w:sz="0" w:space="0" w:color="auto"/>
          </w:divBdr>
        </w:div>
        <w:div w:id="1672836084">
          <w:marLeft w:val="0"/>
          <w:marRight w:val="0"/>
          <w:marTop w:val="0"/>
          <w:marBottom w:val="0"/>
          <w:divBdr>
            <w:top w:val="none" w:sz="0" w:space="0" w:color="auto"/>
            <w:left w:val="none" w:sz="0" w:space="0" w:color="auto"/>
            <w:bottom w:val="none" w:sz="0" w:space="0" w:color="auto"/>
            <w:right w:val="none" w:sz="0" w:space="0" w:color="auto"/>
          </w:divBdr>
        </w:div>
        <w:div w:id="2125926001">
          <w:marLeft w:val="0"/>
          <w:marRight w:val="0"/>
          <w:marTop w:val="0"/>
          <w:marBottom w:val="0"/>
          <w:divBdr>
            <w:top w:val="none" w:sz="0" w:space="0" w:color="auto"/>
            <w:left w:val="none" w:sz="0" w:space="0" w:color="auto"/>
            <w:bottom w:val="none" w:sz="0" w:space="0" w:color="auto"/>
            <w:right w:val="none" w:sz="0" w:space="0" w:color="auto"/>
          </w:divBdr>
        </w:div>
      </w:divsChild>
    </w:div>
    <w:div w:id="1931616940">
      <w:bodyDiv w:val="1"/>
      <w:marLeft w:val="0"/>
      <w:marRight w:val="0"/>
      <w:marTop w:val="0"/>
      <w:marBottom w:val="0"/>
      <w:divBdr>
        <w:top w:val="none" w:sz="0" w:space="0" w:color="auto"/>
        <w:left w:val="none" w:sz="0" w:space="0" w:color="auto"/>
        <w:bottom w:val="none" w:sz="0" w:space="0" w:color="auto"/>
        <w:right w:val="none" w:sz="0" w:space="0" w:color="auto"/>
      </w:divBdr>
      <w:divsChild>
        <w:div w:id="84376121">
          <w:marLeft w:val="0"/>
          <w:marRight w:val="0"/>
          <w:marTop w:val="0"/>
          <w:marBottom w:val="0"/>
          <w:divBdr>
            <w:top w:val="none" w:sz="0" w:space="0" w:color="auto"/>
            <w:left w:val="none" w:sz="0" w:space="0" w:color="auto"/>
            <w:bottom w:val="none" w:sz="0" w:space="0" w:color="auto"/>
            <w:right w:val="none" w:sz="0" w:space="0" w:color="auto"/>
          </w:divBdr>
        </w:div>
        <w:div w:id="92019439">
          <w:marLeft w:val="0"/>
          <w:marRight w:val="0"/>
          <w:marTop w:val="0"/>
          <w:marBottom w:val="0"/>
          <w:divBdr>
            <w:top w:val="none" w:sz="0" w:space="0" w:color="auto"/>
            <w:left w:val="none" w:sz="0" w:space="0" w:color="auto"/>
            <w:bottom w:val="none" w:sz="0" w:space="0" w:color="auto"/>
            <w:right w:val="none" w:sz="0" w:space="0" w:color="auto"/>
          </w:divBdr>
        </w:div>
        <w:div w:id="97062700">
          <w:marLeft w:val="0"/>
          <w:marRight w:val="0"/>
          <w:marTop w:val="0"/>
          <w:marBottom w:val="0"/>
          <w:divBdr>
            <w:top w:val="none" w:sz="0" w:space="0" w:color="auto"/>
            <w:left w:val="none" w:sz="0" w:space="0" w:color="auto"/>
            <w:bottom w:val="none" w:sz="0" w:space="0" w:color="auto"/>
            <w:right w:val="none" w:sz="0" w:space="0" w:color="auto"/>
          </w:divBdr>
        </w:div>
        <w:div w:id="286010692">
          <w:marLeft w:val="0"/>
          <w:marRight w:val="0"/>
          <w:marTop w:val="0"/>
          <w:marBottom w:val="0"/>
          <w:divBdr>
            <w:top w:val="none" w:sz="0" w:space="0" w:color="auto"/>
            <w:left w:val="none" w:sz="0" w:space="0" w:color="auto"/>
            <w:bottom w:val="none" w:sz="0" w:space="0" w:color="auto"/>
            <w:right w:val="none" w:sz="0" w:space="0" w:color="auto"/>
          </w:divBdr>
        </w:div>
        <w:div w:id="437606192">
          <w:marLeft w:val="0"/>
          <w:marRight w:val="0"/>
          <w:marTop w:val="0"/>
          <w:marBottom w:val="0"/>
          <w:divBdr>
            <w:top w:val="none" w:sz="0" w:space="0" w:color="auto"/>
            <w:left w:val="none" w:sz="0" w:space="0" w:color="auto"/>
            <w:bottom w:val="none" w:sz="0" w:space="0" w:color="auto"/>
            <w:right w:val="none" w:sz="0" w:space="0" w:color="auto"/>
          </w:divBdr>
        </w:div>
        <w:div w:id="469979657">
          <w:marLeft w:val="0"/>
          <w:marRight w:val="0"/>
          <w:marTop w:val="0"/>
          <w:marBottom w:val="0"/>
          <w:divBdr>
            <w:top w:val="none" w:sz="0" w:space="0" w:color="auto"/>
            <w:left w:val="none" w:sz="0" w:space="0" w:color="auto"/>
            <w:bottom w:val="none" w:sz="0" w:space="0" w:color="auto"/>
            <w:right w:val="none" w:sz="0" w:space="0" w:color="auto"/>
          </w:divBdr>
        </w:div>
        <w:div w:id="472988196">
          <w:marLeft w:val="0"/>
          <w:marRight w:val="0"/>
          <w:marTop w:val="0"/>
          <w:marBottom w:val="0"/>
          <w:divBdr>
            <w:top w:val="none" w:sz="0" w:space="0" w:color="auto"/>
            <w:left w:val="none" w:sz="0" w:space="0" w:color="auto"/>
            <w:bottom w:val="none" w:sz="0" w:space="0" w:color="auto"/>
            <w:right w:val="none" w:sz="0" w:space="0" w:color="auto"/>
          </w:divBdr>
        </w:div>
        <w:div w:id="475493921">
          <w:marLeft w:val="0"/>
          <w:marRight w:val="0"/>
          <w:marTop w:val="0"/>
          <w:marBottom w:val="0"/>
          <w:divBdr>
            <w:top w:val="none" w:sz="0" w:space="0" w:color="auto"/>
            <w:left w:val="none" w:sz="0" w:space="0" w:color="auto"/>
            <w:bottom w:val="none" w:sz="0" w:space="0" w:color="auto"/>
            <w:right w:val="none" w:sz="0" w:space="0" w:color="auto"/>
          </w:divBdr>
        </w:div>
        <w:div w:id="496305299">
          <w:marLeft w:val="0"/>
          <w:marRight w:val="0"/>
          <w:marTop w:val="0"/>
          <w:marBottom w:val="0"/>
          <w:divBdr>
            <w:top w:val="none" w:sz="0" w:space="0" w:color="auto"/>
            <w:left w:val="none" w:sz="0" w:space="0" w:color="auto"/>
            <w:bottom w:val="none" w:sz="0" w:space="0" w:color="auto"/>
            <w:right w:val="none" w:sz="0" w:space="0" w:color="auto"/>
          </w:divBdr>
        </w:div>
        <w:div w:id="695078911">
          <w:marLeft w:val="0"/>
          <w:marRight w:val="0"/>
          <w:marTop w:val="0"/>
          <w:marBottom w:val="0"/>
          <w:divBdr>
            <w:top w:val="none" w:sz="0" w:space="0" w:color="auto"/>
            <w:left w:val="none" w:sz="0" w:space="0" w:color="auto"/>
            <w:bottom w:val="none" w:sz="0" w:space="0" w:color="auto"/>
            <w:right w:val="none" w:sz="0" w:space="0" w:color="auto"/>
          </w:divBdr>
        </w:div>
        <w:div w:id="795954461">
          <w:marLeft w:val="0"/>
          <w:marRight w:val="0"/>
          <w:marTop w:val="0"/>
          <w:marBottom w:val="0"/>
          <w:divBdr>
            <w:top w:val="none" w:sz="0" w:space="0" w:color="auto"/>
            <w:left w:val="none" w:sz="0" w:space="0" w:color="auto"/>
            <w:bottom w:val="none" w:sz="0" w:space="0" w:color="auto"/>
            <w:right w:val="none" w:sz="0" w:space="0" w:color="auto"/>
          </w:divBdr>
        </w:div>
        <w:div w:id="1128203101">
          <w:marLeft w:val="0"/>
          <w:marRight w:val="0"/>
          <w:marTop w:val="0"/>
          <w:marBottom w:val="0"/>
          <w:divBdr>
            <w:top w:val="none" w:sz="0" w:space="0" w:color="auto"/>
            <w:left w:val="none" w:sz="0" w:space="0" w:color="auto"/>
            <w:bottom w:val="none" w:sz="0" w:space="0" w:color="auto"/>
            <w:right w:val="none" w:sz="0" w:space="0" w:color="auto"/>
          </w:divBdr>
        </w:div>
        <w:div w:id="1409309795">
          <w:marLeft w:val="0"/>
          <w:marRight w:val="0"/>
          <w:marTop w:val="0"/>
          <w:marBottom w:val="0"/>
          <w:divBdr>
            <w:top w:val="none" w:sz="0" w:space="0" w:color="auto"/>
            <w:left w:val="none" w:sz="0" w:space="0" w:color="auto"/>
            <w:bottom w:val="none" w:sz="0" w:space="0" w:color="auto"/>
            <w:right w:val="none" w:sz="0" w:space="0" w:color="auto"/>
          </w:divBdr>
        </w:div>
        <w:div w:id="1442262830">
          <w:marLeft w:val="0"/>
          <w:marRight w:val="0"/>
          <w:marTop w:val="0"/>
          <w:marBottom w:val="0"/>
          <w:divBdr>
            <w:top w:val="none" w:sz="0" w:space="0" w:color="auto"/>
            <w:left w:val="none" w:sz="0" w:space="0" w:color="auto"/>
            <w:bottom w:val="none" w:sz="0" w:space="0" w:color="auto"/>
            <w:right w:val="none" w:sz="0" w:space="0" w:color="auto"/>
          </w:divBdr>
        </w:div>
        <w:div w:id="1716126623">
          <w:marLeft w:val="0"/>
          <w:marRight w:val="0"/>
          <w:marTop w:val="0"/>
          <w:marBottom w:val="0"/>
          <w:divBdr>
            <w:top w:val="none" w:sz="0" w:space="0" w:color="auto"/>
            <w:left w:val="none" w:sz="0" w:space="0" w:color="auto"/>
            <w:bottom w:val="none" w:sz="0" w:space="0" w:color="auto"/>
            <w:right w:val="none" w:sz="0" w:space="0" w:color="auto"/>
          </w:divBdr>
        </w:div>
        <w:div w:id="1809324812">
          <w:marLeft w:val="0"/>
          <w:marRight w:val="0"/>
          <w:marTop w:val="0"/>
          <w:marBottom w:val="0"/>
          <w:divBdr>
            <w:top w:val="none" w:sz="0" w:space="0" w:color="auto"/>
            <w:left w:val="none" w:sz="0" w:space="0" w:color="auto"/>
            <w:bottom w:val="none" w:sz="0" w:space="0" w:color="auto"/>
            <w:right w:val="none" w:sz="0" w:space="0" w:color="auto"/>
          </w:divBdr>
        </w:div>
        <w:div w:id="1912621453">
          <w:marLeft w:val="0"/>
          <w:marRight w:val="0"/>
          <w:marTop w:val="0"/>
          <w:marBottom w:val="0"/>
          <w:divBdr>
            <w:top w:val="none" w:sz="0" w:space="0" w:color="auto"/>
            <w:left w:val="none" w:sz="0" w:space="0" w:color="auto"/>
            <w:bottom w:val="none" w:sz="0" w:space="0" w:color="auto"/>
            <w:right w:val="none" w:sz="0" w:space="0" w:color="auto"/>
          </w:divBdr>
        </w:div>
        <w:div w:id="1933277479">
          <w:marLeft w:val="0"/>
          <w:marRight w:val="0"/>
          <w:marTop w:val="0"/>
          <w:marBottom w:val="0"/>
          <w:divBdr>
            <w:top w:val="none" w:sz="0" w:space="0" w:color="auto"/>
            <w:left w:val="none" w:sz="0" w:space="0" w:color="auto"/>
            <w:bottom w:val="none" w:sz="0" w:space="0" w:color="auto"/>
            <w:right w:val="none" w:sz="0" w:space="0" w:color="auto"/>
          </w:divBdr>
        </w:div>
        <w:div w:id="1948003801">
          <w:marLeft w:val="0"/>
          <w:marRight w:val="0"/>
          <w:marTop w:val="0"/>
          <w:marBottom w:val="0"/>
          <w:divBdr>
            <w:top w:val="none" w:sz="0" w:space="0" w:color="auto"/>
            <w:left w:val="none" w:sz="0" w:space="0" w:color="auto"/>
            <w:bottom w:val="none" w:sz="0" w:space="0" w:color="auto"/>
            <w:right w:val="none" w:sz="0" w:space="0" w:color="auto"/>
          </w:divBdr>
        </w:div>
        <w:div w:id="2024739834">
          <w:marLeft w:val="0"/>
          <w:marRight w:val="0"/>
          <w:marTop w:val="0"/>
          <w:marBottom w:val="0"/>
          <w:divBdr>
            <w:top w:val="none" w:sz="0" w:space="0" w:color="auto"/>
            <w:left w:val="none" w:sz="0" w:space="0" w:color="auto"/>
            <w:bottom w:val="none" w:sz="0" w:space="0" w:color="auto"/>
            <w:right w:val="none" w:sz="0" w:space="0" w:color="auto"/>
          </w:divBdr>
        </w:div>
        <w:div w:id="2070498326">
          <w:marLeft w:val="0"/>
          <w:marRight w:val="0"/>
          <w:marTop w:val="0"/>
          <w:marBottom w:val="0"/>
          <w:divBdr>
            <w:top w:val="none" w:sz="0" w:space="0" w:color="auto"/>
            <w:left w:val="none" w:sz="0" w:space="0" w:color="auto"/>
            <w:bottom w:val="none" w:sz="0" w:space="0" w:color="auto"/>
            <w:right w:val="none" w:sz="0" w:space="0" w:color="auto"/>
          </w:divBdr>
        </w:div>
        <w:div w:id="2088502829">
          <w:marLeft w:val="0"/>
          <w:marRight w:val="0"/>
          <w:marTop w:val="0"/>
          <w:marBottom w:val="0"/>
          <w:divBdr>
            <w:top w:val="none" w:sz="0" w:space="0" w:color="auto"/>
            <w:left w:val="none" w:sz="0" w:space="0" w:color="auto"/>
            <w:bottom w:val="none" w:sz="0" w:space="0" w:color="auto"/>
            <w:right w:val="none" w:sz="0" w:space="0" w:color="auto"/>
          </w:divBdr>
        </w:div>
      </w:divsChild>
    </w:div>
    <w:div w:id="1957714080">
      <w:bodyDiv w:val="1"/>
      <w:marLeft w:val="0"/>
      <w:marRight w:val="0"/>
      <w:marTop w:val="0"/>
      <w:marBottom w:val="0"/>
      <w:divBdr>
        <w:top w:val="none" w:sz="0" w:space="0" w:color="auto"/>
        <w:left w:val="none" w:sz="0" w:space="0" w:color="auto"/>
        <w:bottom w:val="none" w:sz="0" w:space="0" w:color="auto"/>
        <w:right w:val="none" w:sz="0" w:space="0" w:color="auto"/>
      </w:divBdr>
    </w:div>
    <w:div w:id="1988050204">
      <w:bodyDiv w:val="1"/>
      <w:marLeft w:val="0"/>
      <w:marRight w:val="0"/>
      <w:marTop w:val="0"/>
      <w:marBottom w:val="0"/>
      <w:divBdr>
        <w:top w:val="none" w:sz="0" w:space="0" w:color="auto"/>
        <w:left w:val="none" w:sz="0" w:space="0" w:color="auto"/>
        <w:bottom w:val="none" w:sz="0" w:space="0" w:color="auto"/>
        <w:right w:val="none" w:sz="0" w:space="0" w:color="auto"/>
      </w:divBdr>
    </w:div>
    <w:div w:id="2022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yorks-ca.gov.uk/media/12870/item-7-drugs-and-alcohol-cover-paper.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yorks-ca.gov.uk/media/12869/item-6-soc-cover-paper.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yorks-ca.gov.uk/media/12868/item-5-vawg-cover-paper.docx" TargetMode="External"/><Relationship Id="rId5" Type="http://schemas.openxmlformats.org/officeDocument/2006/relationships/styles" Target="styles.xml"/><Relationship Id="rId15" Type="http://schemas.openxmlformats.org/officeDocument/2006/relationships/hyperlink" Target="https://www.westyorks-ca.gov.uk/media/12872/item-9-use-of-force-cover-paper.docx" TargetMode="External"/><Relationship Id="rId10" Type="http://schemas.openxmlformats.org/officeDocument/2006/relationships/hyperlink" Target="https://view.officeapps.live.com/op/view.aspx?src=https%3A%2F%2Fwww.westyorks-ca.gov.uk%2Fmedia%2F12867%2Fitem-4-digital-policing-cover-paper.docx&amp;wdOrigin=BROWSELIN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styorks-ca.gov.uk/media/12871/item-8-road-safety-cover-paper.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SharedWithUsers xmlns="99ab9c12-b0d4-4def-b8e1-fbe1a9b0378c">
      <UserInfo>
        <DisplayName>Sharon Waugh</DisplayName>
        <AccountId>93</AccountId>
        <AccountType/>
      </UserInfo>
      <UserInfo>
        <DisplayName>Paige Cowling</DisplayName>
        <AccountId>230</AccountId>
        <AccountType/>
      </UserInfo>
      <UserInfo>
        <DisplayName>Rachel Hannan</DisplayName>
        <AccountId>2789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5D68-7E02-4E6C-8A17-9DDF2B0720CD}">
  <ds:schemaRefs>
    <ds:schemaRef ds:uri="http://schemas.microsoft.com/sharepoint/v3/contenttype/forms"/>
  </ds:schemaRefs>
</ds:datastoreItem>
</file>

<file path=customXml/itemProps2.xml><?xml version="1.0" encoding="utf-8"?>
<ds:datastoreItem xmlns:ds="http://schemas.openxmlformats.org/officeDocument/2006/customXml" ds:itemID="{F875A0E8-ED91-4674-BD8F-5007F8F25709}">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6A1E09EE-9A20-48B3-A14F-D4083AB71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8919</TotalTime>
  <Pages>1</Pages>
  <Words>5611</Words>
  <Characters>31983</Characters>
  <Application>Microsoft Office Word</Application>
  <DocSecurity>4</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37519</CharactersWithSpaces>
  <SharedDoc>false</SharedDoc>
  <HLinks>
    <vt:vector size="36" baseType="variant">
      <vt:variant>
        <vt:i4>1704031</vt:i4>
      </vt:variant>
      <vt:variant>
        <vt:i4>15</vt:i4>
      </vt:variant>
      <vt:variant>
        <vt:i4>0</vt:i4>
      </vt:variant>
      <vt:variant>
        <vt:i4>5</vt:i4>
      </vt:variant>
      <vt:variant>
        <vt:lpwstr>https://www.westyorks-ca.gov.uk/media/12872/item-9-use-of-force-cover-paper.docx</vt:lpwstr>
      </vt:variant>
      <vt:variant>
        <vt:lpwstr/>
      </vt:variant>
      <vt:variant>
        <vt:i4>2293794</vt:i4>
      </vt:variant>
      <vt:variant>
        <vt:i4>12</vt:i4>
      </vt:variant>
      <vt:variant>
        <vt:i4>0</vt:i4>
      </vt:variant>
      <vt:variant>
        <vt:i4>5</vt:i4>
      </vt:variant>
      <vt:variant>
        <vt:lpwstr>https://www.westyorks-ca.gov.uk/media/12871/item-8-road-safety-cover-paper.docx</vt:lpwstr>
      </vt:variant>
      <vt:variant>
        <vt:lpwstr/>
      </vt:variant>
      <vt:variant>
        <vt:i4>917598</vt:i4>
      </vt:variant>
      <vt:variant>
        <vt:i4>9</vt:i4>
      </vt:variant>
      <vt:variant>
        <vt:i4>0</vt:i4>
      </vt:variant>
      <vt:variant>
        <vt:i4>5</vt:i4>
      </vt:variant>
      <vt:variant>
        <vt:lpwstr>https://www.westyorks-ca.gov.uk/media/12870/item-7-drugs-and-alcohol-cover-paper.docx</vt:lpwstr>
      </vt:variant>
      <vt:variant>
        <vt:lpwstr/>
      </vt:variant>
      <vt:variant>
        <vt:i4>8323119</vt:i4>
      </vt:variant>
      <vt:variant>
        <vt:i4>6</vt:i4>
      </vt:variant>
      <vt:variant>
        <vt:i4>0</vt:i4>
      </vt:variant>
      <vt:variant>
        <vt:i4>5</vt:i4>
      </vt:variant>
      <vt:variant>
        <vt:lpwstr>https://www.westyorks-ca.gov.uk/media/12869/item-6-soc-cover-paper.docx</vt:lpwstr>
      </vt:variant>
      <vt:variant>
        <vt:lpwstr/>
      </vt:variant>
      <vt:variant>
        <vt:i4>4718618</vt:i4>
      </vt:variant>
      <vt:variant>
        <vt:i4>3</vt:i4>
      </vt:variant>
      <vt:variant>
        <vt:i4>0</vt:i4>
      </vt:variant>
      <vt:variant>
        <vt:i4>5</vt:i4>
      </vt:variant>
      <vt:variant>
        <vt:lpwstr>https://www.westyorks-ca.gov.uk/media/12868/item-5-vawg-cover-paper.docx</vt:lpwstr>
      </vt:variant>
      <vt:variant>
        <vt:lpwstr/>
      </vt:variant>
      <vt:variant>
        <vt:i4>3014779</vt:i4>
      </vt:variant>
      <vt:variant>
        <vt:i4>0</vt:i4>
      </vt:variant>
      <vt:variant>
        <vt:i4>0</vt:i4>
      </vt:variant>
      <vt:variant>
        <vt:i4>5</vt:i4>
      </vt:variant>
      <vt:variant>
        <vt:lpwstr>https://view.officeapps.live.com/op/view.aspx?src=https%3A%2F%2Fwww.westyorks-ca.gov.uk%2Fmedia%2F12867%2Fitem-4-digital-policing-cover-paper.docx&amp;wdOrigin=BROWSELINK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Hannan</dc:creator>
  <cp:keywords/>
  <dc:description/>
  <cp:lastModifiedBy>Sharon Waugh</cp:lastModifiedBy>
  <cp:revision>424</cp:revision>
  <dcterms:created xsi:type="dcterms:W3CDTF">2024-09-11T16:01:00Z</dcterms:created>
  <dcterms:modified xsi:type="dcterms:W3CDTF">2024-11-19T10:56:00Z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y fmtid="{D5CDD505-2E9C-101B-9397-08002B2CF9AE}" pid="5" name="MSIP_Label_159e5fe0-93b7-4e24-83b8-c0737a05597a_Enabled">
    <vt:lpwstr>true</vt:lpwstr>
  </property>
  <property fmtid="{D5CDD505-2E9C-101B-9397-08002B2CF9AE}" pid="6" name="MSIP_Label_159e5fe0-93b7-4e24-83b8-c0737a05597a_SetDate">
    <vt:lpwstr>2024-04-10T11:30:08Z</vt:lpwstr>
  </property>
  <property fmtid="{D5CDD505-2E9C-101B-9397-08002B2CF9AE}" pid="7" name="MSIP_Label_159e5fe0-93b7-4e24-83b8-c0737a05597a_Method">
    <vt:lpwstr>Standard</vt:lpwstr>
  </property>
  <property fmtid="{D5CDD505-2E9C-101B-9397-08002B2CF9AE}" pid="8" name="MSIP_Label_159e5fe0-93b7-4e24-83b8-c0737a05597a_Name">
    <vt:lpwstr>159e5fe0-93b7-4e24-83b8-c0737a05597a</vt:lpwstr>
  </property>
  <property fmtid="{D5CDD505-2E9C-101B-9397-08002B2CF9AE}" pid="9" name="MSIP_Label_159e5fe0-93b7-4e24-83b8-c0737a05597a_SiteId">
    <vt:lpwstr>681f7310-2191-469b-8ea0-f76b4a7f699f</vt:lpwstr>
  </property>
  <property fmtid="{D5CDD505-2E9C-101B-9397-08002B2CF9AE}" pid="10" name="MSIP_Label_159e5fe0-93b7-4e24-83b8-c0737a05597a_ActionId">
    <vt:lpwstr>53563841-8544-4409-a911-98eae604cf26</vt:lpwstr>
  </property>
  <property fmtid="{D5CDD505-2E9C-101B-9397-08002B2CF9AE}" pid="11" name="MSIP_Label_159e5fe0-93b7-4e24-83b8-c0737a05597a_ContentBits">
    <vt:lpwstr>0</vt:lpwstr>
  </property>
</Properties>
</file>